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DAF50" w14:textId="77777777" w:rsidR="006A2124" w:rsidRPr="003609E2" w:rsidRDefault="00DE30F6" w:rsidP="00DE30F6">
      <w:pPr>
        <w:pStyle w:val="Nadpis2"/>
        <w:rPr>
          <w:rFonts w:ascii="Arial" w:hAnsi="Arial" w:cs="Arial"/>
        </w:rPr>
      </w:pPr>
      <w:bookmarkStart w:id="0" w:name="_Toc138254488"/>
      <w:bookmarkStart w:id="1" w:name="_Toc138259199"/>
      <w:bookmarkStart w:id="2" w:name="_Toc117149269"/>
      <w:r w:rsidRPr="003609E2">
        <w:rPr>
          <w:rFonts w:ascii="Arial" w:hAnsi="Arial" w:cs="Arial"/>
        </w:rPr>
        <w:t>Inštrukcie pre žiadateľa</w:t>
      </w:r>
      <w:bookmarkEnd w:id="0"/>
      <w:bookmarkEnd w:id="1"/>
    </w:p>
    <w:p w14:paraId="756BF7BE" w14:textId="0E2157B0" w:rsidR="00DE30F6" w:rsidRDefault="00DE30F6" w:rsidP="00DE30F6">
      <w:pPr>
        <w:pStyle w:val="Nadpis2"/>
      </w:pPr>
      <w:r>
        <w:t xml:space="preserve"> </w:t>
      </w:r>
    </w:p>
    <w:p w14:paraId="60855C14" w14:textId="07E4B4C5" w:rsidR="00DE30F6" w:rsidRPr="003609E2" w:rsidRDefault="008627CE" w:rsidP="008A2A57">
      <w:pPr>
        <w:jc w:val="both"/>
        <w:rPr>
          <w:rFonts w:ascii="Arial" w:hAnsi="Arial" w:cs="Arial"/>
          <w:highlight w:val="lightGray"/>
        </w:rPr>
      </w:pPr>
      <w:r w:rsidRPr="021DCB2C">
        <w:rPr>
          <w:rFonts w:ascii="Arial" w:hAnsi="Arial" w:cs="Arial"/>
          <w:highlight w:val="lightGray"/>
        </w:rPr>
        <w:t xml:space="preserve">Tento </w:t>
      </w:r>
      <w:r w:rsidR="014BC02F" w:rsidRPr="021DCB2C">
        <w:rPr>
          <w:rFonts w:ascii="Arial" w:hAnsi="Arial" w:cs="Arial"/>
          <w:highlight w:val="lightGray"/>
        </w:rPr>
        <w:t xml:space="preserve">vzor </w:t>
      </w:r>
      <w:r w:rsidR="00DE30F6" w:rsidRPr="021DCB2C">
        <w:rPr>
          <w:rFonts w:ascii="Arial" w:hAnsi="Arial" w:cs="Arial"/>
          <w:highlight w:val="lightGray"/>
        </w:rPr>
        <w:t>slúži pre vyplnenie opisu projektu žiadateľom v rámci výzvy</w:t>
      </w:r>
      <w:r w:rsidR="00DE30F6" w:rsidRPr="021DCB2C">
        <w:rPr>
          <w:rFonts w:ascii="Arial" w:hAnsi="Arial" w:cs="Arial"/>
        </w:rPr>
        <w:t xml:space="preserve"> </w:t>
      </w:r>
      <w:r w:rsidR="006E4D95" w:rsidRPr="0000073F">
        <w:rPr>
          <w:rFonts w:ascii="Arial" w:hAnsi="Arial" w:cs="Arial"/>
          <w:i/>
          <w:iCs/>
          <w:highlight w:val="lightGray"/>
        </w:rPr>
        <w:t>09I0</w:t>
      </w:r>
      <w:r w:rsidR="0000073F" w:rsidRPr="0000073F">
        <w:rPr>
          <w:rFonts w:ascii="Arial" w:hAnsi="Arial" w:cs="Arial"/>
          <w:i/>
          <w:iCs/>
          <w:highlight w:val="lightGray"/>
        </w:rPr>
        <w:t>1</w:t>
      </w:r>
      <w:r w:rsidR="006E4D95" w:rsidRPr="0000073F">
        <w:rPr>
          <w:rFonts w:ascii="Arial" w:hAnsi="Arial" w:cs="Arial"/>
          <w:i/>
          <w:iCs/>
          <w:highlight w:val="lightGray"/>
        </w:rPr>
        <w:t>-03-</w:t>
      </w:r>
      <w:r w:rsidR="006E4D95" w:rsidRPr="0000073F">
        <w:rPr>
          <w:rFonts w:ascii="Arial" w:hAnsi="Arial" w:cs="Arial"/>
          <w:i/>
          <w:highlight w:val="lightGray"/>
        </w:rPr>
        <w:t>V</w:t>
      </w:r>
      <w:r w:rsidR="00662173" w:rsidRPr="0000073F">
        <w:rPr>
          <w:rFonts w:ascii="Arial" w:hAnsi="Arial" w:cs="Arial"/>
          <w:i/>
          <w:highlight w:val="lightGray"/>
        </w:rPr>
        <w:t>04</w:t>
      </w:r>
      <w:r w:rsidR="006E4D95" w:rsidRPr="0000073F">
        <w:rPr>
          <w:rFonts w:ascii="Arial" w:hAnsi="Arial" w:cs="Arial"/>
          <w:i/>
          <w:highlight w:val="lightGray"/>
        </w:rPr>
        <w:t> </w:t>
      </w:r>
      <w:r w:rsidR="00A76824" w:rsidRPr="0000073F">
        <w:rPr>
          <w:rFonts w:ascii="Arial" w:hAnsi="Arial" w:cs="Arial"/>
          <w:i/>
          <w:highlight w:val="lightGray"/>
        </w:rPr>
        <w:t>–</w:t>
      </w:r>
      <w:r w:rsidR="006A2124" w:rsidRPr="0000073F">
        <w:rPr>
          <w:rFonts w:ascii="Arial" w:hAnsi="Arial" w:cs="Arial"/>
          <w:i/>
          <w:highlight w:val="lightGray"/>
        </w:rPr>
        <w:t xml:space="preserve"> </w:t>
      </w:r>
      <w:proofErr w:type="spellStart"/>
      <w:r w:rsidR="0000073F" w:rsidRPr="0000073F">
        <w:rPr>
          <w:rFonts w:ascii="Arial" w:hAnsi="Arial" w:cs="Arial"/>
          <w:i/>
          <w:highlight w:val="lightGray"/>
        </w:rPr>
        <w:t>Matching</w:t>
      </w:r>
      <w:proofErr w:type="spellEnd"/>
      <w:r w:rsidR="0000073F" w:rsidRPr="0000073F">
        <w:rPr>
          <w:rFonts w:ascii="Arial" w:hAnsi="Arial" w:cs="Arial"/>
          <w:i/>
          <w:highlight w:val="lightGray"/>
        </w:rPr>
        <w:t xml:space="preserve"> granty ku zdrojom získaným v rámci programu Horizont 2020 a Horizont Európa</w:t>
      </w:r>
      <w:r w:rsidRPr="0000073F">
        <w:rPr>
          <w:rFonts w:ascii="Arial" w:hAnsi="Arial" w:cs="Arial"/>
          <w:highlight w:val="lightGray"/>
        </w:rPr>
        <w:t>.</w:t>
      </w:r>
      <w:r w:rsidRPr="021DCB2C">
        <w:rPr>
          <w:rFonts w:ascii="Arial" w:hAnsi="Arial" w:cs="Arial"/>
          <w:highlight w:val="lightGray"/>
        </w:rPr>
        <w:t xml:space="preserve"> Štruktúra tohto </w:t>
      </w:r>
      <w:r w:rsidR="00E619F4" w:rsidRPr="021DCB2C">
        <w:rPr>
          <w:rFonts w:ascii="Arial" w:hAnsi="Arial" w:cs="Arial"/>
          <w:highlight w:val="lightGray"/>
        </w:rPr>
        <w:t>formuláru</w:t>
      </w:r>
      <w:r w:rsidR="00DE30F6" w:rsidRPr="021DCB2C">
        <w:rPr>
          <w:rFonts w:ascii="Arial" w:hAnsi="Arial" w:cs="Arial"/>
          <w:highlight w:val="lightGray"/>
        </w:rPr>
        <w:t xml:space="preserve"> </w:t>
      </w:r>
      <w:r w:rsidR="00DE30F6" w:rsidRPr="0000073F">
        <w:rPr>
          <w:rFonts w:ascii="Arial" w:hAnsi="Arial" w:cs="Arial"/>
          <w:highlight w:val="lightGray"/>
        </w:rPr>
        <w:t>musí byť zachovaná</w:t>
      </w:r>
      <w:r w:rsidR="0C4B5A36" w:rsidRPr="0000073F">
        <w:rPr>
          <w:rFonts w:ascii="Arial" w:hAnsi="Arial" w:cs="Arial"/>
          <w:highlight w:val="lightGray"/>
        </w:rPr>
        <w:t xml:space="preserve">. </w:t>
      </w:r>
      <w:r w:rsidR="0C4B5A36" w:rsidRPr="021DCB2C">
        <w:rPr>
          <w:rFonts w:ascii="Arial" w:hAnsi="Arial" w:cs="Arial"/>
          <w:highlight w:val="lightGray"/>
        </w:rPr>
        <w:t>J</w:t>
      </w:r>
      <w:r w:rsidR="00DE30F6" w:rsidRPr="021DCB2C">
        <w:rPr>
          <w:rFonts w:ascii="Arial" w:hAnsi="Arial" w:cs="Arial"/>
          <w:highlight w:val="lightGray"/>
        </w:rPr>
        <w:t xml:space="preserve">e </w:t>
      </w:r>
      <w:r w:rsidR="004171BE" w:rsidRPr="021DCB2C">
        <w:rPr>
          <w:rFonts w:ascii="Arial" w:hAnsi="Arial" w:cs="Arial"/>
          <w:highlight w:val="lightGray"/>
        </w:rPr>
        <w:t>pripravená</w:t>
      </w:r>
      <w:r w:rsidR="00DE30F6" w:rsidRPr="021DCB2C">
        <w:rPr>
          <w:rFonts w:ascii="Arial" w:hAnsi="Arial" w:cs="Arial"/>
          <w:highlight w:val="lightGray"/>
        </w:rPr>
        <w:t xml:space="preserve"> tak, aby umožnila efektívne</w:t>
      </w:r>
      <w:r w:rsidR="006A2124" w:rsidRPr="021DCB2C">
        <w:rPr>
          <w:rFonts w:ascii="Arial" w:hAnsi="Arial" w:cs="Arial"/>
          <w:highlight w:val="lightGray"/>
        </w:rPr>
        <w:t>, transparentné</w:t>
      </w:r>
      <w:r w:rsidR="00DE30F6" w:rsidRPr="021DCB2C">
        <w:rPr>
          <w:rFonts w:ascii="Arial" w:hAnsi="Arial" w:cs="Arial"/>
          <w:highlight w:val="lightGray"/>
        </w:rPr>
        <w:t xml:space="preserve"> a spravodlivé posúdenie každej žiadosti. Časti 1,</w:t>
      </w:r>
      <w:r w:rsidR="004171BE" w:rsidRPr="021DCB2C">
        <w:rPr>
          <w:rFonts w:ascii="Arial" w:hAnsi="Arial" w:cs="Arial"/>
          <w:highlight w:val="lightGray"/>
        </w:rPr>
        <w:t xml:space="preserve"> </w:t>
      </w:r>
      <w:r w:rsidR="00DE30F6" w:rsidRPr="021DCB2C">
        <w:rPr>
          <w:rFonts w:ascii="Arial" w:hAnsi="Arial" w:cs="Arial"/>
          <w:highlight w:val="lightGray"/>
        </w:rPr>
        <w:t xml:space="preserve">2 a 3 sú totožné s kritériami hodnotenia. Len kompletné žiadosti, ktoré adresujú všetky povinné časti </w:t>
      </w:r>
      <w:r w:rsidR="00610C38" w:rsidRPr="021DCB2C">
        <w:rPr>
          <w:rFonts w:ascii="Arial" w:hAnsi="Arial" w:cs="Arial"/>
          <w:highlight w:val="lightGray"/>
        </w:rPr>
        <w:t xml:space="preserve">stanovené v tomto </w:t>
      </w:r>
      <w:r w:rsidR="4526A6A8" w:rsidRPr="021DCB2C">
        <w:rPr>
          <w:rFonts w:ascii="Arial" w:hAnsi="Arial" w:cs="Arial"/>
          <w:highlight w:val="lightGray"/>
        </w:rPr>
        <w:t xml:space="preserve">vzore </w:t>
      </w:r>
      <w:r w:rsidR="00610C38" w:rsidRPr="021DCB2C">
        <w:rPr>
          <w:rFonts w:ascii="Arial" w:hAnsi="Arial" w:cs="Arial"/>
          <w:highlight w:val="lightGray"/>
        </w:rPr>
        <w:t>a vo výzve</w:t>
      </w:r>
      <w:r w:rsidR="78F5A823" w:rsidRPr="021DCB2C">
        <w:rPr>
          <w:rFonts w:ascii="Arial" w:hAnsi="Arial" w:cs="Arial"/>
          <w:highlight w:val="lightGray"/>
        </w:rPr>
        <w:t>,</w:t>
      </w:r>
      <w:r w:rsidR="00610C38" w:rsidRPr="021DCB2C">
        <w:rPr>
          <w:rFonts w:ascii="Arial" w:hAnsi="Arial" w:cs="Arial"/>
          <w:highlight w:val="lightGray"/>
        </w:rPr>
        <w:t xml:space="preserve"> budú zaradené do hodnotiaceho procesu. V prípade schválenia žiadosti nebudú m</w:t>
      </w:r>
      <w:r w:rsidR="00EE7DA0" w:rsidRPr="021DCB2C">
        <w:rPr>
          <w:rFonts w:ascii="Arial" w:hAnsi="Arial" w:cs="Arial"/>
          <w:highlight w:val="lightGray"/>
        </w:rPr>
        <w:t>ožné zásadné zmeny v</w:t>
      </w:r>
      <w:r w:rsidR="00007B25" w:rsidRPr="021DCB2C">
        <w:rPr>
          <w:rFonts w:ascii="Arial" w:hAnsi="Arial" w:cs="Arial"/>
          <w:highlight w:val="lightGray"/>
        </w:rPr>
        <w:t> </w:t>
      </w:r>
      <w:r w:rsidR="00EE7DA0" w:rsidRPr="021DCB2C">
        <w:rPr>
          <w:rFonts w:ascii="Arial" w:hAnsi="Arial" w:cs="Arial"/>
          <w:highlight w:val="lightGray"/>
        </w:rPr>
        <w:t>obsahu</w:t>
      </w:r>
      <w:r w:rsidR="00007B25" w:rsidRPr="021DCB2C">
        <w:rPr>
          <w:rFonts w:ascii="Arial" w:hAnsi="Arial" w:cs="Arial"/>
          <w:highlight w:val="lightGray"/>
        </w:rPr>
        <w:t xml:space="preserve"> projektu</w:t>
      </w:r>
      <w:r w:rsidR="00610C38" w:rsidRPr="021DCB2C">
        <w:rPr>
          <w:rFonts w:ascii="Arial" w:hAnsi="Arial" w:cs="Arial"/>
          <w:highlight w:val="lightGray"/>
        </w:rPr>
        <w:t xml:space="preserve">. </w:t>
      </w:r>
    </w:p>
    <w:p w14:paraId="34AEB886" w14:textId="7CE5F6BF" w:rsidR="00610C38" w:rsidRPr="003609E2" w:rsidRDefault="00610C38" w:rsidP="008A2A57">
      <w:pPr>
        <w:jc w:val="both"/>
        <w:rPr>
          <w:rFonts w:ascii="Arial" w:hAnsi="Arial" w:cs="Arial"/>
          <w:highlight w:val="lightGray"/>
        </w:rPr>
      </w:pPr>
      <w:r w:rsidRPr="003609E2">
        <w:rPr>
          <w:rFonts w:ascii="Arial" w:hAnsi="Arial" w:cs="Arial"/>
          <w:highlight w:val="lightGray"/>
        </w:rPr>
        <w:t xml:space="preserve">Opis projektu nesmie presiahnuť </w:t>
      </w:r>
      <w:r w:rsidR="00DA1D42">
        <w:rPr>
          <w:rFonts w:ascii="Arial" w:hAnsi="Arial" w:cs="Arial"/>
          <w:highlight w:val="lightGray"/>
        </w:rPr>
        <w:t>2</w:t>
      </w:r>
      <w:r w:rsidR="00B97690" w:rsidRPr="003609E2">
        <w:rPr>
          <w:rFonts w:ascii="Arial" w:hAnsi="Arial" w:cs="Arial"/>
          <w:highlight w:val="lightGray"/>
        </w:rPr>
        <w:t xml:space="preserve">0 </w:t>
      </w:r>
      <w:r w:rsidRPr="003609E2">
        <w:rPr>
          <w:rFonts w:ascii="Arial" w:hAnsi="Arial" w:cs="Arial"/>
          <w:highlight w:val="lightGray"/>
        </w:rPr>
        <w:t>strán. Všetky tabuľky, čísla, odkazy</w:t>
      </w:r>
      <w:r w:rsidR="00D04F66">
        <w:rPr>
          <w:rFonts w:ascii="Arial" w:hAnsi="Arial" w:cs="Arial"/>
          <w:highlight w:val="lightGray"/>
        </w:rPr>
        <w:t>,</w:t>
      </w:r>
      <w:r w:rsidRPr="003609E2">
        <w:rPr>
          <w:rFonts w:ascii="Arial" w:hAnsi="Arial" w:cs="Arial"/>
          <w:highlight w:val="lightGray"/>
        </w:rPr>
        <w:t xml:space="preserve"> či iné dôležité informácie musia byť obsiahnuté v opise projektu a </w:t>
      </w:r>
      <w:r w:rsidR="00797F74" w:rsidRPr="003609E2">
        <w:rPr>
          <w:rFonts w:ascii="Arial" w:hAnsi="Arial" w:cs="Arial"/>
          <w:highlight w:val="lightGray"/>
        </w:rPr>
        <w:t xml:space="preserve">započítavajú sa </w:t>
      </w:r>
      <w:r w:rsidRPr="003609E2">
        <w:rPr>
          <w:rFonts w:ascii="Arial" w:hAnsi="Arial" w:cs="Arial"/>
          <w:highlight w:val="lightGray"/>
        </w:rPr>
        <w:t xml:space="preserve">do celkového limitu </w:t>
      </w:r>
      <w:r w:rsidR="007B7F80">
        <w:rPr>
          <w:rFonts w:ascii="Arial" w:hAnsi="Arial" w:cs="Arial"/>
          <w:highlight w:val="lightGray"/>
        </w:rPr>
        <w:t>počtu strán</w:t>
      </w:r>
      <w:r w:rsidRPr="003609E2">
        <w:rPr>
          <w:rFonts w:ascii="Arial" w:hAnsi="Arial" w:cs="Arial"/>
          <w:highlight w:val="lightGray"/>
        </w:rPr>
        <w:t>.</w:t>
      </w:r>
      <w:r w:rsidR="003E05DD" w:rsidRPr="003609E2">
        <w:rPr>
          <w:rFonts w:ascii="Arial" w:hAnsi="Arial" w:cs="Arial"/>
          <w:highlight w:val="lightGray"/>
        </w:rPr>
        <w:t xml:space="preserve"> Maximálny limit nesmie byť obchádzaný vkladaním externých odkazov (</w:t>
      </w:r>
      <w:proofErr w:type="spellStart"/>
      <w:r w:rsidR="003E05DD" w:rsidRPr="003609E2">
        <w:rPr>
          <w:rFonts w:ascii="Arial" w:hAnsi="Arial" w:cs="Arial"/>
          <w:highlight w:val="lightGray"/>
        </w:rPr>
        <w:t>hyperlinkov</w:t>
      </w:r>
      <w:proofErr w:type="spellEnd"/>
      <w:r w:rsidR="003E05DD" w:rsidRPr="003609E2">
        <w:rPr>
          <w:rFonts w:ascii="Arial" w:hAnsi="Arial" w:cs="Arial"/>
          <w:highlight w:val="lightGray"/>
        </w:rPr>
        <w:t>).</w:t>
      </w:r>
      <w:r w:rsidRPr="003609E2">
        <w:rPr>
          <w:rFonts w:ascii="Arial" w:hAnsi="Arial" w:cs="Arial"/>
          <w:highlight w:val="lightGray"/>
        </w:rPr>
        <w:t xml:space="preserve"> </w:t>
      </w:r>
      <w:r w:rsidR="00362A5C" w:rsidRPr="003609E2">
        <w:rPr>
          <w:rFonts w:ascii="Arial" w:hAnsi="Arial" w:cs="Arial"/>
          <w:highlight w:val="lightGray"/>
        </w:rPr>
        <w:t>Obsah, ktorý bude presahovať povolený limit na opis projektu nebude braný do úvahy a nebude predmetom odborného hodnotenia, preto odporúčame dodržať maximálny stanovený limit poč</w:t>
      </w:r>
      <w:r w:rsidR="00FD20B9">
        <w:rPr>
          <w:rFonts w:ascii="Arial" w:hAnsi="Arial" w:cs="Arial"/>
          <w:highlight w:val="lightGray"/>
        </w:rPr>
        <w:t>tu</w:t>
      </w:r>
      <w:r w:rsidR="00362A5C" w:rsidRPr="003609E2">
        <w:rPr>
          <w:rFonts w:ascii="Arial" w:hAnsi="Arial" w:cs="Arial"/>
          <w:highlight w:val="lightGray"/>
        </w:rPr>
        <w:t xml:space="preserve"> strán. </w:t>
      </w:r>
    </w:p>
    <w:p w14:paraId="722A0393" w14:textId="722E89FE" w:rsidR="00C761D0" w:rsidRPr="003609E2" w:rsidRDefault="00C761D0" w:rsidP="008A2A57">
      <w:pPr>
        <w:jc w:val="both"/>
        <w:rPr>
          <w:rFonts w:ascii="Arial" w:hAnsi="Arial" w:cs="Arial"/>
          <w:b/>
          <w:highlight w:val="lightGray"/>
        </w:rPr>
      </w:pPr>
      <w:r w:rsidRPr="003609E2">
        <w:rPr>
          <w:rFonts w:ascii="Arial" w:hAnsi="Arial" w:cs="Arial"/>
          <w:b/>
          <w:highlight w:val="lightGray"/>
        </w:rPr>
        <w:t xml:space="preserve">Formálne náležitosti opisu projektu: </w:t>
      </w:r>
    </w:p>
    <w:p w14:paraId="31D52E34" w14:textId="0825D844" w:rsidR="00C761D0" w:rsidRPr="003609E2" w:rsidRDefault="00EC47FE" w:rsidP="50675251">
      <w:pPr>
        <w:jc w:val="both"/>
        <w:rPr>
          <w:rFonts w:ascii="Arial" w:hAnsi="Arial" w:cs="Arial"/>
          <w:highlight w:val="lightGray"/>
        </w:rPr>
      </w:pPr>
      <w:r w:rsidRPr="50675251">
        <w:rPr>
          <w:rFonts w:ascii="Arial" w:hAnsi="Arial" w:cs="Arial"/>
          <w:highlight w:val="lightGray"/>
        </w:rPr>
        <w:t>Predpísaný font, ktor</w:t>
      </w:r>
      <w:r w:rsidR="24615542" w:rsidRPr="50675251">
        <w:rPr>
          <w:rFonts w:ascii="Arial" w:hAnsi="Arial" w:cs="Arial"/>
          <w:highlight w:val="lightGray"/>
        </w:rPr>
        <w:t>ý</w:t>
      </w:r>
      <w:r w:rsidRPr="50675251">
        <w:rPr>
          <w:rFonts w:ascii="Arial" w:hAnsi="Arial" w:cs="Arial"/>
          <w:highlight w:val="lightGray"/>
        </w:rPr>
        <w:t xml:space="preserve"> je potrebné využiť v opise projektu </w:t>
      </w:r>
      <w:r w:rsidR="00C761D0" w:rsidRPr="50675251">
        <w:rPr>
          <w:rFonts w:ascii="Arial" w:hAnsi="Arial" w:cs="Arial"/>
          <w:highlight w:val="lightGray"/>
        </w:rPr>
        <w:t xml:space="preserve">je </w:t>
      </w:r>
      <w:proofErr w:type="spellStart"/>
      <w:r w:rsidR="00C761D0" w:rsidRPr="50675251">
        <w:rPr>
          <w:rFonts w:ascii="Arial" w:hAnsi="Arial" w:cs="Arial"/>
          <w:highlight w:val="lightGray"/>
        </w:rPr>
        <w:t>Times</w:t>
      </w:r>
      <w:proofErr w:type="spellEnd"/>
      <w:r w:rsidR="00C761D0" w:rsidRPr="50675251">
        <w:rPr>
          <w:rFonts w:ascii="Arial" w:hAnsi="Arial" w:cs="Arial"/>
          <w:highlight w:val="lightGray"/>
        </w:rPr>
        <w:t xml:space="preserve"> Ne</w:t>
      </w:r>
      <w:r w:rsidRPr="50675251">
        <w:rPr>
          <w:rFonts w:ascii="Arial" w:hAnsi="Arial" w:cs="Arial"/>
          <w:highlight w:val="lightGray"/>
        </w:rPr>
        <w:t xml:space="preserve">w Roman alebo </w:t>
      </w:r>
      <w:proofErr w:type="spellStart"/>
      <w:r w:rsidRPr="50675251">
        <w:rPr>
          <w:rFonts w:ascii="Arial" w:hAnsi="Arial" w:cs="Arial"/>
          <w:highlight w:val="lightGray"/>
        </w:rPr>
        <w:t>Arial</w:t>
      </w:r>
      <w:proofErr w:type="spellEnd"/>
      <w:r w:rsidRPr="50675251">
        <w:rPr>
          <w:rFonts w:ascii="Arial" w:hAnsi="Arial" w:cs="Arial"/>
          <w:highlight w:val="lightGray"/>
        </w:rPr>
        <w:t xml:space="preserve">, minimálna veľkosť 11. </w:t>
      </w:r>
      <w:r w:rsidR="2E1B9C1F" w:rsidRPr="50675251">
        <w:rPr>
          <w:rFonts w:ascii="Arial" w:hAnsi="Arial" w:cs="Arial"/>
          <w:highlight w:val="lightGray"/>
        </w:rPr>
        <w:t>V tabuľkách je povolená veľkosť písma 10</w:t>
      </w:r>
      <w:r w:rsidR="6A6A19E3" w:rsidRPr="50675251">
        <w:rPr>
          <w:rFonts w:ascii="Arial" w:hAnsi="Arial" w:cs="Arial"/>
          <w:highlight w:val="lightGray"/>
        </w:rPr>
        <w:t xml:space="preserve">; žiadateľ by nemal obchádzať stanovený limit počtu strán umelým nahrádzaním textu tabuľkami. </w:t>
      </w:r>
    </w:p>
    <w:p w14:paraId="7E70CE94" w14:textId="5D8C2EE8" w:rsidR="00C761D0" w:rsidRPr="003609E2" w:rsidRDefault="009E21D6" w:rsidP="008A2A57">
      <w:pPr>
        <w:jc w:val="both"/>
        <w:rPr>
          <w:rFonts w:ascii="Arial" w:hAnsi="Arial" w:cs="Arial"/>
          <w:highlight w:val="lightGray"/>
        </w:rPr>
      </w:pPr>
      <w:r w:rsidRPr="50675251">
        <w:rPr>
          <w:rFonts w:ascii="Arial" w:hAnsi="Arial" w:cs="Arial"/>
          <w:highlight w:val="lightGray"/>
        </w:rPr>
        <w:t>Veľkosť</w:t>
      </w:r>
      <w:r w:rsidR="00EC47FE" w:rsidRPr="50675251">
        <w:rPr>
          <w:rFonts w:ascii="Arial" w:hAnsi="Arial" w:cs="Arial"/>
          <w:highlight w:val="lightGray"/>
        </w:rPr>
        <w:t xml:space="preserve"> strany </w:t>
      </w:r>
      <w:r w:rsidR="00483A0B" w:rsidRPr="50675251">
        <w:rPr>
          <w:rFonts w:ascii="Arial" w:hAnsi="Arial" w:cs="Arial"/>
          <w:highlight w:val="lightGray"/>
        </w:rPr>
        <w:t>je A4 s okrajmi minimálne 1</w:t>
      </w:r>
      <w:r w:rsidR="004E278D" w:rsidRPr="50675251">
        <w:rPr>
          <w:rFonts w:ascii="Arial" w:hAnsi="Arial" w:cs="Arial"/>
          <w:highlight w:val="lightGray"/>
        </w:rPr>
        <w:t>,</w:t>
      </w:r>
      <w:r w:rsidR="00483A0B" w:rsidRPr="50675251">
        <w:rPr>
          <w:rFonts w:ascii="Arial" w:hAnsi="Arial" w:cs="Arial"/>
          <w:highlight w:val="lightGray"/>
        </w:rPr>
        <w:t xml:space="preserve">5 </w:t>
      </w:r>
      <w:r w:rsidR="004E278D" w:rsidRPr="50675251">
        <w:rPr>
          <w:rFonts w:ascii="Arial" w:hAnsi="Arial" w:cs="Arial"/>
          <w:highlight w:val="lightGray"/>
        </w:rPr>
        <w:t>cm</w:t>
      </w:r>
      <w:r w:rsidR="00483A0B" w:rsidRPr="50675251">
        <w:rPr>
          <w:rFonts w:ascii="Arial" w:hAnsi="Arial" w:cs="Arial"/>
          <w:highlight w:val="lightGray"/>
        </w:rPr>
        <w:t xml:space="preserve">. </w:t>
      </w:r>
      <w:r w:rsidR="2C1902B0" w:rsidRPr="50675251">
        <w:rPr>
          <w:rFonts w:ascii="Arial" w:hAnsi="Arial" w:cs="Arial"/>
          <w:highlight w:val="lightGray"/>
        </w:rPr>
        <w:t xml:space="preserve">V opise projektu je potrebné zachovať číslovanie strán. </w:t>
      </w:r>
    </w:p>
    <w:p w14:paraId="0A8FDF41" w14:textId="5309559B" w:rsidR="009E21D6" w:rsidRPr="003609E2" w:rsidRDefault="6088A712" w:rsidP="008A2A57">
      <w:pPr>
        <w:jc w:val="both"/>
        <w:rPr>
          <w:rFonts w:ascii="Arial" w:hAnsi="Arial" w:cs="Arial"/>
        </w:rPr>
      </w:pPr>
      <w:r w:rsidRPr="003609E2">
        <w:rPr>
          <w:rFonts w:ascii="Arial" w:hAnsi="Arial" w:cs="Arial"/>
          <w:highlight w:val="lightGray"/>
        </w:rPr>
        <w:t>Všetky pomocné údaje v</w:t>
      </w:r>
      <w:r w:rsidR="7A6A3378" w:rsidRPr="003609E2">
        <w:rPr>
          <w:rFonts w:ascii="Arial" w:hAnsi="Arial" w:cs="Arial"/>
          <w:highlight w:val="lightGray"/>
        </w:rPr>
        <w:t> </w:t>
      </w:r>
      <w:r w:rsidRPr="003609E2">
        <w:rPr>
          <w:rFonts w:ascii="Arial" w:hAnsi="Arial" w:cs="Arial"/>
          <w:highlight w:val="lightGray"/>
        </w:rPr>
        <w:t>tomto</w:t>
      </w:r>
      <w:r w:rsidR="7A6A3378" w:rsidRPr="003609E2">
        <w:rPr>
          <w:rFonts w:ascii="Arial" w:hAnsi="Arial" w:cs="Arial"/>
          <w:highlight w:val="lightGray"/>
        </w:rPr>
        <w:t xml:space="preserve"> </w:t>
      </w:r>
      <w:r w:rsidR="41CC2BCE" w:rsidRPr="003609E2">
        <w:rPr>
          <w:rFonts w:ascii="Arial" w:hAnsi="Arial" w:cs="Arial"/>
          <w:highlight w:val="lightGray"/>
        </w:rPr>
        <w:t>vzore</w:t>
      </w:r>
      <w:r w:rsidRPr="003609E2">
        <w:rPr>
          <w:rFonts w:ascii="Arial" w:hAnsi="Arial" w:cs="Arial"/>
          <w:highlight w:val="lightGray"/>
        </w:rPr>
        <w:t xml:space="preserve"> označené </w:t>
      </w:r>
      <w:r w:rsidR="00FD20B9">
        <w:rPr>
          <w:rFonts w:ascii="Arial" w:hAnsi="Arial" w:cs="Arial"/>
          <w:highlight w:val="lightGray"/>
        </w:rPr>
        <w:t>sivou</w:t>
      </w:r>
      <w:r w:rsidR="5FAE2DD9" w:rsidRPr="003609E2">
        <w:rPr>
          <w:rFonts w:ascii="Arial" w:hAnsi="Arial" w:cs="Arial"/>
          <w:highlight w:val="lightGray"/>
        </w:rPr>
        <w:t xml:space="preserve"> farbou</w:t>
      </w:r>
      <w:r w:rsidRPr="003609E2">
        <w:rPr>
          <w:rFonts w:ascii="Arial" w:hAnsi="Arial" w:cs="Arial"/>
          <w:highlight w:val="lightGray"/>
        </w:rPr>
        <w:t xml:space="preserve"> </w:t>
      </w:r>
      <w:r w:rsidR="5FAE2DD9" w:rsidRPr="003609E2">
        <w:rPr>
          <w:rFonts w:ascii="Arial" w:hAnsi="Arial" w:cs="Arial"/>
          <w:highlight w:val="lightGray"/>
        </w:rPr>
        <w:t xml:space="preserve">pred podaním žiadosti </w:t>
      </w:r>
      <w:r w:rsidRPr="003609E2">
        <w:rPr>
          <w:rFonts w:ascii="Arial" w:hAnsi="Arial" w:cs="Arial"/>
          <w:highlight w:val="lightGray"/>
        </w:rPr>
        <w:t>vymažte.</w:t>
      </w:r>
      <w:r w:rsidRPr="003609E2">
        <w:rPr>
          <w:rFonts w:ascii="Arial" w:hAnsi="Arial" w:cs="Arial"/>
        </w:rPr>
        <w:t xml:space="preserve"> </w:t>
      </w:r>
    </w:p>
    <w:p w14:paraId="66DC654B" w14:textId="77777777" w:rsidR="00DE30F6" w:rsidRDefault="00DE30F6" w:rsidP="002260DB">
      <w:pPr>
        <w:pStyle w:val="Nadpis1"/>
      </w:pPr>
    </w:p>
    <w:p w14:paraId="26449B37" w14:textId="16F12EC8" w:rsidR="00DE30F6" w:rsidRDefault="00DE30F6" w:rsidP="3F1727CC">
      <w:pPr>
        <w:pStyle w:val="Nadpis1"/>
        <w:jc w:val="center"/>
      </w:pPr>
    </w:p>
    <w:p w14:paraId="3D9C7131" w14:textId="10EF002D" w:rsidR="00EF6523" w:rsidRDefault="00EF6523" w:rsidP="00EF6523"/>
    <w:p w14:paraId="3BE683BB" w14:textId="2E560C23" w:rsidR="00EF6523" w:rsidRDefault="00EF6523" w:rsidP="00EF6523"/>
    <w:p w14:paraId="361C5430" w14:textId="5CA4C195" w:rsidR="00EF6523" w:rsidRDefault="00EF6523" w:rsidP="00EF6523"/>
    <w:p w14:paraId="37A366C4" w14:textId="1A844A56" w:rsidR="00EF6523" w:rsidRDefault="00EF6523" w:rsidP="00EF6523"/>
    <w:p w14:paraId="60249171" w14:textId="3703A40E" w:rsidR="00EF6523" w:rsidRDefault="00EF6523" w:rsidP="00EF6523"/>
    <w:p w14:paraId="21B989A0" w14:textId="69DE7BE5" w:rsidR="00EF6523" w:rsidRDefault="00EF6523" w:rsidP="00EF6523"/>
    <w:p w14:paraId="1743EBB7" w14:textId="3E14F7BA" w:rsidR="00EF6523" w:rsidRDefault="00EF6523" w:rsidP="00EF6523"/>
    <w:p w14:paraId="45706679" w14:textId="5CA5467F" w:rsidR="00EF6523" w:rsidRDefault="00EF6523" w:rsidP="00EF6523"/>
    <w:p w14:paraId="4B8E5DE9" w14:textId="10921805" w:rsidR="00EF6523" w:rsidRDefault="00EF6523" w:rsidP="00EF6523"/>
    <w:p w14:paraId="4FB024C6" w14:textId="57355B9A" w:rsidR="00CF6E55" w:rsidRDefault="00CF6E55" w:rsidP="00EF6523"/>
    <w:p w14:paraId="35080733" w14:textId="322CD57E" w:rsidR="00CF6E55" w:rsidRDefault="00CF6E55" w:rsidP="00EF6523"/>
    <w:p w14:paraId="7D070B73" w14:textId="5E65457D" w:rsidR="00CF6E55" w:rsidRDefault="00CF6E55" w:rsidP="00EF6523"/>
    <w:p w14:paraId="6E27C604" w14:textId="288A4B55" w:rsidR="00CF6E55" w:rsidRDefault="00CF6E55" w:rsidP="00EF6523"/>
    <w:p w14:paraId="5C78B7AC" w14:textId="643241AB" w:rsidR="004E278D" w:rsidRDefault="004E278D" w:rsidP="00EF6523"/>
    <w:p w14:paraId="219B8131" w14:textId="77777777" w:rsidR="004E278D" w:rsidRPr="004E278D" w:rsidRDefault="004E278D"/>
    <w:p w14:paraId="5DDAA07F" w14:textId="77777777" w:rsidR="004E278D" w:rsidRPr="004E278D" w:rsidRDefault="004E278D"/>
    <w:p w14:paraId="10A681FC" w14:textId="6EBA066F" w:rsidR="1C109E36" w:rsidRPr="003609E2" w:rsidRDefault="1C747541" w:rsidP="005D729F">
      <w:pPr>
        <w:rPr>
          <w:rFonts w:ascii="Arial" w:hAnsi="Arial" w:cs="Arial"/>
          <w:color w:val="2E74B5" w:themeColor="accent1" w:themeShade="BF"/>
          <w:sz w:val="26"/>
          <w:szCs w:val="26"/>
        </w:rPr>
      </w:pPr>
      <w:r w:rsidRPr="021DCB2C">
        <w:rPr>
          <w:rFonts w:ascii="Arial" w:hAnsi="Arial" w:cs="Arial"/>
          <w:color w:val="2E74B5" w:themeColor="accent1" w:themeShade="BF"/>
          <w:sz w:val="26"/>
          <w:szCs w:val="26"/>
        </w:rPr>
        <w:lastRenderedPageBreak/>
        <w:t xml:space="preserve">Opis projektu </w:t>
      </w:r>
      <w:r w:rsidR="1F49F866" w:rsidRPr="021DCB2C">
        <w:rPr>
          <w:rFonts w:ascii="Arial" w:hAnsi="Arial" w:cs="Arial"/>
          <w:color w:val="2E74B5" w:themeColor="accent1" w:themeShade="BF"/>
          <w:sz w:val="26"/>
          <w:szCs w:val="26"/>
        </w:rPr>
        <w:t xml:space="preserve">(vzor) </w:t>
      </w:r>
      <w:r w:rsidRPr="021DCB2C">
        <w:rPr>
          <w:rFonts w:ascii="Arial" w:hAnsi="Arial" w:cs="Arial"/>
          <w:color w:val="2E74B5" w:themeColor="accent1" w:themeShade="BF"/>
          <w:sz w:val="26"/>
          <w:szCs w:val="26"/>
        </w:rPr>
        <w:t>v rámci výzvy</w:t>
      </w:r>
      <w:r w:rsidR="00662173">
        <w:rPr>
          <w:rFonts w:ascii="Arial" w:hAnsi="Arial" w:cs="Arial"/>
          <w:color w:val="2E74B5" w:themeColor="accent1" w:themeShade="BF"/>
          <w:sz w:val="26"/>
          <w:szCs w:val="26"/>
        </w:rPr>
        <w:t xml:space="preserve"> 09I0</w:t>
      </w:r>
      <w:r w:rsidR="0000073F">
        <w:rPr>
          <w:rFonts w:ascii="Arial" w:hAnsi="Arial" w:cs="Arial"/>
          <w:color w:val="2E74B5" w:themeColor="accent1" w:themeShade="BF"/>
          <w:sz w:val="26"/>
          <w:szCs w:val="26"/>
        </w:rPr>
        <w:t>1</w:t>
      </w:r>
      <w:r w:rsidR="002B0356" w:rsidRPr="021DCB2C">
        <w:rPr>
          <w:rFonts w:ascii="Arial" w:hAnsi="Arial" w:cs="Arial"/>
          <w:color w:val="2E74B5" w:themeColor="accent1" w:themeShade="BF"/>
          <w:sz w:val="26"/>
          <w:szCs w:val="26"/>
        </w:rPr>
        <w:t>-03-V</w:t>
      </w:r>
      <w:r w:rsidR="00662173">
        <w:rPr>
          <w:rFonts w:ascii="Arial" w:hAnsi="Arial" w:cs="Arial"/>
          <w:color w:val="2E74B5" w:themeColor="accent1" w:themeShade="BF"/>
          <w:sz w:val="26"/>
          <w:szCs w:val="26"/>
        </w:rPr>
        <w:t>04</w:t>
      </w:r>
      <w:r w:rsidR="002B0356" w:rsidRPr="021DCB2C">
        <w:rPr>
          <w:rFonts w:ascii="Arial" w:hAnsi="Arial" w:cs="Arial"/>
          <w:color w:val="2E74B5" w:themeColor="accent1" w:themeShade="BF"/>
          <w:sz w:val="26"/>
          <w:szCs w:val="26"/>
        </w:rPr>
        <w:t> </w:t>
      </w:r>
      <w:bookmarkEnd w:id="2"/>
      <w:proofErr w:type="spellStart"/>
      <w:r w:rsidR="0000073F" w:rsidRPr="0000073F">
        <w:rPr>
          <w:rFonts w:ascii="Arial" w:hAnsi="Arial" w:cs="Arial"/>
          <w:color w:val="2E74B5" w:themeColor="accent1" w:themeShade="BF"/>
          <w:sz w:val="26"/>
          <w:szCs w:val="26"/>
        </w:rPr>
        <w:t>Matching</w:t>
      </w:r>
      <w:proofErr w:type="spellEnd"/>
      <w:r w:rsidR="0000073F" w:rsidRPr="0000073F">
        <w:rPr>
          <w:rFonts w:ascii="Arial" w:hAnsi="Arial" w:cs="Arial"/>
          <w:color w:val="2E74B5" w:themeColor="accent1" w:themeShade="BF"/>
          <w:sz w:val="26"/>
          <w:szCs w:val="26"/>
        </w:rPr>
        <w:t xml:space="preserve"> granty ku zdrojom získaným v rámci programu Horizont 2020 a Horizont Európa</w:t>
      </w:r>
    </w:p>
    <w:p w14:paraId="68EB6EB0" w14:textId="0AF67F6D" w:rsidR="6F120DDA" w:rsidRPr="002D1799" w:rsidRDefault="6F120DDA" w:rsidP="3F1727CC">
      <w:pPr>
        <w:rPr>
          <w:b/>
          <w:bCs/>
        </w:rPr>
      </w:pPr>
    </w:p>
    <w:sdt>
      <w:sdtPr>
        <w:rPr>
          <w:rFonts w:asciiTheme="minorHAnsi" w:eastAsiaTheme="minorHAnsi" w:hAnsiTheme="minorHAnsi" w:cstheme="minorBidi"/>
          <w:color w:val="auto"/>
          <w:sz w:val="22"/>
          <w:szCs w:val="22"/>
          <w:lang w:eastAsia="en-US"/>
        </w:rPr>
        <w:id w:val="-553473934"/>
        <w:docPartObj>
          <w:docPartGallery w:val="Table of Contents"/>
          <w:docPartUnique/>
        </w:docPartObj>
      </w:sdtPr>
      <w:sdtEndPr>
        <w:rPr>
          <w:b/>
          <w:bCs/>
        </w:rPr>
      </w:sdtEndPr>
      <w:sdtContent>
        <w:p w14:paraId="19A3ED14" w14:textId="52A50E1F" w:rsidR="00610C38" w:rsidRPr="003609E2" w:rsidRDefault="00610C38">
          <w:pPr>
            <w:pStyle w:val="Hlavikaobsahu"/>
            <w:rPr>
              <w:rFonts w:ascii="Arial" w:hAnsi="Arial" w:cs="Arial"/>
            </w:rPr>
          </w:pPr>
          <w:r w:rsidRPr="50675251">
            <w:rPr>
              <w:rFonts w:ascii="Arial" w:hAnsi="Arial" w:cs="Arial"/>
            </w:rPr>
            <w:t>Obsah</w:t>
          </w:r>
          <w:r w:rsidR="00EB023B">
            <w:rPr>
              <w:rStyle w:val="Odkaznapoznmkupodiarou"/>
              <w:rFonts w:ascii="Arial" w:hAnsi="Arial" w:cs="Arial"/>
            </w:rPr>
            <w:footnoteReference w:id="2"/>
          </w:r>
        </w:p>
        <w:p w14:paraId="5E639978" w14:textId="63F16642" w:rsidR="00FD1F93" w:rsidRDefault="00610C38">
          <w:pPr>
            <w:pStyle w:val="Obsah2"/>
            <w:rPr>
              <w:rFonts w:eastAsiaTheme="minorEastAsia"/>
              <w:noProof/>
              <w:lang w:eastAsia="sk-SK"/>
            </w:rPr>
          </w:pPr>
          <w:r w:rsidRPr="003609E2">
            <w:rPr>
              <w:rFonts w:ascii="Arial" w:hAnsi="Arial" w:cs="Arial"/>
            </w:rPr>
            <w:fldChar w:fldCharType="begin"/>
          </w:r>
          <w:r w:rsidRPr="003609E2">
            <w:rPr>
              <w:rFonts w:ascii="Arial" w:hAnsi="Arial" w:cs="Arial"/>
            </w:rPr>
            <w:instrText xml:space="preserve"> TOC \o "1-3" \h \z \u </w:instrText>
          </w:r>
          <w:r w:rsidRPr="003609E2">
            <w:rPr>
              <w:rFonts w:ascii="Arial" w:hAnsi="Arial" w:cs="Arial"/>
            </w:rPr>
            <w:fldChar w:fldCharType="separate"/>
          </w:r>
          <w:hyperlink w:anchor="_Toc138259199" w:history="1">
            <w:r w:rsidR="00FD1F93" w:rsidRPr="00C079F8">
              <w:rPr>
                <w:rStyle w:val="Hypertextovprepojenie"/>
                <w:rFonts w:ascii="Arial" w:hAnsi="Arial" w:cs="Arial"/>
                <w:noProof/>
              </w:rPr>
              <w:t>Inštrukcie pre žiadateľa</w:t>
            </w:r>
            <w:r w:rsidR="00FD1F93">
              <w:rPr>
                <w:noProof/>
                <w:webHidden/>
              </w:rPr>
              <w:tab/>
            </w:r>
            <w:r w:rsidR="00FD1F93">
              <w:rPr>
                <w:noProof/>
                <w:webHidden/>
              </w:rPr>
              <w:fldChar w:fldCharType="begin"/>
            </w:r>
            <w:r w:rsidR="00FD1F93">
              <w:rPr>
                <w:noProof/>
                <w:webHidden/>
              </w:rPr>
              <w:instrText xml:space="preserve"> PAGEREF _Toc138259199 \h </w:instrText>
            </w:r>
            <w:r w:rsidR="00FD1F93">
              <w:rPr>
                <w:noProof/>
                <w:webHidden/>
              </w:rPr>
            </w:r>
            <w:r w:rsidR="00FD1F93">
              <w:rPr>
                <w:noProof/>
                <w:webHidden/>
              </w:rPr>
              <w:fldChar w:fldCharType="separate"/>
            </w:r>
            <w:r w:rsidR="00C60161">
              <w:rPr>
                <w:noProof/>
                <w:webHidden/>
              </w:rPr>
              <w:t>1</w:t>
            </w:r>
            <w:r w:rsidR="00FD1F93">
              <w:rPr>
                <w:noProof/>
                <w:webHidden/>
              </w:rPr>
              <w:fldChar w:fldCharType="end"/>
            </w:r>
          </w:hyperlink>
        </w:p>
        <w:p w14:paraId="2E037F1D" w14:textId="595DD2FA" w:rsidR="00FD1F93" w:rsidRDefault="00C60161">
          <w:pPr>
            <w:pStyle w:val="Obsah3"/>
            <w:rPr>
              <w:rFonts w:eastAsiaTheme="minorEastAsia"/>
              <w:noProof/>
              <w:lang w:eastAsia="sk-SK"/>
            </w:rPr>
          </w:pPr>
          <w:hyperlink w:anchor="_Toc138259200" w:history="1">
            <w:r w:rsidR="00FD1F93" w:rsidRPr="00C079F8">
              <w:rPr>
                <w:rStyle w:val="Hypertextovprepojenie"/>
                <w:rFonts w:ascii="Arial" w:hAnsi="Arial" w:cs="Arial"/>
                <w:noProof/>
              </w:rPr>
              <w:t>A. INFORMÁCIE O PÔVODNOM PROJEKTE</w:t>
            </w:r>
            <w:r w:rsidR="00FD1F93">
              <w:rPr>
                <w:noProof/>
                <w:webHidden/>
              </w:rPr>
              <w:tab/>
            </w:r>
            <w:r w:rsidR="00FD1F93">
              <w:rPr>
                <w:noProof/>
                <w:webHidden/>
              </w:rPr>
              <w:fldChar w:fldCharType="begin"/>
            </w:r>
            <w:r w:rsidR="00FD1F93">
              <w:rPr>
                <w:noProof/>
                <w:webHidden/>
              </w:rPr>
              <w:instrText xml:space="preserve"> PAGEREF _Toc138259200 \h </w:instrText>
            </w:r>
            <w:r w:rsidR="00FD1F93">
              <w:rPr>
                <w:noProof/>
                <w:webHidden/>
              </w:rPr>
            </w:r>
            <w:r w:rsidR="00FD1F93">
              <w:rPr>
                <w:noProof/>
                <w:webHidden/>
              </w:rPr>
              <w:fldChar w:fldCharType="separate"/>
            </w:r>
            <w:r>
              <w:rPr>
                <w:noProof/>
                <w:webHidden/>
              </w:rPr>
              <w:t>3</w:t>
            </w:r>
            <w:r w:rsidR="00FD1F93">
              <w:rPr>
                <w:noProof/>
                <w:webHidden/>
              </w:rPr>
              <w:fldChar w:fldCharType="end"/>
            </w:r>
          </w:hyperlink>
        </w:p>
        <w:p w14:paraId="5730524D" w14:textId="50719597" w:rsidR="00FD1F93" w:rsidRDefault="00C60161">
          <w:pPr>
            <w:pStyle w:val="Obsah2"/>
            <w:rPr>
              <w:rFonts w:eastAsiaTheme="minorEastAsia"/>
              <w:noProof/>
              <w:lang w:eastAsia="sk-SK"/>
            </w:rPr>
          </w:pPr>
          <w:hyperlink w:anchor="_Toc138259201" w:history="1">
            <w:r w:rsidR="00FD1F93" w:rsidRPr="00C079F8">
              <w:rPr>
                <w:rStyle w:val="Hypertextovprepojenie"/>
                <w:rFonts w:ascii="Arial" w:hAnsi="Arial" w:cs="Arial"/>
                <w:noProof/>
              </w:rPr>
              <w:t>1. Excelentnosť</w:t>
            </w:r>
            <w:r w:rsidR="00FD1F93">
              <w:rPr>
                <w:noProof/>
                <w:webHidden/>
              </w:rPr>
              <w:tab/>
            </w:r>
            <w:r w:rsidR="00FD1F93">
              <w:rPr>
                <w:noProof/>
                <w:webHidden/>
              </w:rPr>
              <w:fldChar w:fldCharType="begin"/>
            </w:r>
            <w:r w:rsidR="00FD1F93">
              <w:rPr>
                <w:noProof/>
                <w:webHidden/>
              </w:rPr>
              <w:instrText xml:space="preserve"> PAGEREF _Toc138259201 \h </w:instrText>
            </w:r>
            <w:r w:rsidR="00FD1F93">
              <w:rPr>
                <w:noProof/>
                <w:webHidden/>
              </w:rPr>
            </w:r>
            <w:r w:rsidR="00FD1F93">
              <w:rPr>
                <w:noProof/>
                <w:webHidden/>
              </w:rPr>
              <w:fldChar w:fldCharType="separate"/>
            </w:r>
            <w:r>
              <w:rPr>
                <w:noProof/>
                <w:webHidden/>
              </w:rPr>
              <w:t>3</w:t>
            </w:r>
            <w:r w:rsidR="00FD1F93">
              <w:rPr>
                <w:noProof/>
                <w:webHidden/>
              </w:rPr>
              <w:fldChar w:fldCharType="end"/>
            </w:r>
          </w:hyperlink>
        </w:p>
        <w:p w14:paraId="73D23AD9" w14:textId="29578131" w:rsidR="00FD1F93" w:rsidRDefault="00C60161">
          <w:pPr>
            <w:pStyle w:val="Obsah3"/>
            <w:rPr>
              <w:rFonts w:eastAsiaTheme="minorEastAsia"/>
              <w:noProof/>
              <w:lang w:eastAsia="sk-SK"/>
            </w:rPr>
          </w:pPr>
          <w:hyperlink w:anchor="_Toc138259202" w:history="1">
            <w:r w:rsidR="00FD1F93" w:rsidRPr="00C079F8">
              <w:rPr>
                <w:rStyle w:val="Hypertextovprepojenie"/>
                <w:rFonts w:ascii="Arial" w:hAnsi="Arial" w:cs="Arial"/>
                <w:noProof/>
              </w:rPr>
              <w:t>1.1 CIELE PROJEKTU</w:t>
            </w:r>
            <w:r w:rsidR="00FD1F93">
              <w:rPr>
                <w:noProof/>
                <w:webHidden/>
              </w:rPr>
              <w:tab/>
            </w:r>
            <w:r w:rsidR="00FD1F93">
              <w:rPr>
                <w:noProof/>
                <w:webHidden/>
              </w:rPr>
              <w:fldChar w:fldCharType="begin"/>
            </w:r>
            <w:r w:rsidR="00FD1F93">
              <w:rPr>
                <w:noProof/>
                <w:webHidden/>
              </w:rPr>
              <w:instrText xml:space="preserve"> PAGEREF _Toc138259202 \h </w:instrText>
            </w:r>
            <w:r w:rsidR="00FD1F93">
              <w:rPr>
                <w:noProof/>
                <w:webHidden/>
              </w:rPr>
            </w:r>
            <w:r w:rsidR="00FD1F93">
              <w:rPr>
                <w:noProof/>
                <w:webHidden/>
              </w:rPr>
              <w:fldChar w:fldCharType="separate"/>
            </w:r>
            <w:r>
              <w:rPr>
                <w:noProof/>
                <w:webHidden/>
              </w:rPr>
              <w:t>4</w:t>
            </w:r>
            <w:r w:rsidR="00FD1F93">
              <w:rPr>
                <w:noProof/>
                <w:webHidden/>
              </w:rPr>
              <w:fldChar w:fldCharType="end"/>
            </w:r>
          </w:hyperlink>
        </w:p>
        <w:p w14:paraId="63287FBB" w14:textId="45472453" w:rsidR="00FD1F93" w:rsidRDefault="00C60161">
          <w:pPr>
            <w:pStyle w:val="Obsah3"/>
            <w:rPr>
              <w:rFonts w:eastAsiaTheme="minorEastAsia"/>
              <w:noProof/>
              <w:lang w:eastAsia="sk-SK"/>
            </w:rPr>
          </w:pPr>
          <w:hyperlink w:anchor="_Toc138259203" w:history="1">
            <w:r w:rsidR="00FD1F93" w:rsidRPr="00C079F8">
              <w:rPr>
                <w:rStyle w:val="Hypertextovprepojenie"/>
                <w:rFonts w:ascii="Arial" w:hAnsi="Arial" w:cs="Arial"/>
                <w:noProof/>
              </w:rPr>
              <w:t xml:space="preserve">1.2 </w:t>
            </w:r>
            <w:r w:rsidR="00FD1F93" w:rsidRPr="00C079F8">
              <w:rPr>
                <w:rStyle w:val="Hypertextovprepojenie"/>
                <w:rFonts w:ascii="Arial" w:hAnsi="Arial" w:cs="Arial"/>
                <w:caps/>
                <w:noProof/>
              </w:rPr>
              <w:t>Relevantnosť, kvalita a inovatívnosť projektu</w:t>
            </w:r>
            <w:r w:rsidR="00FD1F93">
              <w:rPr>
                <w:noProof/>
                <w:webHidden/>
              </w:rPr>
              <w:tab/>
            </w:r>
            <w:r w:rsidR="00FD1F93">
              <w:rPr>
                <w:noProof/>
                <w:webHidden/>
              </w:rPr>
              <w:fldChar w:fldCharType="begin"/>
            </w:r>
            <w:r w:rsidR="00FD1F93">
              <w:rPr>
                <w:noProof/>
                <w:webHidden/>
              </w:rPr>
              <w:instrText xml:space="preserve"> PAGEREF _Toc138259203 \h </w:instrText>
            </w:r>
            <w:r w:rsidR="00FD1F93">
              <w:rPr>
                <w:noProof/>
                <w:webHidden/>
              </w:rPr>
            </w:r>
            <w:r w:rsidR="00FD1F93">
              <w:rPr>
                <w:noProof/>
                <w:webHidden/>
              </w:rPr>
              <w:fldChar w:fldCharType="separate"/>
            </w:r>
            <w:r>
              <w:rPr>
                <w:noProof/>
                <w:webHidden/>
              </w:rPr>
              <w:t>4</w:t>
            </w:r>
            <w:r w:rsidR="00FD1F93">
              <w:rPr>
                <w:noProof/>
                <w:webHidden/>
              </w:rPr>
              <w:fldChar w:fldCharType="end"/>
            </w:r>
          </w:hyperlink>
        </w:p>
        <w:p w14:paraId="23B90E2A" w14:textId="7DFFA1AF" w:rsidR="00FD1F93" w:rsidRDefault="00C60161">
          <w:pPr>
            <w:pStyle w:val="Obsah3"/>
            <w:rPr>
              <w:rFonts w:eastAsiaTheme="minorEastAsia"/>
              <w:noProof/>
              <w:lang w:eastAsia="sk-SK"/>
            </w:rPr>
          </w:pPr>
          <w:hyperlink w:anchor="_Toc138259204" w:history="1">
            <w:r w:rsidR="00FD1F93" w:rsidRPr="00C079F8">
              <w:rPr>
                <w:rStyle w:val="Hypertextovprepojenie"/>
                <w:rFonts w:ascii="Arial" w:hAnsi="Arial" w:cs="Arial"/>
                <w:noProof/>
              </w:rPr>
              <w:t>1.3 METODIKA</w:t>
            </w:r>
            <w:r w:rsidR="00FD1F93">
              <w:rPr>
                <w:noProof/>
                <w:webHidden/>
              </w:rPr>
              <w:tab/>
            </w:r>
            <w:r w:rsidR="00FD1F93">
              <w:rPr>
                <w:noProof/>
                <w:webHidden/>
              </w:rPr>
              <w:fldChar w:fldCharType="begin"/>
            </w:r>
            <w:r w:rsidR="00FD1F93">
              <w:rPr>
                <w:noProof/>
                <w:webHidden/>
              </w:rPr>
              <w:instrText xml:space="preserve"> PAGEREF _Toc138259204 \h </w:instrText>
            </w:r>
            <w:r w:rsidR="00FD1F93">
              <w:rPr>
                <w:noProof/>
                <w:webHidden/>
              </w:rPr>
            </w:r>
            <w:r w:rsidR="00FD1F93">
              <w:rPr>
                <w:noProof/>
                <w:webHidden/>
              </w:rPr>
              <w:fldChar w:fldCharType="separate"/>
            </w:r>
            <w:r>
              <w:rPr>
                <w:noProof/>
                <w:webHidden/>
              </w:rPr>
              <w:t>4</w:t>
            </w:r>
            <w:r w:rsidR="00FD1F93">
              <w:rPr>
                <w:noProof/>
                <w:webHidden/>
              </w:rPr>
              <w:fldChar w:fldCharType="end"/>
            </w:r>
          </w:hyperlink>
        </w:p>
        <w:p w14:paraId="0D6123F3" w14:textId="5F6DECAB" w:rsidR="00FD1F93" w:rsidRDefault="00C60161">
          <w:pPr>
            <w:pStyle w:val="Obsah2"/>
            <w:tabs>
              <w:tab w:val="left" w:pos="660"/>
            </w:tabs>
            <w:rPr>
              <w:rFonts w:eastAsiaTheme="minorEastAsia"/>
              <w:noProof/>
              <w:lang w:eastAsia="sk-SK"/>
            </w:rPr>
          </w:pPr>
          <w:hyperlink w:anchor="_Toc138259205" w:history="1">
            <w:r w:rsidR="00FD1F93" w:rsidRPr="00C079F8">
              <w:rPr>
                <w:rStyle w:val="Hypertextovprepojenie"/>
                <w:rFonts w:ascii="Arial" w:hAnsi="Arial" w:cs="Arial"/>
                <w:noProof/>
              </w:rPr>
              <w:t>2.</w:t>
            </w:r>
            <w:r w:rsidR="00FD1F93">
              <w:rPr>
                <w:rFonts w:eastAsiaTheme="minorEastAsia"/>
                <w:noProof/>
                <w:lang w:eastAsia="sk-SK"/>
              </w:rPr>
              <w:tab/>
            </w:r>
            <w:r w:rsidR="00FD1F93" w:rsidRPr="00C079F8">
              <w:rPr>
                <w:rStyle w:val="Hypertextovprepojenie"/>
                <w:rFonts w:ascii="Arial" w:hAnsi="Arial" w:cs="Arial"/>
                <w:noProof/>
              </w:rPr>
              <w:t>Dopad</w:t>
            </w:r>
            <w:r w:rsidR="00FD1F93">
              <w:rPr>
                <w:noProof/>
                <w:webHidden/>
              </w:rPr>
              <w:tab/>
            </w:r>
            <w:r w:rsidR="00FD1F93">
              <w:rPr>
                <w:noProof/>
                <w:webHidden/>
              </w:rPr>
              <w:fldChar w:fldCharType="begin"/>
            </w:r>
            <w:r w:rsidR="00FD1F93">
              <w:rPr>
                <w:noProof/>
                <w:webHidden/>
              </w:rPr>
              <w:instrText xml:space="preserve"> PAGEREF _Toc138259205 \h </w:instrText>
            </w:r>
            <w:r w:rsidR="00FD1F93">
              <w:rPr>
                <w:noProof/>
                <w:webHidden/>
              </w:rPr>
            </w:r>
            <w:r w:rsidR="00FD1F93">
              <w:rPr>
                <w:noProof/>
                <w:webHidden/>
              </w:rPr>
              <w:fldChar w:fldCharType="separate"/>
            </w:r>
            <w:r>
              <w:rPr>
                <w:noProof/>
                <w:webHidden/>
              </w:rPr>
              <w:t>5</w:t>
            </w:r>
            <w:r w:rsidR="00FD1F93">
              <w:rPr>
                <w:noProof/>
                <w:webHidden/>
              </w:rPr>
              <w:fldChar w:fldCharType="end"/>
            </w:r>
          </w:hyperlink>
        </w:p>
        <w:p w14:paraId="62ACC7B7" w14:textId="464C616F" w:rsidR="00FD1F93" w:rsidRDefault="00C60161">
          <w:pPr>
            <w:pStyle w:val="Obsah3"/>
            <w:rPr>
              <w:rFonts w:eastAsiaTheme="minorEastAsia"/>
              <w:noProof/>
              <w:lang w:eastAsia="sk-SK"/>
            </w:rPr>
          </w:pPr>
          <w:hyperlink w:anchor="_Toc138259206" w:history="1">
            <w:r w:rsidR="00FD1F93" w:rsidRPr="00C079F8">
              <w:rPr>
                <w:rStyle w:val="Hypertextovprepojenie"/>
                <w:rFonts w:ascii="Arial" w:hAnsi="Arial" w:cs="Arial"/>
                <w:noProof/>
              </w:rPr>
              <w:t>2.1 ŠIRŠÍ DOPAD PROJEKTU</w:t>
            </w:r>
            <w:bookmarkStart w:id="3" w:name="_GoBack"/>
            <w:bookmarkEnd w:id="3"/>
            <w:r w:rsidR="00FD1F93">
              <w:rPr>
                <w:noProof/>
                <w:webHidden/>
              </w:rPr>
              <w:tab/>
            </w:r>
            <w:r w:rsidR="00FD1F93">
              <w:rPr>
                <w:noProof/>
                <w:webHidden/>
              </w:rPr>
              <w:fldChar w:fldCharType="begin"/>
            </w:r>
            <w:r w:rsidR="00FD1F93">
              <w:rPr>
                <w:noProof/>
                <w:webHidden/>
              </w:rPr>
              <w:instrText xml:space="preserve"> PAGEREF _Toc138259206 \h </w:instrText>
            </w:r>
            <w:r w:rsidR="00FD1F93">
              <w:rPr>
                <w:noProof/>
                <w:webHidden/>
              </w:rPr>
            </w:r>
            <w:r w:rsidR="00FD1F93">
              <w:rPr>
                <w:noProof/>
                <w:webHidden/>
              </w:rPr>
              <w:fldChar w:fldCharType="separate"/>
            </w:r>
            <w:r>
              <w:rPr>
                <w:noProof/>
                <w:webHidden/>
              </w:rPr>
              <w:t>5</w:t>
            </w:r>
            <w:r w:rsidR="00FD1F93">
              <w:rPr>
                <w:noProof/>
                <w:webHidden/>
              </w:rPr>
              <w:fldChar w:fldCharType="end"/>
            </w:r>
          </w:hyperlink>
        </w:p>
        <w:p w14:paraId="1976984A" w14:textId="549345E7" w:rsidR="00FD1F93" w:rsidRDefault="00C60161">
          <w:pPr>
            <w:pStyle w:val="Obsah3"/>
            <w:rPr>
              <w:rFonts w:eastAsiaTheme="minorEastAsia"/>
              <w:noProof/>
              <w:lang w:eastAsia="sk-SK"/>
            </w:rPr>
          </w:pPr>
          <w:hyperlink w:anchor="_Toc138259207" w:history="1">
            <w:r w:rsidR="00FD1F93" w:rsidRPr="00C079F8">
              <w:rPr>
                <w:rStyle w:val="Hypertextovprepojenie"/>
                <w:rFonts w:ascii="Arial" w:hAnsi="Arial" w:cs="Arial"/>
                <w:noProof/>
              </w:rPr>
              <w:t xml:space="preserve">2.2 OPATRENIA NA MAXIMALIZÁCIU DOPADU – DISEMINÁCIA </w:t>
            </w:r>
            <w:r w:rsidR="00FD1F93" w:rsidRPr="00C079F8">
              <w:rPr>
                <w:rStyle w:val="Hypertextovprepojenie"/>
                <w:rFonts w:ascii="Arial" w:hAnsi="Arial" w:cs="Arial"/>
                <w:caps/>
                <w:noProof/>
              </w:rPr>
              <w:t>A KOMUNIKÁCIA, využívanie výsledkov</w:t>
            </w:r>
            <w:r w:rsidR="00FD1F93">
              <w:rPr>
                <w:noProof/>
                <w:webHidden/>
              </w:rPr>
              <w:tab/>
            </w:r>
            <w:r w:rsidR="00FD1F93">
              <w:rPr>
                <w:noProof/>
                <w:webHidden/>
              </w:rPr>
              <w:fldChar w:fldCharType="begin"/>
            </w:r>
            <w:r w:rsidR="00FD1F93">
              <w:rPr>
                <w:noProof/>
                <w:webHidden/>
              </w:rPr>
              <w:instrText xml:space="preserve"> PAGEREF _Toc138259207 \h </w:instrText>
            </w:r>
            <w:r w:rsidR="00FD1F93">
              <w:rPr>
                <w:noProof/>
                <w:webHidden/>
              </w:rPr>
            </w:r>
            <w:r w:rsidR="00FD1F93">
              <w:rPr>
                <w:noProof/>
                <w:webHidden/>
              </w:rPr>
              <w:fldChar w:fldCharType="separate"/>
            </w:r>
            <w:r>
              <w:rPr>
                <w:noProof/>
                <w:webHidden/>
              </w:rPr>
              <w:t>6</w:t>
            </w:r>
            <w:r w:rsidR="00FD1F93">
              <w:rPr>
                <w:noProof/>
                <w:webHidden/>
              </w:rPr>
              <w:fldChar w:fldCharType="end"/>
            </w:r>
          </w:hyperlink>
        </w:p>
        <w:p w14:paraId="75BD1C6E" w14:textId="433ABAE8" w:rsidR="00FD1F93" w:rsidRDefault="00C60161">
          <w:pPr>
            <w:pStyle w:val="Obsah2"/>
            <w:tabs>
              <w:tab w:val="left" w:pos="660"/>
            </w:tabs>
            <w:rPr>
              <w:rFonts w:eastAsiaTheme="minorEastAsia"/>
              <w:noProof/>
              <w:lang w:eastAsia="sk-SK"/>
            </w:rPr>
          </w:pPr>
          <w:hyperlink w:anchor="_Toc138259208" w:history="1">
            <w:r w:rsidR="00FD1F93" w:rsidRPr="00C079F8">
              <w:rPr>
                <w:rStyle w:val="Hypertextovprepojenie"/>
                <w:rFonts w:ascii="Arial" w:hAnsi="Arial" w:cs="Arial"/>
                <w:noProof/>
              </w:rPr>
              <w:t>3.</w:t>
            </w:r>
            <w:r w:rsidR="00FD1F93">
              <w:rPr>
                <w:rFonts w:eastAsiaTheme="minorEastAsia"/>
                <w:noProof/>
                <w:lang w:eastAsia="sk-SK"/>
              </w:rPr>
              <w:tab/>
            </w:r>
            <w:r w:rsidR="00FD1F93" w:rsidRPr="00C079F8">
              <w:rPr>
                <w:rStyle w:val="Hypertextovprepojenie"/>
                <w:rFonts w:ascii="Arial" w:hAnsi="Arial" w:cs="Arial"/>
                <w:noProof/>
              </w:rPr>
              <w:t>Implementácia</w:t>
            </w:r>
            <w:r w:rsidR="00FD1F93">
              <w:rPr>
                <w:noProof/>
                <w:webHidden/>
              </w:rPr>
              <w:tab/>
            </w:r>
            <w:r w:rsidR="00FD1F93">
              <w:rPr>
                <w:noProof/>
                <w:webHidden/>
              </w:rPr>
              <w:fldChar w:fldCharType="begin"/>
            </w:r>
            <w:r w:rsidR="00FD1F93">
              <w:rPr>
                <w:noProof/>
                <w:webHidden/>
              </w:rPr>
              <w:instrText xml:space="preserve"> PAGEREF _Toc138259208 \h </w:instrText>
            </w:r>
            <w:r w:rsidR="00FD1F93">
              <w:rPr>
                <w:noProof/>
                <w:webHidden/>
              </w:rPr>
            </w:r>
            <w:r w:rsidR="00FD1F93">
              <w:rPr>
                <w:noProof/>
                <w:webHidden/>
              </w:rPr>
              <w:fldChar w:fldCharType="separate"/>
            </w:r>
            <w:r>
              <w:rPr>
                <w:noProof/>
                <w:webHidden/>
              </w:rPr>
              <w:t>6</w:t>
            </w:r>
            <w:r w:rsidR="00FD1F93">
              <w:rPr>
                <w:noProof/>
                <w:webHidden/>
              </w:rPr>
              <w:fldChar w:fldCharType="end"/>
            </w:r>
          </w:hyperlink>
        </w:p>
        <w:p w14:paraId="72F8A816" w14:textId="26346DB1" w:rsidR="00FD1F93" w:rsidRDefault="00C60161">
          <w:pPr>
            <w:pStyle w:val="Obsah3"/>
            <w:rPr>
              <w:rFonts w:eastAsiaTheme="minorEastAsia"/>
              <w:noProof/>
              <w:lang w:eastAsia="sk-SK"/>
            </w:rPr>
          </w:pPr>
          <w:hyperlink w:anchor="_Toc138259209" w:history="1">
            <w:r w:rsidR="00FD1F93" w:rsidRPr="00C079F8">
              <w:rPr>
                <w:rStyle w:val="Hypertextovprepojenie"/>
                <w:rFonts w:ascii="Arial" w:hAnsi="Arial" w:cs="Arial"/>
                <w:noProof/>
              </w:rPr>
              <w:t>3.1 PROJEKTOVÝ PLÁN A VÝSTUPY</w:t>
            </w:r>
            <w:r w:rsidR="00FD1F93">
              <w:rPr>
                <w:noProof/>
                <w:webHidden/>
              </w:rPr>
              <w:tab/>
            </w:r>
            <w:r w:rsidR="00FD1F93">
              <w:rPr>
                <w:noProof/>
                <w:webHidden/>
              </w:rPr>
              <w:fldChar w:fldCharType="begin"/>
            </w:r>
            <w:r w:rsidR="00FD1F93">
              <w:rPr>
                <w:noProof/>
                <w:webHidden/>
              </w:rPr>
              <w:instrText xml:space="preserve"> PAGEREF _Toc138259209 \h </w:instrText>
            </w:r>
            <w:r w:rsidR="00FD1F93">
              <w:rPr>
                <w:noProof/>
                <w:webHidden/>
              </w:rPr>
            </w:r>
            <w:r w:rsidR="00FD1F93">
              <w:rPr>
                <w:noProof/>
                <w:webHidden/>
              </w:rPr>
              <w:fldChar w:fldCharType="separate"/>
            </w:r>
            <w:r>
              <w:rPr>
                <w:noProof/>
                <w:webHidden/>
              </w:rPr>
              <w:t>6</w:t>
            </w:r>
            <w:r w:rsidR="00FD1F93">
              <w:rPr>
                <w:noProof/>
                <w:webHidden/>
              </w:rPr>
              <w:fldChar w:fldCharType="end"/>
            </w:r>
          </w:hyperlink>
        </w:p>
        <w:p w14:paraId="48554535" w14:textId="730E8652" w:rsidR="00FD1F93" w:rsidRDefault="00C60161">
          <w:pPr>
            <w:pStyle w:val="Obsah3"/>
            <w:rPr>
              <w:rFonts w:eastAsiaTheme="minorEastAsia"/>
              <w:noProof/>
              <w:lang w:eastAsia="sk-SK"/>
            </w:rPr>
          </w:pPr>
          <w:hyperlink w:anchor="_Toc138259210" w:history="1">
            <w:r w:rsidR="00FD1F93" w:rsidRPr="00C079F8">
              <w:rPr>
                <w:rStyle w:val="Hypertextovprepojenie"/>
                <w:rFonts w:ascii="Arial" w:hAnsi="Arial" w:cs="Arial"/>
                <w:caps/>
                <w:noProof/>
              </w:rPr>
              <w:t>3.2 projektový manažment a procesy v rámci riadenia projektu</w:t>
            </w:r>
            <w:r w:rsidR="00FD1F93">
              <w:rPr>
                <w:noProof/>
                <w:webHidden/>
              </w:rPr>
              <w:tab/>
            </w:r>
            <w:r w:rsidR="00FD1F93">
              <w:rPr>
                <w:noProof/>
                <w:webHidden/>
              </w:rPr>
              <w:fldChar w:fldCharType="begin"/>
            </w:r>
            <w:r w:rsidR="00FD1F93">
              <w:rPr>
                <w:noProof/>
                <w:webHidden/>
              </w:rPr>
              <w:instrText xml:space="preserve"> PAGEREF _Toc138259210 \h </w:instrText>
            </w:r>
            <w:r w:rsidR="00FD1F93">
              <w:rPr>
                <w:noProof/>
                <w:webHidden/>
              </w:rPr>
            </w:r>
            <w:r w:rsidR="00FD1F93">
              <w:rPr>
                <w:noProof/>
                <w:webHidden/>
              </w:rPr>
              <w:fldChar w:fldCharType="separate"/>
            </w:r>
            <w:r>
              <w:rPr>
                <w:noProof/>
                <w:webHidden/>
              </w:rPr>
              <w:t>8</w:t>
            </w:r>
            <w:r w:rsidR="00FD1F93">
              <w:rPr>
                <w:noProof/>
                <w:webHidden/>
              </w:rPr>
              <w:fldChar w:fldCharType="end"/>
            </w:r>
          </w:hyperlink>
        </w:p>
        <w:p w14:paraId="0A4CEDC8" w14:textId="01725D2F" w:rsidR="00FD1F93" w:rsidRDefault="00C60161">
          <w:pPr>
            <w:pStyle w:val="Obsah3"/>
            <w:rPr>
              <w:rFonts w:eastAsiaTheme="minorEastAsia"/>
              <w:noProof/>
              <w:lang w:eastAsia="sk-SK"/>
            </w:rPr>
          </w:pPr>
          <w:hyperlink w:anchor="_Toc138259211" w:history="1">
            <w:r w:rsidR="00FD1F93" w:rsidRPr="00C079F8">
              <w:rPr>
                <w:rStyle w:val="Hypertextovprepojenie"/>
                <w:rFonts w:ascii="Arial" w:hAnsi="Arial" w:cs="Arial"/>
                <w:noProof/>
              </w:rPr>
              <w:t>3.3 OPERAČNÁ KAPACITA</w:t>
            </w:r>
            <w:r w:rsidR="00FD1F93" w:rsidRPr="00C079F8">
              <w:rPr>
                <w:rStyle w:val="Hypertextovprepojenie"/>
                <w:rFonts w:ascii="Arial" w:hAnsi="Arial" w:cs="Arial"/>
                <w:caps/>
                <w:noProof/>
              </w:rPr>
              <w:t xml:space="preserve"> ŽIADATEĽA</w:t>
            </w:r>
            <w:r w:rsidR="00FD1F93">
              <w:rPr>
                <w:noProof/>
                <w:webHidden/>
              </w:rPr>
              <w:tab/>
            </w:r>
            <w:r w:rsidR="00FD1F93">
              <w:rPr>
                <w:noProof/>
                <w:webHidden/>
              </w:rPr>
              <w:fldChar w:fldCharType="begin"/>
            </w:r>
            <w:r w:rsidR="00FD1F93">
              <w:rPr>
                <w:noProof/>
                <w:webHidden/>
              </w:rPr>
              <w:instrText xml:space="preserve"> PAGEREF _Toc138259211 \h </w:instrText>
            </w:r>
            <w:r w:rsidR="00FD1F93">
              <w:rPr>
                <w:noProof/>
                <w:webHidden/>
              </w:rPr>
            </w:r>
            <w:r w:rsidR="00FD1F93">
              <w:rPr>
                <w:noProof/>
                <w:webHidden/>
              </w:rPr>
              <w:fldChar w:fldCharType="separate"/>
            </w:r>
            <w:r>
              <w:rPr>
                <w:noProof/>
                <w:webHidden/>
              </w:rPr>
              <w:t>8</w:t>
            </w:r>
            <w:r w:rsidR="00FD1F93">
              <w:rPr>
                <w:noProof/>
                <w:webHidden/>
              </w:rPr>
              <w:fldChar w:fldCharType="end"/>
            </w:r>
          </w:hyperlink>
        </w:p>
        <w:p w14:paraId="40CACF6A" w14:textId="00C933F9" w:rsidR="00610C38" w:rsidRDefault="00610C38" w:rsidP="00C76683">
          <w:r w:rsidRPr="003609E2">
            <w:rPr>
              <w:rFonts w:ascii="Arial" w:hAnsi="Arial" w:cs="Arial"/>
              <w:b/>
              <w:bCs/>
            </w:rPr>
            <w:fldChar w:fldCharType="end"/>
          </w:r>
        </w:p>
      </w:sdtContent>
    </w:sdt>
    <w:p w14:paraId="7BE97204" w14:textId="5E395E30" w:rsidR="00EB023B" w:rsidRDefault="00EB023B" w:rsidP="00EB023B">
      <w:pPr>
        <w:tabs>
          <w:tab w:val="left" w:pos="7920"/>
        </w:tabs>
        <w:rPr>
          <w:rFonts w:asciiTheme="majorHAnsi" w:eastAsiaTheme="majorEastAsia" w:hAnsiTheme="majorHAnsi" w:cstheme="majorBidi"/>
          <w:color w:val="2E74B5" w:themeColor="accent1" w:themeShade="BF"/>
          <w:sz w:val="24"/>
          <w:szCs w:val="24"/>
        </w:rPr>
      </w:pPr>
      <w:r>
        <w:rPr>
          <w:rFonts w:asciiTheme="majorHAnsi" w:eastAsiaTheme="majorEastAsia" w:hAnsiTheme="majorHAnsi" w:cstheme="majorBidi"/>
          <w:color w:val="2E74B5" w:themeColor="accent1" w:themeShade="BF"/>
          <w:sz w:val="24"/>
          <w:szCs w:val="24"/>
        </w:rPr>
        <w:tab/>
      </w:r>
    </w:p>
    <w:p w14:paraId="2D36C0AF" w14:textId="3F76CD18" w:rsidR="000B2652" w:rsidRDefault="000B2652" w:rsidP="00EB023B">
      <w:pPr>
        <w:tabs>
          <w:tab w:val="left" w:pos="7920"/>
        </w:tabs>
        <w:rPr>
          <w:rFonts w:asciiTheme="majorHAnsi" w:eastAsiaTheme="majorEastAsia" w:hAnsiTheme="majorHAnsi" w:cstheme="majorBidi"/>
          <w:color w:val="2E74B5" w:themeColor="accent1" w:themeShade="BF"/>
          <w:sz w:val="24"/>
          <w:szCs w:val="24"/>
        </w:rPr>
      </w:pPr>
      <w:r w:rsidRPr="00EB023B">
        <w:rPr>
          <w:rFonts w:asciiTheme="majorHAnsi" w:eastAsiaTheme="majorEastAsia" w:hAnsiTheme="majorHAnsi" w:cstheme="majorBidi"/>
          <w:sz w:val="24"/>
          <w:szCs w:val="24"/>
        </w:rPr>
        <w:br w:type="page"/>
      </w:r>
    </w:p>
    <w:p w14:paraId="04186D85" w14:textId="49D7EE9A" w:rsidR="00EF6523" w:rsidRPr="003609E2" w:rsidRDefault="00EF6523" w:rsidP="00EF6523">
      <w:pPr>
        <w:rPr>
          <w:rFonts w:ascii="Arial" w:eastAsiaTheme="majorEastAsia" w:hAnsi="Arial" w:cs="Arial"/>
          <w:color w:val="2E74B5" w:themeColor="accent1" w:themeShade="BF"/>
          <w:sz w:val="24"/>
          <w:szCs w:val="24"/>
        </w:rPr>
      </w:pPr>
      <w:r w:rsidRPr="003609E2">
        <w:rPr>
          <w:rFonts w:ascii="Arial" w:eastAsiaTheme="majorEastAsia" w:hAnsi="Arial" w:cs="Arial"/>
          <w:color w:val="2E74B5" w:themeColor="accent1" w:themeShade="BF"/>
          <w:sz w:val="24"/>
          <w:szCs w:val="24"/>
        </w:rPr>
        <w:lastRenderedPageBreak/>
        <w:t>Názov projektu:</w:t>
      </w:r>
    </w:p>
    <w:p w14:paraId="27909DDE" w14:textId="5D242291" w:rsidR="003F5EAF" w:rsidRPr="003609E2" w:rsidRDefault="00F1269F" w:rsidP="67CF881D">
      <w:pPr>
        <w:rPr>
          <w:rFonts w:ascii="Arial" w:eastAsiaTheme="majorEastAsia" w:hAnsi="Arial" w:cs="Arial"/>
          <w:color w:val="2E74B5" w:themeColor="accent1" w:themeShade="BF"/>
          <w:sz w:val="24"/>
          <w:szCs w:val="24"/>
        </w:rPr>
      </w:pPr>
      <w:r w:rsidRPr="003609E2">
        <w:rPr>
          <w:rFonts w:ascii="Arial" w:eastAsiaTheme="majorEastAsia" w:hAnsi="Arial" w:cs="Arial"/>
          <w:color w:val="2E74B5" w:themeColor="accent1" w:themeShade="BF"/>
          <w:sz w:val="24"/>
          <w:szCs w:val="24"/>
        </w:rPr>
        <w:t>Krátky názov projektu</w:t>
      </w:r>
      <w:r w:rsidR="006A2124" w:rsidRPr="003609E2">
        <w:rPr>
          <w:rFonts w:ascii="Arial" w:eastAsiaTheme="majorEastAsia" w:hAnsi="Arial" w:cs="Arial"/>
          <w:color w:val="2E74B5" w:themeColor="accent1" w:themeShade="BF"/>
          <w:sz w:val="24"/>
          <w:szCs w:val="24"/>
        </w:rPr>
        <w:t>/Akronym</w:t>
      </w:r>
      <w:r w:rsidR="0047032F" w:rsidRPr="003609E2">
        <w:rPr>
          <w:rFonts w:ascii="Arial" w:eastAsiaTheme="majorEastAsia" w:hAnsi="Arial" w:cs="Arial"/>
          <w:color w:val="2E74B5" w:themeColor="accent1" w:themeShade="BF"/>
          <w:sz w:val="24"/>
          <w:szCs w:val="24"/>
        </w:rPr>
        <w:t>:</w:t>
      </w:r>
      <w:r w:rsidR="56AF1990" w:rsidRPr="003609E2">
        <w:rPr>
          <w:rFonts w:ascii="Arial" w:eastAsiaTheme="majorEastAsia" w:hAnsi="Arial" w:cs="Arial"/>
          <w:color w:val="2E74B5" w:themeColor="accent1" w:themeShade="BF"/>
          <w:sz w:val="24"/>
          <w:szCs w:val="24"/>
        </w:rPr>
        <w:t xml:space="preserve"> </w:t>
      </w:r>
      <w:r w:rsidR="56AF1990" w:rsidRPr="003609E2">
        <w:rPr>
          <w:rFonts w:ascii="Arial" w:eastAsia="Calibri" w:hAnsi="Arial" w:cs="Arial"/>
          <w:i/>
          <w:iCs/>
          <w:highlight w:val="lightGray"/>
          <w:lang w:val="en"/>
        </w:rPr>
        <w:t xml:space="preserve">max. 50 </w:t>
      </w:r>
      <w:proofErr w:type="spellStart"/>
      <w:r w:rsidR="56AF1990" w:rsidRPr="003609E2">
        <w:rPr>
          <w:rFonts w:ascii="Arial" w:eastAsia="Calibri" w:hAnsi="Arial" w:cs="Arial"/>
          <w:i/>
          <w:iCs/>
          <w:highlight w:val="lightGray"/>
          <w:lang w:val="en"/>
        </w:rPr>
        <w:t>znakov</w:t>
      </w:r>
      <w:proofErr w:type="spellEnd"/>
    </w:p>
    <w:p w14:paraId="6094B5DE" w14:textId="22CF52FD" w:rsidR="003F5EAF" w:rsidRPr="003609E2" w:rsidRDefault="000645DE" w:rsidP="006B3951">
      <w:pPr>
        <w:spacing w:after="0"/>
        <w:rPr>
          <w:rFonts w:ascii="Arial" w:eastAsiaTheme="majorEastAsia" w:hAnsi="Arial" w:cs="Arial"/>
          <w:color w:val="2E74B5" w:themeColor="accent1" w:themeShade="BF"/>
          <w:sz w:val="24"/>
          <w:szCs w:val="24"/>
        </w:rPr>
      </w:pPr>
      <w:r>
        <w:rPr>
          <w:rFonts w:ascii="Arial" w:eastAsiaTheme="majorEastAsia" w:hAnsi="Arial" w:cs="Arial"/>
          <w:color w:val="2E74B5" w:themeColor="accent1" w:themeShade="BF"/>
          <w:sz w:val="24"/>
          <w:szCs w:val="24"/>
        </w:rPr>
        <w:t xml:space="preserve">Identifikácia subjektu </w:t>
      </w:r>
      <w:r w:rsidR="006B3951">
        <w:rPr>
          <w:rFonts w:ascii="Arial" w:eastAsiaTheme="majorEastAsia" w:hAnsi="Arial" w:cs="Arial"/>
          <w:color w:val="2E74B5" w:themeColor="accent1" w:themeShade="BF"/>
          <w:sz w:val="24"/>
          <w:szCs w:val="24"/>
        </w:rPr>
        <w:t>podávajúceho projekt</w:t>
      </w:r>
      <w:r w:rsidR="0075696C" w:rsidRPr="003609E2">
        <w:rPr>
          <w:rFonts w:ascii="Arial" w:eastAsiaTheme="majorEastAsia" w:hAnsi="Arial" w:cs="Arial"/>
          <w:color w:val="2E74B5" w:themeColor="accent1" w:themeShade="BF"/>
          <w:sz w:val="24"/>
          <w:szCs w:val="24"/>
        </w:rPr>
        <w:t>:</w:t>
      </w:r>
    </w:p>
    <w:tbl>
      <w:tblPr>
        <w:tblW w:w="5000" w:type="pct"/>
        <w:tblCellMar>
          <w:top w:w="15" w:type="dxa"/>
          <w:left w:w="70" w:type="dxa"/>
          <w:bottom w:w="15" w:type="dxa"/>
          <w:right w:w="70" w:type="dxa"/>
        </w:tblCellMar>
        <w:tblLook w:val="04A0" w:firstRow="1" w:lastRow="0" w:firstColumn="1" w:lastColumn="0" w:noHBand="0" w:noVBand="1"/>
      </w:tblPr>
      <w:tblGrid>
        <w:gridCol w:w="4002"/>
        <w:gridCol w:w="3364"/>
        <w:gridCol w:w="2828"/>
      </w:tblGrid>
      <w:tr w:rsidR="006B3951" w:rsidRPr="006F1842" w14:paraId="7812FE0E" w14:textId="77777777" w:rsidTr="006B3951">
        <w:trPr>
          <w:trHeight w:val="30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C3C7005" w14:textId="4B432503" w:rsidR="006B3951" w:rsidRPr="006F1842" w:rsidRDefault="006B3951" w:rsidP="50675251">
            <w:pPr>
              <w:spacing w:after="0" w:line="240" w:lineRule="auto"/>
              <w:rPr>
                <w:rFonts w:ascii="Arial" w:eastAsia="Times New Roman" w:hAnsi="Arial" w:cs="Arial"/>
                <w:b/>
                <w:bCs/>
                <w:color w:val="000000"/>
                <w:sz w:val="20"/>
                <w:szCs w:val="20"/>
                <w:lang w:eastAsia="sk-SK"/>
              </w:rPr>
            </w:pPr>
            <w:r w:rsidRPr="006F1842">
              <w:rPr>
                <w:rFonts w:ascii="Arial" w:eastAsia="Times New Roman" w:hAnsi="Arial" w:cs="Arial"/>
                <w:b/>
                <w:bCs/>
                <w:color w:val="000000" w:themeColor="text1"/>
                <w:sz w:val="20"/>
                <w:szCs w:val="20"/>
                <w:lang w:eastAsia="sk-SK"/>
              </w:rPr>
              <w:t>Oficiálny názov subjektu</w:t>
            </w:r>
          </w:p>
        </w:tc>
        <w:tc>
          <w:tcPr>
            <w:tcW w:w="16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2CEE1" w14:textId="77777777" w:rsidR="006B3951" w:rsidRPr="006F1842" w:rsidRDefault="006B3951" w:rsidP="50675251">
            <w:pPr>
              <w:spacing w:after="0" w:line="240" w:lineRule="auto"/>
              <w:rPr>
                <w:rFonts w:ascii="Arial" w:eastAsia="Times New Roman" w:hAnsi="Arial" w:cs="Arial"/>
                <w:b/>
                <w:bCs/>
                <w:color w:val="000000" w:themeColor="text1"/>
                <w:sz w:val="20"/>
                <w:szCs w:val="20"/>
                <w:lang w:eastAsia="sk-SK"/>
              </w:rPr>
            </w:pPr>
            <w:r w:rsidRPr="006F1842">
              <w:rPr>
                <w:rFonts w:ascii="Arial" w:eastAsia="Times New Roman" w:hAnsi="Arial" w:cs="Arial"/>
                <w:b/>
                <w:bCs/>
                <w:color w:val="000000" w:themeColor="text1"/>
                <w:sz w:val="20"/>
                <w:szCs w:val="20"/>
                <w:lang w:eastAsia="sk-SK"/>
              </w:rPr>
              <w:t>Skrátený názov subjektu</w:t>
            </w:r>
          </w:p>
          <w:p w14:paraId="75746D7C" w14:textId="68DDB8C0" w:rsidR="006B3951" w:rsidRPr="006F1842" w:rsidRDefault="006B3951" w:rsidP="50675251">
            <w:pPr>
              <w:spacing w:after="0" w:line="240" w:lineRule="auto"/>
              <w:rPr>
                <w:rFonts w:ascii="Arial" w:hAnsi="Arial" w:cs="Arial"/>
                <w:sz w:val="20"/>
                <w:szCs w:val="20"/>
              </w:rPr>
            </w:pPr>
            <w:r w:rsidRPr="006F1842">
              <w:rPr>
                <w:rFonts w:ascii="Arial" w:eastAsia="Times New Roman" w:hAnsi="Arial" w:cs="Arial"/>
                <w:i/>
                <w:iCs/>
                <w:sz w:val="20"/>
                <w:szCs w:val="20"/>
                <w:highlight w:val="lightGray"/>
                <w:lang w:eastAsia="sk-SK"/>
              </w:rPr>
              <w:t>Uveďte skrátený názov subjektu, ktorý budete využívať v celej žiadosti, max. 15 znakov</w:t>
            </w:r>
          </w:p>
        </w:tc>
        <w:tc>
          <w:tcPr>
            <w:tcW w:w="13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C9AAC" w14:textId="691998DE" w:rsidR="006B3951" w:rsidRPr="006F1842" w:rsidRDefault="006B3951" w:rsidP="50675251">
            <w:pPr>
              <w:spacing w:after="0" w:line="240" w:lineRule="auto"/>
              <w:rPr>
                <w:rFonts w:ascii="Arial" w:eastAsia="Times New Roman" w:hAnsi="Arial" w:cs="Arial"/>
                <w:b/>
                <w:bCs/>
                <w:color w:val="000000"/>
                <w:sz w:val="20"/>
                <w:szCs w:val="20"/>
                <w:lang w:eastAsia="sk-SK"/>
              </w:rPr>
            </w:pPr>
            <w:r>
              <w:rPr>
                <w:rFonts w:ascii="Arial" w:eastAsia="Times New Roman" w:hAnsi="Arial" w:cs="Arial"/>
                <w:b/>
                <w:bCs/>
                <w:color w:val="000000" w:themeColor="text1"/>
                <w:sz w:val="20"/>
                <w:szCs w:val="20"/>
                <w:lang w:eastAsia="sk-SK"/>
              </w:rPr>
              <w:t>Webové sídlo</w:t>
            </w:r>
          </w:p>
        </w:tc>
      </w:tr>
      <w:tr w:rsidR="006B3951" w:rsidRPr="006F1842" w14:paraId="798C60D6" w14:textId="77777777" w:rsidTr="006B3951">
        <w:trPr>
          <w:trHeight w:val="567"/>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C7FC2A1" w14:textId="77777777" w:rsidR="006B3951" w:rsidRPr="006F1842" w:rsidRDefault="006B3951" w:rsidP="00EB023B">
            <w:pPr>
              <w:spacing w:after="0" w:line="240" w:lineRule="auto"/>
              <w:rPr>
                <w:rFonts w:ascii="Arial" w:eastAsia="Times New Roman" w:hAnsi="Arial" w:cs="Arial"/>
                <w:color w:val="000000"/>
                <w:sz w:val="20"/>
                <w:szCs w:val="20"/>
                <w:lang w:eastAsia="sk-SK"/>
              </w:rPr>
            </w:pPr>
          </w:p>
        </w:tc>
        <w:tc>
          <w:tcPr>
            <w:tcW w:w="16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176EF" w14:textId="23738603" w:rsidR="006B3951" w:rsidRPr="006F1842" w:rsidRDefault="006B3951" w:rsidP="50675251">
            <w:pPr>
              <w:spacing w:line="240" w:lineRule="auto"/>
              <w:rPr>
                <w:rFonts w:ascii="Arial" w:eastAsia="Times New Roman" w:hAnsi="Arial" w:cs="Arial"/>
                <w:color w:val="000000" w:themeColor="text1"/>
                <w:sz w:val="20"/>
                <w:szCs w:val="20"/>
                <w:lang w:eastAsia="sk-SK"/>
              </w:rPr>
            </w:pPr>
          </w:p>
        </w:tc>
        <w:tc>
          <w:tcPr>
            <w:tcW w:w="13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D8630" w14:textId="774E0D48" w:rsidR="006B3951" w:rsidRPr="006F1842" w:rsidRDefault="006B3951" w:rsidP="0000073F">
            <w:pPr>
              <w:spacing w:after="0" w:line="240" w:lineRule="auto"/>
              <w:rPr>
                <w:rFonts w:ascii="Arial" w:eastAsia="Times New Roman" w:hAnsi="Arial" w:cs="Arial"/>
                <w:color w:val="000000"/>
                <w:sz w:val="20"/>
                <w:szCs w:val="20"/>
                <w:lang w:eastAsia="sk-SK"/>
              </w:rPr>
            </w:pPr>
          </w:p>
        </w:tc>
      </w:tr>
    </w:tbl>
    <w:p w14:paraId="78D068D9" w14:textId="4004F8A4" w:rsidR="003B3106" w:rsidRDefault="003B3106" w:rsidP="003F5EAF">
      <w:pPr>
        <w:rPr>
          <w:rFonts w:eastAsia="Times New Roman" w:cstheme="minorHAnsi"/>
          <w:i/>
          <w:highlight w:val="lightGray"/>
          <w:lang w:eastAsia="sk-SK"/>
        </w:rPr>
      </w:pPr>
    </w:p>
    <w:p w14:paraId="11855D9B" w14:textId="2EA27132" w:rsidR="006F1842" w:rsidRPr="003609E2" w:rsidRDefault="006F1842" w:rsidP="006B3951">
      <w:pPr>
        <w:spacing w:after="0"/>
        <w:rPr>
          <w:rFonts w:ascii="Arial" w:eastAsiaTheme="majorEastAsia" w:hAnsi="Arial" w:cs="Arial"/>
          <w:color w:val="2E74B5" w:themeColor="accent1" w:themeShade="BF"/>
          <w:sz w:val="24"/>
          <w:szCs w:val="24"/>
        </w:rPr>
      </w:pPr>
      <w:r>
        <w:rPr>
          <w:rFonts w:ascii="Arial" w:eastAsiaTheme="majorEastAsia" w:hAnsi="Arial" w:cs="Arial"/>
          <w:color w:val="2E74B5" w:themeColor="accent1" w:themeShade="BF"/>
          <w:sz w:val="24"/>
          <w:szCs w:val="24"/>
        </w:rPr>
        <w:t>Identifikácia pôvodného horizontového</w:t>
      </w:r>
      <w:r w:rsidRPr="003609E2">
        <w:rPr>
          <w:rFonts w:ascii="Arial" w:eastAsiaTheme="majorEastAsia" w:hAnsi="Arial" w:cs="Arial"/>
          <w:color w:val="2E74B5" w:themeColor="accent1" w:themeShade="BF"/>
          <w:sz w:val="24"/>
          <w:szCs w:val="24"/>
        </w:rPr>
        <w:t xml:space="preserve"> projektu:</w:t>
      </w:r>
    </w:p>
    <w:tbl>
      <w:tblPr>
        <w:tblW w:w="5000" w:type="pct"/>
        <w:tblCellMar>
          <w:top w:w="15" w:type="dxa"/>
          <w:left w:w="70" w:type="dxa"/>
          <w:bottom w:w="15" w:type="dxa"/>
          <w:right w:w="70" w:type="dxa"/>
        </w:tblCellMar>
        <w:tblLook w:val="04A0" w:firstRow="1" w:lastRow="0" w:firstColumn="1" w:lastColumn="0" w:noHBand="0" w:noVBand="1"/>
      </w:tblPr>
      <w:tblGrid>
        <w:gridCol w:w="1007"/>
        <w:gridCol w:w="2501"/>
        <w:gridCol w:w="1850"/>
        <w:gridCol w:w="2350"/>
        <w:gridCol w:w="1212"/>
        <w:gridCol w:w="1274"/>
      </w:tblGrid>
      <w:tr w:rsidR="00925FE2" w:rsidRPr="006F1842" w14:paraId="7EBADB23" w14:textId="16FFAC95" w:rsidTr="00257DA4">
        <w:trPr>
          <w:trHeight w:val="300"/>
        </w:trPr>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75AC7" w14:textId="693F1544" w:rsidR="00925FE2" w:rsidRPr="006F1842" w:rsidRDefault="00925FE2" w:rsidP="006F1842">
            <w:pPr>
              <w:spacing w:after="0" w:line="240" w:lineRule="auto"/>
              <w:rPr>
                <w:rFonts w:ascii="Arial" w:eastAsia="Times New Roman" w:hAnsi="Arial" w:cs="Arial"/>
                <w:b/>
                <w:sz w:val="20"/>
                <w:szCs w:val="20"/>
                <w:lang w:eastAsia="sk-SK"/>
              </w:rPr>
            </w:pPr>
            <w:r w:rsidRPr="006F1842">
              <w:rPr>
                <w:rFonts w:ascii="Arial" w:eastAsia="Times New Roman" w:hAnsi="Arial" w:cs="Arial"/>
                <w:b/>
                <w:sz w:val="20"/>
                <w:szCs w:val="20"/>
                <w:lang w:eastAsia="sk-SK"/>
              </w:rPr>
              <w:t>Akronym</w:t>
            </w:r>
          </w:p>
        </w:tc>
        <w:tc>
          <w:tcPr>
            <w:tcW w:w="123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8226566" w14:textId="7A57739E" w:rsidR="00925FE2" w:rsidRPr="006F1842" w:rsidRDefault="00925FE2" w:rsidP="006F1842">
            <w:pPr>
              <w:spacing w:after="0" w:line="240" w:lineRule="auto"/>
              <w:rPr>
                <w:rFonts w:ascii="Arial" w:eastAsia="Times New Roman" w:hAnsi="Arial" w:cs="Arial"/>
                <w:b/>
                <w:bCs/>
                <w:color w:val="000000"/>
                <w:sz w:val="20"/>
                <w:szCs w:val="20"/>
                <w:lang w:eastAsia="sk-SK"/>
              </w:rPr>
            </w:pPr>
            <w:r w:rsidRPr="006F1842">
              <w:rPr>
                <w:rFonts w:ascii="Arial" w:eastAsia="Times New Roman" w:hAnsi="Arial" w:cs="Arial"/>
                <w:b/>
                <w:bCs/>
                <w:color w:val="000000" w:themeColor="text1"/>
                <w:sz w:val="20"/>
                <w:szCs w:val="20"/>
                <w:lang w:eastAsia="sk-SK"/>
              </w:rPr>
              <w:t>Názov</w:t>
            </w:r>
          </w:p>
        </w:tc>
        <w:tc>
          <w:tcPr>
            <w:tcW w:w="9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BAF0A" w14:textId="5D2352A9" w:rsidR="00925FE2" w:rsidRPr="006F1842" w:rsidRDefault="00925FE2" w:rsidP="006F1842">
            <w:pPr>
              <w:spacing w:after="0" w:line="240" w:lineRule="auto"/>
              <w:rPr>
                <w:rFonts w:ascii="Arial" w:hAnsi="Arial" w:cs="Arial"/>
                <w:b/>
                <w:sz w:val="20"/>
                <w:szCs w:val="20"/>
              </w:rPr>
            </w:pPr>
            <w:r w:rsidRPr="006F1842">
              <w:rPr>
                <w:rFonts w:ascii="Arial" w:eastAsia="Times New Roman" w:hAnsi="Arial" w:cs="Arial"/>
                <w:b/>
                <w:bCs/>
                <w:color w:val="000000" w:themeColor="text1"/>
                <w:sz w:val="20"/>
                <w:szCs w:val="20"/>
                <w:lang w:eastAsia="sk-SK"/>
              </w:rPr>
              <w:t>Trvanie projektu (od-do)</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05A6F" w14:textId="0B8C52D1" w:rsidR="00925FE2" w:rsidRPr="006F1842" w:rsidRDefault="00925FE2" w:rsidP="006F1842">
            <w:pPr>
              <w:spacing w:after="0" w:line="240" w:lineRule="auto"/>
              <w:rPr>
                <w:rFonts w:ascii="Arial" w:eastAsia="Times New Roman" w:hAnsi="Arial" w:cs="Arial"/>
                <w:b/>
                <w:bCs/>
                <w:color w:val="000000" w:themeColor="text1"/>
                <w:sz w:val="20"/>
                <w:szCs w:val="20"/>
                <w:lang w:eastAsia="sk-SK"/>
              </w:rPr>
            </w:pPr>
            <w:r w:rsidRPr="006F1842">
              <w:rPr>
                <w:rFonts w:ascii="Arial" w:eastAsia="Times New Roman" w:hAnsi="Arial" w:cs="Arial"/>
                <w:b/>
                <w:bCs/>
                <w:color w:val="000000" w:themeColor="text1"/>
                <w:sz w:val="20"/>
                <w:szCs w:val="20"/>
                <w:lang w:eastAsia="sk-SK"/>
              </w:rPr>
              <w:t>Úloha žiadateľa v pôvodnom horizontovom projekte</w:t>
            </w: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6E5CD" w14:textId="46D1A31C" w:rsidR="00925FE2" w:rsidRPr="006F1842" w:rsidRDefault="00925FE2" w:rsidP="006F1842">
            <w:pPr>
              <w:spacing w:after="0" w:line="240" w:lineRule="auto"/>
              <w:rPr>
                <w:rFonts w:ascii="Arial" w:eastAsia="Times New Roman" w:hAnsi="Arial" w:cs="Arial"/>
                <w:b/>
                <w:bCs/>
                <w:color w:val="000000"/>
                <w:sz w:val="20"/>
                <w:szCs w:val="20"/>
                <w:lang w:eastAsia="sk-SK"/>
              </w:rPr>
            </w:pPr>
            <w:proofErr w:type="spellStart"/>
            <w:r w:rsidRPr="006F1842">
              <w:rPr>
                <w:rFonts w:ascii="Arial" w:eastAsia="Times New Roman" w:hAnsi="Arial" w:cs="Arial"/>
                <w:b/>
                <w:bCs/>
                <w:color w:val="000000" w:themeColor="text1"/>
                <w:sz w:val="20"/>
                <w:szCs w:val="20"/>
                <w:lang w:eastAsia="sk-SK"/>
              </w:rPr>
              <w:t>Link</w:t>
            </w:r>
            <w:proofErr w:type="spellEnd"/>
            <w:r w:rsidRPr="006F1842">
              <w:rPr>
                <w:rFonts w:ascii="Arial" w:eastAsia="Times New Roman" w:hAnsi="Arial" w:cs="Arial"/>
                <w:b/>
                <w:bCs/>
                <w:color w:val="000000" w:themeColor="text1"/>
                <w:sz w:val="20"/>
                <w:szCs w:val="20"/>
                <w:lang w:eastAsia="sk-SK"/>
              </w:rPr>
              <w:t xml:space="preserve"> na projekt</w:t>
            </w:r>
          </w:p>
        </w:tc>
        <w:tc>
          <w:tcPr>
            <w:tcW w:w="6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C985C" w14:textId="01862617" w:rsidR="00925FE2" w:rsidRPr="006F1842" w:rsidRDefault="00925FE2" w:rsidP="006F1842">
            <w:pPr>
              <w:spacing w:after="0" w:line="240" w:lineRule="auto"/>
              <w:rPr>
                <w:rFonts w:ascii="Arial" w:eastAsia="Times New Roman" w:hAnsi="Arial" w:cs="Arial"/>
                <w:b/>
                <w:bCs/>
                <w:color w:val="000000" w:themeColor="text1"/>
                <w:sz w:val="20"/>
                <w:szCs w:val="20"/>
                <w:lang w:eastAsia="sk-SK"/>
              </w:rPr>
            </w:pPr>
            <w:r>
              <w:rPr>
                <w:rFonts w:ascii="Arial" w:eastAsia="Times New Roman" w:hAnsi="Arial" w:cs="Arial"/>
                <w:b/>
                <w:bCs/>
                <w:color w:val="000000" w:themeColor="text1"/>
                <w:sz w:val="20"/>
                <w:szCs w:val="20"/>
                <w:lang w:eastAsia="sk-SK"/>
              </w:rPr>
              <w:t>Webstránka projektu</w:t>
            </w:r>
          </w:p>
        </w:tc>
      </w:tr>
      <w:tr w:rsidR="00925FE2" w:rsidRPr="006F1842" w14:paraId="6105C9F6" w14:textId="7B10ADCA" w:rsidTr="00257DA4">
        <w:trPr>
          <w:trHeight w:val="567"/>
        </w:trPr>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175BCAF" w14:textId="6020CD96" w:rsidR="00925FE2" w:rsidRPr="006F1842" w:rsidRDefault="00925FE2" w:rsidP="00925FE2">
            <w:pPr>
              <w:spacing w:after="0" w:line="240" w:lineRule="auto"/>
              <w:rPr>
                <w:rFonts w:ascii="Arial" w:eastAsia="Times New Roman" w:hAnsi="Arial" w:cs="Arial"/>
                <w:color w:val="000000"/>
                <w:sz w:val="20"/>
                <w:szCs w:val="20"/>
                <w:lang w:eastAsia="sk-SK"/>
              </w:rPr>
            </w:pPr>
          </w:p>
        </w:tc>
        <w:tc>
          <w:tcPr>
            <w:tcW w:w="123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CD45FDC" w14:textId="77777777" w:rsidR="00925FE2" w:rsidRPr="006F1842" w:rsidRDefault="00925FE2" w:rsidP="00925FE2">
            <w:pPr>
              <w:spacing w:after="0" w:line="240" w:lineRule="auto"/>
              <w:rPr>
                <w:rFonts w:ascii="Arial" w:eastAsia="Times New Roman" w:hAnsi="Arial" w:cs="Arial"/>
                <w:color w:val="000000"/>
                <w:sz w:val="20"/>
                <w:szCs w:val="20"/>
                <w:lang w:eastAsia="sk-SK"/>
              </w:rPr>
            </w:pPr>
          </w:p>
        </w:tc>
        <w:tc>
          <w:tcPr>
            <w:tcW w:w="9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E7667" w14:textId="687020E9" w:rsidR="00925FE2" w:rsidRPr="006B3951" w:rsidRDefault="00925FE2" w:rsidP="00925FE2">
            <w:pPr>
              <w:spacing w:line="240" w:lineRule="auto"/>
              <w:rPr>
                <w:rFonts w:ascii="Arial" w:eastAsia="Times New Roman" w:hAnsi="Arial" w:cs="Arial"/>
                <w:i/>
                <w:color w:val="000000" w:themeColor="text1"/>
                <w:sz w:val="20"/>
                <w:szCs w:val="20"/>
                <w:lang w:eastAsia="sk-SK"/>
              </w:rPr>
            </w:pPr>
            <w:r w:rsidRPr="006B3951">
              <w:rPr>
                <w:rFonts w:ascii="Arial" w:eastAsia="Times New Roman" w:hAnsi="Arial" w:cs="Arial"/>
                <w:i/>
                <w:color w:val="000000" w:themeColor="text1"/>
                <w:sz w:val="20"/>
                <w:szCs w:val="20"/>
                <w:highlight w:val="lightGray"/>
                <w:lang w:eastAsia="sk-SK"/>
              </w:rPr>
              <w:t>MM/YYYY-MM/YYYY</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E292E" w14:textId="77777777" w:rsidR="00925FE2" w:rsidRPr="006F1842" w:rsidRDefault="00925FE2" w:rsidP="00925FE2">
            <w:pPr>
              <w:spacing w:after="0" w:line="240" w:lineRule="auto"/>
              <w:rPr>
                <w:rFonts w:ascii="Arial" w:eastAsia="Times New Roman" w:hAnsi="Arial" w:cs="Arial"/>
                <w:i/>
                <w:color w:val="000000" w:themeColor="text1"/>
                <w:sz w:val="20"/>
                <w:szCs w:val="20"/>
                <w:highlight w:val="lightGray"/>
                <w:lang w:eastAsia="sk-SK"/>
              </w:rPr>
            </w:pPr>
            <w:r w:rsidRPr="006F1842">
              <w:rPr>
                <w:rFonts w:ascii="Arial" w:eastAsia="Times New Roman" w:hAnsi="Arial" w:cs="Arial"/>
                <w:i/>
                <w:color w:val="000000" w:themeColor="text1"/>
                <w:sz w:val="20"/>
                <w:szCs w:val="20"/>
                <w:highlight w:val="lightGray"/>
                <w:lang w:eastAsia="sk-SK"/>
              </w:rPr>
              <w:t>Koordinátor</w:t>
            </w:r>
          </w:p>
          <w:p w14:paraId="37F0AC89" w14:textId="2670FD94" w:rsidR="00925FE2" w:rsidRPr="006F1842" w:rsidRDefault="00925FE2" w:rsidP="00925FE2">
            <w:pPr>
              <w:spacing w:after="0" w:line="240" w:lineRule="auto"/>
              <w:rPr>
                <w:rFonts w:ascii="Arial" w:eastAsia="Times New Roman" w:hAnsi="Arial" w:cs="Arial"/>
                <w:i/>
                <w:color w:val="000000" w:themeColor="text1"/>
                <w:sz w:val="20"/>
                <w:szCs w:val="20"/>
                <w:lang w:eastAsia="sk-SK"/>
              </w:rPr>
            </w:pPr>
            <w:r w:rsidRPr="006F1842">
              <w:rPr>
                <w:rFonts w:ascii="Arial" w:eastAsia="Times New Roman" w:hAnsi="Arial" w:cs="Arial"/>
                <w:i/>
                <w:color w:val="000000" w:themeColor="text1"/>
                <w:sz w:val="20"/>
                <w:szCs w:val="20"/>
                <w:highlight w:val="lightGray"/>
                <w:lang w:eastAsia="sk-SK"/>
              </w:rPr>
              <w:t>Partner</w:t>
            </w: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13471" w14:textId="633778B3" w:rsidR="00925FE2" w:rsidRPr="006F1842" w:rsidRDefault="00925FE2" w:rsidP="00925FE2">
            <w:pPr>
              <w:spacing w:after="0" w:line="240" w:lineRule="auto"/>
              <w:rPr>
                <w:rFonts w:ascii="Arial" w:eastAsia="Times New Roman" w:hAnsi="Arial" w:cs="Arial"/>
                <w:i/>
                <w:color w:val="000000"/>
                <w:sz w:val="20"/>
                <w:szCs w:val="20"/>
                <w:highlight w:val="lightGray"/>
                <w:lang w:eastAsia="sk-SK"/>
              </w:rPr>
            </w:pPr>
            <w:r w:rsidRPr="006F1842">
              <w:rPr>
                <w:rFonts w:ascii="Arial" w:eastAsia="Times New Roman" w:hAnsi="Arial" w:cs="Arial"/>
                <w:i/>
                <w:color w:val="000000"/>
                <w:sz w:val="20"/>
                <w:szCs w:val="20"/>
                <w:highlight w:val="lightGray"/>
                <w:lang w:eastAsia="sk-SK"/>
              </w:rPr>
              <w:t xml:space="preserve">Uveďte </w:t>
            </w:r>
            <w:proofErr w:type="spellStart"/>
            <w:r w:rsidRPr="006F1842">
              <w:rPr>
                <w:rFonts w:ascii="Arial" w:eastAsia="Times New Roman" w:hAnsi="Arial" w:cs="Arial"/>
                <w:i/>
                <w:color w:val="000000"/>
                <w:sz w:val="20"/>
                <w:szCs w:val="20"/>
                <w:highlight w:val="lightGray"/>
                <w:lang w:eastAsia="sk-SK"/>
              </w:rPr>
              <w:t>link</w:t>
            </w:r>
            <w:proofErr w:type="spellEnd"/>
            <w:r w:rsidRPr="006F1842">
              <w:rPr>
                <w:rFonts w:ascii="Arial" w:eastAsia="Times New Roman" w:hAnsi="Arial" w:cs="Arial"/>
                <w:i/>
                <w:color w:val="000000"/>
                <w:sz w:val="20"/>
                <w:szCs w:val="20"/>
                <w:highlight w:val="lightGray"/>
                <w:lang w:eastAsia="sk-SK"/>
              </w:rPr>
              <w:t xml:space="preserve"> na CORDIS alebo </w:t>
            </w:r>
            <w:proofErr w:type="spellStart"/>
            <w:r w:rsidRPr="006F1842">
              <w:rPr>
                <w:rFonts w:ascii="Arial" w:eastAsia="Times New Roman" w:hAnsi="Arial" w:cs="Arial"/>
                <w:i/>
                <w:color w:val="000000"/>
                <w:sz w:val="20"/>
                <w:szCs w:val="20"/>
                <w:highlight w:val="lightGray"/>
                <w:lang w:eastAsia="sk-SK"/>
              </w:rPr>
              <w:t>Horizon</w:t>
            </w:r>
            <w:proofErr w:type="spellEnd"/>
            <w:r w:rsidRPr="006F1842">
              <w:rPr>
                <w:rFonts w:ascii="Arial" w:eastAsia="Times New Roman" w:hAnsi="Arial" w:cs="Arial"/>
                <w:i/>
                <w:color w:val="000000"/>
                <w:sz w:val="20"/>
                <w:szCs w:val="20"/>
                <w:highlight w:val="lightGray"/>
                <w:lang w:eastAsia="sk-SK"/>
              </w:rPr>
              <w:t xml:space="preserve"> </w:t>
            </w:r>
            <w:proofErr w:type="spellStart"/>
            <w:r w:rsidRPr="006F1842">
              <w:rPr>
                <w:rFonts w:ascii="Arial" w:eastAsia="Times New Roman" w:hAnsi="Arial" w:cs="Arial"/>
                <w:i/>
                <w:color w:val="000000"/>
                <w:sz w:val="20"/>
                <w:szCs w:val="20"/>
                <w:highlight w:val="lightGray"/>
                <w:lang w:eastAsia="sk-SK"/>
              </w:rPr>
              <w:t>Dashboard</w:t>
            </w:r>
            <w:proofErr w:type="spellEnd"/>
            <w:r>
              <w:rPr>
                <w:rStyle w:val="Odkaznapoznmkupodiarou"/>
                <w:rFonts w:ascii="Arial" w:eastAsia="Times New Roman" w:hAnsi="Arial" w:cs="Arial"/>
                <w:i/>
                <w:color w:val="000000"/>
                <w:sz w:val="20"/>
                <w:szCs w:val="20"/>
                <w:highlight w:val="lightGray"/>
                <w:lang w:eastAsia="sk-SK"/>
              </w:rPr>
              <w:footnoteReference w:id="3"/>
            </w:r>
          </w:p>
        </w:tc>
        <w:tc>
          <w:tcPr>
            <w:tcW w:w="6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82687" w14:textId="77777777" w:rsidR="00925FE2" w:rsidRPr="006F1842" w:rsidRDefault="00925FE2" w:rsidP="00925FE2">
            <w:pPr>
              <w:spacing w:after="0" w:line="240" w:lineRule="auto"/>
              <w:rPr>
                <w:rFonts w:ascii="Arial" w:eastAsia="Times New Roman" w:hAnsi="Arial" w:cs="Arial"/>
                <w:i/>
                <w:color w:val="000000"/>
                <w:sz w:val="20"/>
                <w:szCs w:val="20"/>
                <w:highlight w:val="lightGray"/>
                <w:lang w:eastAsia="sk-SK"/>
              </w:rPr>
            </w:pPr>
          </w:p>
        </w:tc>
      </w:tr>
    </w:tbl>
    <w:p w14:paraId="5163F7D7" w14:textId="3871D800" w:rsidR="007524AF" w:rsidRDefault="007524AF" w:rsidP="003F5EAF">
      <w:pPr>
        <w:rPr>
          <w:rFonts w:eastAsia="Times New Roman" w:cstheme="minorHAnsi"/>
          <w:i/>
          <w:highlight w:val="lightGray"/>
          <w:lang w:eastAsia="sk-SK"/>
        </w:rPr>
      </w:pPr>
    </w:p>
    <w:p w14:paraId="692DBF0C" w14:textId="77777777" w:rsidR="007524AF" w:rsidRPr="00C76683" w:rsidRDefault="007524AF" w:rsidP="007524AF">
      <w:pPr>
        <w:pStyle w:val="Nadpis3"/>
        <w:spacing w:before="120" w:after="120"/>
        <w:rPr>
          <w:rStyle w:val="normaltextrun"/>
          <w:rFonts w:ascii="Arial" w:hAnsi="Arial" w:cs="Arial"/>
        </w:rPr>
      </w:pPr>
      <w:bookmarkStart w:id="4" w:name="_Toc138259200"/>
      <w:r>
        <w:rPr>
          <w:rStyle w:val="Nadpis2Char"/>
          <w:rFonts w:ascii="Arial" w:hAnsi="Arial" w:cs="Arial"/>
        </w:rPr>
        <w:t xml:space="preserve">A. </w:t>
      </w:r>
      <w:r w:rsidRPr="00C76683">
        <w:rPr>
          <w:rStyle w:val="normaltextrun"/>
          <w:rFonts w:ascii="Arial" w:hAnsi="Arial" w:cs="Arial"/>
        </w:rPr>
        <w:t>INFORMÁCIE O PÔVODNOM PROJEKTE</w:t>
      </w:r>
      <w:bookmarkEnd w:id="4"/>
    </w:p>
    <w:p w14:paraId="220846E9" w14:textId="415B34FF" w:rsidR="007524AF" w:rsidRPr="00257DA4" w:rsidRDefault="007524AF" w:rsidP="007524AF">
      <w:pPr>
        <w:rPr>
          <w:rFonts w:ascii="Arial" w:eastAsiaTheme="majorEastAsia" w:hAnsi="Arial" w:cs="Arial"/>
          <w:i/>
          <w:iCs/>
          <w:color w:val="2E74B5" w:themeColor="accent1" w:themeShade="BF"/>
        </w:rPr>
      </w:pPr>
      <w:r w:rsidRPr="00257DA4">
        <w:rPr>
          <w:rFonts w:ascii="Arial" w:eastAsiaTheme="majorEastAsia" w:hAnsi="Arial" w:cs="Arial"/>
          <w:i/>
          <w:iCs/>
          <w:color w:val="2E74B5" w:themeColor="accent1" w:themeShade="BF"/>
        </w:rPr>
        <w:t>A.1</w:t>
      </w:r>
      <w:r w:rsidR="00FD1F93">
        <w:rPr>
          <w:rFonts w:ascii="Arial" w:eastAsiaTheme="majorEastAsia" w:hAnsi="Arial" w:cs="Arial"/>
          <w:i/>
          <w:iCs/>
          <w:color w:val="2E74B5" w:themeColor="accent1" w:themeShade="BF"/>
        </w:rPr>
        <w:t xml:space="preserve"> Informácie o pôvodnom projekte</w:t>
      </w:r>
    </w:p>
    <w:p w14:paraId="1B072C6B" w14:textId="363398DC" w:rsidR="007524AF" w:rsidRDefault="007524AF" w:rsidP="277C1C13">
      <w:pPr>
        <w:rPr>
          <w:rFonts w:ascii="Arial" w:eastAsia="Times New Roman" w:hAnsi="Arial" w:cs="Arial"/>
          <w:i/>
          <w:iCs/>
          <w:sz w:val="20"/>
          <w:szCs w:val="20"/>
          <w:highlight w:val="lightGray"/>
          <w:lang w:eastAsia="sk-SK"/>
        </w:rPr>
      </w:pPr>
      <w:r w:rsidRPr="277C1C13">
        <w:rPr>
          <w:rFonts w:ascii="Arial" w:eastAsia="Times New Roman" w:hAnsi="Arial" w:cs="Arial"/>
          <w:i/>
          <w:iCs/>
          <w:sz w:val="20"/>
          <w:szCs w:val="20"/>
          <w:highlight w:val="lightGray"/>
          <w:lang w:eastAsia="sk-SK"/>
        </w:rPr>
        <w:t>Popíšte relevantné časti pôvodného projektu  - obsahové zameranie výskumných a/alebo vývojových aktivít tak, ako sú uvedené v pôvodnom projekte schválenom v rámci programu Horizontu 2020/Horizontu Európa. Detailnejšie popíšte aktivity žiadateľa o </w:t>
      </w:r>
      <w:r w:rsidR="10E0276F" w:rsidRPr="277C1C13">
        <w:rPr>
          <w:rFonts w:ascii="Arial" w:eastAsia="Times New Roman" w:hAnsi="Arial" w:cs="Arial"/>
          <w:i/>
          <w:iCs/>
          <w:sz w:val="20"/>
          <w:szCs w:val="20"/>
          <w:highlight w:val="lightGray"/>
          <w:lang w:eastAsia="sk-SK"/>
        </w:rPr>
        <w:t>prostriedky mechanizmu</w:t>
      </w:r>
      <w:r w:rsidRPr="277C1C13">
        <w:rPr>
          <w:rFonts w:ascii="Arial" w:eastAsia="Times New Roman" w:hAnsi="Arial" w:cs="Arial"/>
          <w:i/>
          <w:iCs/>
          <w:sz w:val="20"/>
          <w:szCs w:val="20"/>
          <w:highlight w:val="lightGray"/>
          <w:lang w:eastAsia="sk-SK"/>
        </w:rPr>
        <w:t xml:space="preserve"> v pôvodnom projekte</w:t>
      </w:r>
      <w:r w:rsidR="00236AC9" w:rsidRPr="277C1C13">
        <w:rPr>
          <w:rFonts w:ascii="Arial" w:eastAsia="Times New Roman" w:hAnsi="Arial" w:cs="Arial"/>
          <w:i/>
          <w:iCs/>
          <w:sz w:val="20"/>
          <w:szCs w:val="20"/>
          <w:highlight w:val="lightGray"/>
          <w:lang w:eastAsia="sk-SK"/>
        </w:rPr>
        <w:t>.</w:t>
      </w:r>
    </w:p>
    <w:p w14:paraId="7D3FBE6A" w14:textId="77777777" w:rsidR="007524AF" w:rsidRDefault="007524AF" w:rsidP="007524AF">
      <w:pPr>
        <w:rPr>
          <w:rFonts w:ascii="Arial" w:eastAsia="Times New Roman" w:hAnsi="Arial" w:cs="Arial"/>
          <w:i/>
          <w:iCs/>
          <w:sz w:val="20"/>
          <w:szCs w:val="20"/>
          <w:highlight w:val="lightGray"/>
          <w:lang w:eastAsia="sk-SK"/>
        </w:rPr>
      </w:pPr>
      <w:r>
        <w:rPr>
          <w:rFonts w:ascii="Arial" w:eastAsia="Times New Roman" w:hAnsi="Arial" w:cs="Arial"/>
          <w:i/>
          <w:iCs/>
          <w:sz w:val="20"/>
          <w:szCs w:val="20"/>
          <w:highlight w:val="lightGray"/>
          <w:lang w:eastAsia="sk-SK"/>
        </w:rPr>
        <w:t>Uveďte TRL aktivít v pôvodnom projekte.</w:t>
      </w:r>
    </w:p>
    <w:p w14:paraId="02D22FC8" w14:textId="2EDCD0A4" w:rsidR="007524AF" w:rsidRPr="003609E2" w:rsidRDefault="007524AF" w:rsidP="007524AF">
      <w:pPr>
        <w:pStyle w:val="Nadpis2"/>
        <w:spacing w:before="120" w:after="120"/>
        <w:rPr>
          <w:rFonts w:ascii="Arial" w:hAnsi="Arial" w:cs="Arial"/>
        </w:rPr>
      </w:pPr>
    </w:p>
    <w:p w14:paraId="16E2A217" w14:textId="2EDCD0A4" w:rsidR="007524AF" w:rsidRPr="00257DA4" w:rsidRDefault="007524AF" w:rsidP="007524AF">
      <w:pPr>
        <w:rPr>
          <w:rFonts w:ascii="Arial" w:eastAsiaTheme="majorEastAsia" w:hAnsi="Arial" w:cs="Arial"/>
          <w:i/>
          <w:iCs/>
          <w:color w:val="2E74B5" w:themeColor="accent1" w:themeShade="BF"/>
        </w:rPr>
      </w:pPr>
      <w:r w:rsidRPr="00257DA4">
        <w:rPr>
          <w:rFonts w:ascii="Arial" w:eastAsiaTheme="majorEastAsia" w:hAnsi="Arial" w:cs="Arial"/>
          <w:i/>
          <w:iCs/>
          <w:color w:val="2E74B5" w:themeColor="accent1" w:themeShade="BF"/>
        </w:rPr>
        <w:t xml:space="preserve">A.2 </w:t>
      </w:r>
      <w:r>
        <w:rPr>
          <w:rFonts w:ascii="Arial" w:eastAsiaTheme="majorEastAsia" w:hAnsi="Arial" w:cs="Arial"/>
          <w:i/>
          <w:iCs/>
          <w:color w:val="2E74B5" w:themeColor="accent1" w:themeShade="BF"/>
        </w:rPr>
        <w:t>Rozpočet pôvodného projektu</w:t>
      </w:r>
    </w:p>
    <w:p w14:paraId="0F70FB57" w14:textId="747BF1A2" w:rsidR="007524AF" w:rsidRPr="00F612E6" w:rsidRDefault="007524AF" w:rsidP="277C1C13">
      <w:pPr>
        <w:rPr>
          <w:rFonts w:ascii="Arial" w:eastAsia="Times New Roman" w:hAnsi="Arial" w:cs="Arial"/>
          <w:i/>
          <w:iCs/>
          <w:sz w:val="20"/>
          <w:szCs w:val="20"/>
          <w:highlight w:val="lightGray"/>
          <w:lang w:eastAsia="sk-SK"/>
        </w:rPr>
      </w:pPr>
      <w:r w:rsidRPr="277C1C13">
        <w:rPr>
          <w:rFonts w:ascii="Arial" w:eastAsia="Times New Roman" w:hAnsi="Arial" w:cs="Arial"/>
          <w:i/>
          <w:iCs/>
          <w:sz w:val="20"/>
          <w:szCs w:val="20"/>
          <w:highlight w:val="lightGray"/>
          <w:lang w:eastAsia="sk-SK"/>
        </w:rPr>
        <w:t xml:space="preserve">Uveďte položky rozpočtu a ich výšku, ktoré má žiadateľ o </w:t>
      </w:r>
      <w:r w:rsidR="43222DDF" w:rsidRPr="277C1C13">
        <w:rPr>
          <w:rFonts w:ascii="Arial" w:eastAsia="Times New Roman" w:hAnsi="Arial" w:cs="Arial"/>
          <w:i/>
          <w:iCs/>
          <w:sz w:val="20"/>
          <w:szCs w:val="20"/>
          <w:highlight w:val="lightGray"/>
          <w:lang w:eastAsia="sk-SK"/>
        </w:rPr>
        <w:t>prostriedky mechanizmu</w:t>
      </w:r>
      <w:r w:rsidRPr="277C1C13">
        <w:rPr>
          <w:rFonts w:ascii="Arial" w:eastAsia="Times New Roman" w:hAnsi="Arial" w:cs="Arial"/>
          <w:i/>
          <w:iCs/>
          <w:sz w:val="20"/>
          <w:szCs w:val="20"/>
          <w:highlight w:val="lightGray"/>
          <w:lang w:eastAsia="sk-SK"/>
        </w:rPr>
        <w:t xml:space="preserve"> financované z pôvodného projektu. </w:t>
      </w:r>
    </w:p>
    <w:p w14:paraId="7061143F" w14:textId="77777777" w:rsidR="00800DB6" w:rsidRPr="00257DA4" w:rsidRDefault="00800DB6" w:rsidP="00800DB6">
      <w:pPr>
        <w:rPr>
          <w:highlight w:val="lightGray"/>
          <w:lang w:eastAsia="sk-SK"/>
        </w:rPr>
      </w:pPr>
    </w:p>
    <w:p w14:paraId="7575185D" w14:textId="4F948EE5" w:rsidR="006F03D9" w:rsidRPr="003609E2" w:rsidRDefault="0087441D" w:rsidP="6BDABE78">
      <w:pPr>
        <w:pStyle w:val="Nadpis2"/>
        <w:spacing w:before="120" w:after="120"/>
        <w:rPr>
          <w:rFonts w:ascii="Arial" w:hAnsi="Arial" w:cs="Arial"/>
        </w:rPr>
      </w:pPr>
      <w:bookmarkStart w:id="5" w:name="_Toc117149270"/>
      <w:bookmarkStart w:id="6" w:name="_Toc138254489"/>
      <w:bookmarkStart w:id="7" w:name="_Toc138259201"/>
      <w:r w:rsidRPr="6BDABE78">
        <w:rPr>
          <w:rStyle w:val="Nadpis2Char"/>
          <w:rFonts w:ascii="Arial" w:hAnsi="Arial" w:cs="Arial"/>
        </w:rPr>
        <w:t xml:space="preserve">1. </w:t>
      </w:r>
      <w:proofErr w:type="spellStart"/>
      <w:r w:rsidR="006F03D9" w:rsidRPr="6BDABE78">
        <w:rPr>
          <w:rFonts w:ascii="Arial" w:hAnsi="Arial" w:cs="Arial"/>
        </w:rPr>
        <w:t>Excelentnosť</w:t>
      </w:r>
      <w:bookmarkEnd w:id="5"/>
      <w:bookmarkEnd w:id="6"/>
      <w:bookmarkEnd w:id="7"/>
      <w:proofErr w:type="spellEnd"/>
    </w:p>
    <w:p w14:paraId="4762822E" w14:textId="247AB118" w:rsidR="006F03D9" w:rsidRDefault="006F03D9" w:rsidP="00EB023B">
      <w:pPr>
        <w:pStyle w:val="paragraph"/>
        <w:spacing w:before="0" w:beforeAutospacing="0" w:after="120" w:afterAutospacing="0"/>
        <w:jc w:val="both"/>
        <w:textAlignment w:val="baseline"/>
        <w:rPr>
          <w:rStyle w:val="eop"/>
          <w:rFonts w:ascii="Arial" w:hAnsi="Arial" w:cs="Arial"/>
          <w:color w:val="FF0000"/>
          <w:sz w:val="22"/>
          <w:szCs w:val="22"/>
        </w:rPr>
      </w:pPr>
      <w:r w:rsidRPr="003609E2">
        <w:rPr>
          <w:rStyle w:val="normaltextrun"/>
          <w:rFonts w:ascii="Arial" w:hAnsi="Arial" w:cs="Arial"/>
          <w:i/>
          <w:iCs/>
          <w:color w:val="FF0000"/>
          <w:sz w:val="22"/>
          <w:szCs w:val="22"/>
          <w:highlight w:val="lightGray"/>
        </w:rPr>
        <w:t xml:space="preserve">Špecifikácia aspektov, ktoré </w:t>
      </w:r>
      <w:r w:rsidR="00A2363E">
        <w:rPr>
          <w:rStyle w:val="normaltextrun"/>
          <w:rFonts w:ascii="Arial" w:hAnsi="Arial" w:cs="Arial"/>
          <w:i/>
          <w:iCs/>
          <w:color w:val="FF0000"/>
          <w:sz w:val="22"/>
          <w:szCs w:val="22"/>
          <w:highlight w:val="lightGray"/>
        </w:rPr>
        <w:t>je potrebné v tejto časti</w:t>
      </w:r>
      <w:r w:rsidRPr="003609E2">
        <w:rPr>
          <w:rStyle w:val="normaltextrun"/>
          <w:rFonts w:ascii="Arial" w:hAnsi="Arial" w:cs="Arial"/>
          <w:i/>
          <w:iCs/>
          <w:color w:val="FF0000"/>
          <w:sz w:val="22"/>
          <w:szCs w:val="22"/>
          <w:highlight w:val="lightGray"/>
        </w:rPr>
        <w:t xml:space="preserve"> zohľadniť</w:t>
      </w:r>
      <w:r w:rsidR="00DB116F" w:rsidRPr="003609E2">
        <w:rPr>
          <w:rStyle w:val="eop"/>
          <w:rFonts w:ascii="Arial" w:hAnsi="Arial" w:cs="Arial"/>
          <w:color w:val="FF0000"/>
          <w:sz w:val="22"/>
          <w:szCs w:val="22"/>
          <w:highlight w:val="lightGray"/>
        </w:rPr>
        <w:t>:</w:t>
      </w:r>
    </w:p>
    <w:p w14:paraId="096A0B68" w14:textId="77777777" w:rsidR="0000073F" w:rsidRPr="0000073F" w:rsidRDefault="0000073F" w:rsidP="0000073F">
      <w:pPr>
        <w:pStyle w:val="paragraph"/>
        <w:spacing w:before="0" w:beforeAutospacing="0" w:after="120" w:afterAutospacing="0"/>
        <w:jc w:val="both"/>
        <w:rPr>
          <w:rFonts w:ascii="Arial" w:hAnsi="Arial" w:cs="Arial"/>
          <w:i/>
          <w:sz w:val="22"/>
          <w:szCs w:val="22"/>
          <w:highlight w:val="lightGray"/>
        </w:rPr>
      </w:pPr>
      <w:r w:rsidRPr="0000073F">
        <w:rPr>
          <w:rFonts w:ascii="Arial" w:hAnsi="Arial" w:cs="Arial"/>
          <w:i/>
          <w:sz w:val="22"/>
          <w:szCs w:val="22"/>
          <w:highlight w:val="lightGray"/>
        </w:rPr>
        <w:t>Kvalita a primeranosť navrhovaných cieľov projektu.</w:t>
      </w:r>
    </w:p>
    <w:p w14:paraId="444449D5" w14:textId="77777777" w:rsidR="0000073F" w:rsidRPr="0000073F" w:rsidRDefault="0000073F" w:rsidP="0000073F">
      <w:pPr>
        <w:pStyle w:val="paragraph"/>
        <w:spacing w:before="0" w:beforeAutospacing="0" w:after="120" w:afterAutospacing="0"/>
        <w:jc w:val="both"/>
        <w:rPr>
          <w:rFonts w:ascii="Arial" w:hAnsi="Arial" w:cs="Arial"/>
          <w:i/>
          <w:sz w:val="22"/>
          <w:szCs w:val="22"/>
          <w:highlight w:val="lightGray"/>
        </w:rPr>
      </w:pPr>
      <w:r w:rsidRPr="0000073F">
        <w:rPr>
          <w:rFonts w:ascii="Arial" w:hAnsi="Arial" w:cs="Arial"/>
          <w:i/>
          <w:sz w:val="22"/>
          <w:szCs w:val="22"/>
          <w:highlight w:val="lightGray"/>
        </w:rPr>
        <w:t>Relevancia problémov, resp. potrieb, na riešenie ktorých je projekt zameraný.</w:t>
      </w:r>
    </w:p>
    <w:p w14:paraId="0AD13AF0" w14:textId="77777777" w:rsidR="0000073F" w:rsidRPr="0000073F" w:rsidRDefault="0000073F" w:rsidP="0000073F">
      <w:pPr>
        <w:pStyle w:val="paragraph"/>
        <w:spacing w:before="0" w:beforeAutospacing="0" w:after="120" w:afterAutospacing="0"/>
        <w:jc w:val="both"/>
        <w:rPr>
          <w:rFonts w:ascii="Arial" w:hAnsi="Arial" w:cs="Arial"/>
          <w:i/>
          <w:sz w:val="22"/>
          <w:szCs w:val="22"/>
          <w:highlight w:val="lightGray"/>
        </w:rPr>
      </w:pPr>
      <w:r w:rsidRPr="0000073F">
        <w:rPr>
          <w:rFonts w:ascii="Arial" w:hAnsi="Arial" w:cs="Arial"/>
          <w:i/>
          <w:sz w:val="22"/>
          <w:szCs w:val="22"/>
          <w:highlight w:val="lightGray"/>
        </w:rPr>
        <w:t>Presah projektu nad rámec aktuálne dostupných riešení, postupov, a pod. („</w:t>
      </w:r>
      <w:proofErr w:type="spellStart"/>
      <w:r w:rsidRPr="0000073F">
        <w:rPr>
          <w:rFonts w:ascii="Arial" w:hAnsi="Arial" w:cs="Arial"/>
          <w:i/>
          <w:sz w:val="22"/>
          <w:szCs w:val="22"/>
          <w:highlight w:val="lightGray"/>
        </w:rPr>
        <w:t>beyond</w:t>
      </w:r>
      <w:proofErr w:type="spellEnd"/>
      <w:r w:rsidRPr="0000073F">
        <w:rPr>
          <w:rFonts w:ascii="Arial" w:hAnsi="Arial" w:cs="Arial"/>
          <w:i/>
          <w:sz w:val="22"/>
          <w:szCs w:val="22"/>
          <w:highlight w:val="lightGray"/>
        </w:rPr>
        <w:t xml:space="preserve"> </w:t>
      </w:r>
      <w:proofErr w:type="spellStart"/>
      <w:r w:rsidRPr="0000073F">
        <w:rPr>
          <w:rFonts w:ascii="Arial" w:hAnsi="Arial" w:cs="Arial"/>
          <w:i/>
          <w:sz w:val="22"/>
          <w:szCs w:val="22"/>
          <w:highlight w:val="lightGray"/>
        </w:rPr>
        <w:t>the</w:t>
      </w:r>
      <w:proofErr w:type="spellEnd"/>
      <w:r w:rsidRPr="0000073F">
        <w:rPr>
          <w:rFonts w:ascii="Arial" w:hAnsi="Arial" w:cs="Arial"/>
          <w:i/>
          <w:sz w:val="22"/>
          <w:szCs w:val="22"/>
          <w:highlight w:val="lightGray"/>
        </w:rPr>
        <w:t xml:space="preserve"> state of </w:t>
      </w:r>
      <w:proofErr w:type="spellStart"/>
      <w:r w:rsidRPr="0000073F">
        <w:rPr>
          <w:rFonts w:ascii="Arial" w:hAnsi="Arial" w:cs="Arial"/>
          <w:i/>
          <w:sz w:val="22"/>
          <w:szCs w:val="22"/>
          <w:highlight w:val="lightGray"/>
        </w:rPr>
        <w:t>the</w:t>
      </w:r>
      <w:proofErr w:type="spellEnd"/>
      <w:r w:rsidRPr="0000073F">
        <w:rPr>
          <w:rFonts w:ascii="Arial" w:hAnsi="Arial" w:cs="Arial"/>
          <w:i/>
          <w:sz w:val="22"/>
          <w:szCs w:val="22"/>
          <w:highlight w:val="lightGray"/>
        </w:rPr>
        <w:t xml:space="preserve"> art“).</w:t>
      </w:r>
    </w:p>
    <w:p w14:paraId="17CEB267" w14:textId="77777777" w:rsidR="0000073F" w:rsidRPr="0000073F" w:rsidRDefault="0000073F" w:rsidP="0000073F">
      <w:pPr>
        <w:pStyle w:val="paragraph"/>
        <w:spacing w:before="0" w:beforeAutospacing="0" w:after="120" w:afterAutospacing="0"/>
        <w:jc w:val="both"/>
        <w:rPr>
          <w:rFonts w:ascii="Arial" w:hAnsi="Arial" w:cs="Arial"/>
          <w:i/>
          <w:sz w:val="22"/>
          <w:szCs w:val="22"/>
          <w:highlight w:val="lightGray"/>
        </w:rPr>
      </w:pPr>
      <w:r w:rsidRPr="0000073F">
        <w:rPr>
          <w:rFonts w:ascii="Arial" w:hAnsi="Arial" w:cs="Arial"/>
          <w:i/>
          <w:sz w:val="22"/>
          <w:szCs w:val="22"/>
          <w:highlight w:val="lightGray"/>
        </w:rPr>
        <w:t>Vhodnosť, aktuálnosť a relevancia navrhovanej metodiky k cieľom projektu.</w:t>
      </w:r>
    </w:p>
    <w:p w14:paraId="6F9EC925" w14:textId="6C7AEE3F" w:rsidR="0000073F" w:rsidRPr="0000073F" w:rsidRDefault="0000073F" w:rsidP="0000073F">
      <w:pPr>
        <w:pStyle w:val="paragraph"/>
        <w:spacing w:before="0" w:beforeAutospacing="0" w:after="120" w:afterAutospacing="0"/>
        <w:jc w:val="both"/>
        <w:rPr>
          <w:rFonts w:ascii="Arial" w:hAnsi="Arial" w:cs="Arial"/>
          <w:i/>
          <w:sz w:val="22"/>
          <w:szCs w:val="22"/>
          <w:highlight w:val="lightGray"/>
        </w:rPr>
      </w:pPr>
      <w:r w:rsidRPr="0000073F">
        <w:rPr>
          <w:rFonts w:ascii="Arial" w:hAnsi="Arial" w:cs="Arial"/>
          <w:i/>
          <w:sz w:val="22"/>
          <w:szCs w:val="22"/>
          <w:highlight w:val="lightGray"/>
        </w:rPr>
        <w:t>Primeranosť a kvalita prepojenia s pôvodným projektovým zámerom implementovaný</w:t>
      </w:r>
      <w:r w:rsidR="00FD20B9">
        <w:rPr>
          <w:rFonts w:ascii="Arial" w:hAnsi="Arial" w:cs="Arial"/>
          <w:i/>
          <w:sz w:val="22"/>
          <w:szCs w:val="22"/>
          <w:highlight w:val="lightGray"/>
        </w:rPr>
        <w:t>m</w:t>
      </w:r>
      <w:r w:rsidRPr="0000073F">
        <w:rPr>
          <w:rFonts w:ascii="Arial" w:hAnsi="Arial" w:cs="Arial"/>
          <w:i/>
          <w:sz w:val="22"/>
          <w:szCs w:val="22"/>
          <w:highlight w:val="lightGray"/>
        </w:rPr>
        <w:t xml:space="preserve"> v Horizonte 2020/Horizonte Európa.</w:t>
      </w:r>
    </w:p>
    <w:p w14:paraId="39978555" w14:textId="77777777" w:rsidR="0000073F" w:rsidRPr="0000073F" w:rsidRDefault="0000073F" w:rsidP="0000073F">
      <w:pPr>
        <w:pStyle w:val="paragraph"/>
        <w:spacing w:before="0" w:beforeAutospacing="0" w:after="120" w:afterAutospacing="0"/>
        <w:jc w:val="both"/>
        <w:rPr>
          <w:rFonts w:ascii="Arial" w:hAnsi="Arial" w:cs="Arial"/>
          <w:i/>
          <w:sz w:val="22"/>
          <w:szCs w:val="22"/>
          <w:highlight w:val="lightGray"/>
        </w:rPr>
      </w:pPr>
      <w:r w:rsidRPr="0000073F">
        <w:rPr>
          <w:rFonts w:ascii="Arial" w:hAnsi="Arial" w:cs="Arial"/>
          <w:i/>
          <w:sz w:val="22"/>
          <w:szCs w:val="22"/>
          <w:highlight w:val="lightGray"/>
        </w:rPr>
        <w:t>Pridaná hodnota predloženého projektu k pôvodnému projektovému zámeru implementovanému v Horizonte 2020/Horizonte Európa.</w:t>
      </w:r>
    </w:p>
    <w:p w14:paraId="29A0F441" w14:textId="6FCA2095" w:rsidR="00C508AD" w:rsidRDefault="0000073F" w:rsidP="0000073F">
      <w:pPr>
        <w:pStyle w:val="paragraph"/>
        <w:spacing w:before="0" w:beforeAutospacing="0" w:after="120" w:afterAutospacing="0"/>
        <w:jc w:val="both"/>
        <w:textAlignment w:val="baseline"/>
        <w:rPr>
          <w:rFonts w:ascii="Arial" w:hAnsi="Arial" w:cs="Arial"/>
          <w:i/>
          <w:sz w:val="22"/>
          <w:szCs w:val="22"/>
          <w:highlight w:val="lightGray"/>
        </w:rPr>
      </w:pPr>
      <w:r w:rsidRPr="0000073F">
        <w:rPr>
          <w:rFonts w:ascii="Arial" w:hAnsi="Arial" w:cs="Arial"/>
          <w:i/>
          <w:sz w:val="22"/>
          <w:szCs w:val="22"/>
          <w:highlight w:val="lightGray"/>
        </w:rPr>
        <w:t>Kvalita využívania a manažmentu výskumných dát a výstupov v rámci projektu, integrovanie princípov otvorenej vedy.</w:t>
      </w:r>
    </w:p>
    <w:p w14:paraId="3C415FA3" w14:textId="2DC7216A" w:rsidR="00983A7E" w:rsidRPr="0000073F" w:rsidRDefault="00983A7E" w:rsidP="0000073F">
      <w:pPr>
        <w:pStyle w:val="paragraph"/>
        <w:spacing w:before="0" w:beforeAutospacing="0" w:after="120" w:afterAutospacing="0"/>
        <w:jc w:val="both"/>
        <w:textAlignment w:val="baseline"/>
        <w:rPr>
          <w:rStyle w:val="normaltextrun"/>
          <w:rFonts w:ascii="Arial" w:hAnsi="Arial" w:cs="Arial"/>
          <w:sz w:val="22"/>
          <w:szCs w:val="22"/>
          <w:shd w:val="clear" w:color="auto" w:fill="FFFFFF"/>
        </w:rPr>
      </w:pPr>
    </w:p>
    <w:p w14:paraId="2928E7FE" w14:textId="45CADB9C" w:rsidR="006F03D9" w:rsidRPr="003609E2" w:rsidRDefault="00130221" w:rsidP="00A906CB">
      <w:pPr>
        <w:pStyle w:val="Nadpis3"/>
        <w:spacing w:before="120" w:after="120"/>
        <w:rPr>
          <w:rStyle w:val="eop"/>
          <w:rFonts w:ascii="Arial" w:hAnsi="Arial" w:cs="Arial"/>
        </w:rPr>
      </w:pPr>
      <w:bookmarkStart w:id="8" w:name="_Toc117149271"/>
      <w:bookmarkStart w:id="9" w:name="_Toc138254490"/>
      <w:bookmarkStart w:id="10" w:name="_Toc138259202"/>
      <w:r w:rsidRPr="003609E2">
        <w:rPr>
          <w:rStyle w:val="normaltextrun"/>
          <w:rFonts w:ascii="Arial" w:hAnsi="Arial" w:cs="Arial"/>
        </w:rPr>
        <w:t xml:space="preserve">1.1 </w:t>
      </w:r>
      <w:r w:rsidR="003E683E" w:rsidRPr="003609E2">
        <w:rPr>
          <w:rStyle w:val="normaltextrun"/>
          <w:rFonts w:ascii="Arial" w:hAnsi="Arial" w:cs="Arial"/>
        </w:rPr>
        <w:t>CIELE PROJEKTU</w:t>
      </w:r>
      <w:bookmarkEnd w:id="8"/>
      <w:bookmarkEnd w:id="9"/>
      <w:bookmarkEnd w:id="10"/>
      <w:r w:rsidR="006F03D9" w:rsidRPr="003609E2">
        <w:rPr>
          <w:rStyle w:val="eop"/>
          <w:rFonts w:ascii="Arial" w:hAnsi="Arial" w:cs="Arial"/>
        </w:rPr>
        <w:t> </w:t>
      </w:r>
    </w:p>
    <w:p w14:paraId="7A03683B" w14:textId="0D9B2788" w:rsidR="003D75BA" w:rsidRPr="003E223E" w:rsidRDefault="006F2D3B" w:rsidP="002260DB">
      <w:pPr>
        <w:pStyle w:val="paragraph"/>
        <w:spacing w:before="0" w:beforeAutospacing="0" w:after="120" w:afterAutospacing="0"/>
        <w:jc w:val="both"/>
        <w:textAlignment w:val="baseline"/>
        <w:rPr>
          <w:rFonts w:ascii="Arial" w:hAnsi="Arial" w:cs="Arial"/>
          <w:i/>
          <w:sz w:val="22"/>
          <w:szCs w:val="22"/>
        </w:rPr>
      </w:pPr>
      <w:r w:rsidRPr="003E223E">
        <w:rPr>
          <w:rFonts w:ascii="Arial" w:hAnsi="Arial" w:cs="Arial"/>
          <w:i/>
          <w:sz w:val="22"/>
          <w:szCs w:val="22"/>
          <w:highlight w:val="lightGray"/>
        </w:rPr>
        <w:t>Popíšte jednotlivé ciele projektu - c</w:t>
      </w:r>
      <w:r w:rsidR="00640CF9" w:rsidRPr="003E223E">
        <w:rPr>
          <w:rFonts w:ascii="Arial" w:hAnsi="Arial" w:cs="Arial"/>
          <w:i/>
          <w:sz w:val="22"/>
          <w:szCs w:val="22"/>
          <w:highlight w:val="lightGray"/>
        </w:rPr>
        <w:t xml:space="preserve">iele by mali byť jasne </w:t>
      </w:r>
      <w:r w:rsidR="00FD20B9">
        <w:rPr>
          <w:rFonts w:ascii="Arial" w:hAnsi="Arial" w:cs="Arial"/>
          <w:i/>
          <w:sz w:val="22"/>
          <w:szCs w:val="22"/>
          <w:highlight w:val="lightGray"/>
        </w:rPr>
        <w:t xml:space="preserve">a zrozumiteľne </w:t>
      </w:r>
      <w:r w:rsidR="00640CF9" w:rsidRPr="003E223E">
        <w:rPr>
          <w:rFonts w:ascii="Arial" w:hAnsi="Arial" w:cs="Arial"/>
          <w:i/>
          <w:sz w:val="22"/>
          <w:szCs w:val="22"/>
          <w:highlight w:val="lightGray"/>
        </w:rPr>
        <w:t>definované, realistické, merateľné</w:t>
      </w:r>
      <w:r w:rsidR="002E3809" w:rsidRPr="003E223E">
        <w:rPr>
          <w:rFonts w:ascii="Arial" w:hAnsi="Arial" w:cs="Arial"/>
          <w:i/>
          <w:sz w:val="22"/>
          <w:szCs w:val="22"/>
          <w:highlight w:val="lightGray"/>
        </w:rPr>
        <w:t>,</w:t>
      </w:r>
      <w:r w:rsidR="004C3F68">
        <w:rPr>
          <w:rFonts w:ascii="Arial" w:hAnsi="Arial" w:cs="Arial"/>
          <w:i/>
          <w:sz w:val="22"/>
          <w:szCs w:val="22"/>
          <w:highlight w:val="lightGray"/>
        </w:rPr>
        <w:t xml:space="preserve"> </w:t>
      </w:r>
      <w:r w:rsidR="00640CF9" w:rsidRPr="003E223E">
        <w:rPr>
          <w:rFonts w:ascii="Arial" w:hAnsi="Arial" w:cs="Arial"/>
          <w:i/>
          <w:sz w:val="22"/>
          <w:szCs w:val="22"/>
          <w:highlight w:val="lightGray"/>
        </w:rPr>
        <w:t>dosiahnuteľné v rámci realizácie projektu</w:t>
      </w:r>
      <w:r w:rsidR="00C508AD">
        <w:rPr>
          <w:rFonts w:ascii="Arial" w:hAnsi="Arial" w:cs="Arial"/>
          <w:i/>
          <w:sz w:val="22"/>
          <w:szCs w:val="22"/>
          <w:highlight w:val="lightGray"/>
        </w:rPr>
        <w:t xml:space="preserve">. </w:t>
      </w:r>
      <w:r w:rsidR="00F66756" w:rsidRPr="003E223E">
        <w:rPr>
          <w:rFonts w:ascii="Arial" w:hAnsi="Arial" w:cs="Arial"/>
          <w:i/>
          <w:sz w:val="22"/>
          <w:szCs w:val="22"/>
          <w:highlight w:val="lightGray"/>
        </w:rPr>
        <w:t>Pri každom cieli uveďte aj spôsob jeho overenia a vyhodnotenia.</w:t>
      </w:r>
      <w:r w:rsidR="00F66756" w:rsidRPr="003E223E">
        <w:rPr>
          <w:rFonts w:ascii="Arial" w:hAnsi="Arial" w:cs="Arial"/>
          <w:i/>
          <w:sz w:val="22"/>
          <w:szCs w:val="22"/>
        </w:rPr>
        <w:t xml:space="preserve"> </w:t>
      </w:r>
    </w:p>
    <w:p w14:paraId="2D72A9EA" w14:textId="5C4E0372" w:rsidR="00D64FC3" w:rsidRPr="00A22FB8" w:rsidRDefault="00D64FC3" w:rsidP="006F2D3B">
      <w:pPr>
        <w:pStyle w:val="paragraph"/>
        <w:spacing w:before="0" w:beforeAutospacing="0" w:after="0" w:afterAutospacing="0"/>
        <w:jc w:val="both"/>
        <w:textAlignment w:val="baseline"/>
        <w:rPr>
          <w:rFonts w:asciiTheme="minorHAnsi" w:hAnsiTheme="minorHAnsi" w:cstheme="minorHAnsi"/>
          <w:sz w:val="22"/>
          <w:szCs w:val="22"/>
        </w:rPr>
      </w:pPr>
    </w:p>
    <w:p w14:paraId="78E827BF" w14:textId="7D4D0140" w:rsidR="00C508AD" w:rsidRDefault="00DD7889" w:rsidP="006623BA">
      <w:pPr>
        <w:pStyle w:val="Nadpis3"/>
        <w:spacing w:before="120" w:after="120"/>
        <w:rPr>
          <w:rFonts w:ascii="Arial" w:hAnsi="Arial" w:cs="Arial"/>
          <w:caps/>
        </w:rPr>
      </w:pPr>
      <w:bookmarkStart w:id="11" w:name="_Toc117149272"/>
      <w:bookmarkStart w:id="12" w:name="_Toc138254491"/>
      <w:bookmarkStart w:id="13" w:name="_Toc138259203"/>
      <w:r w:rsidRPr="00AC4079">
        <w:rPr>
          <w:rFonts w:ascii="Arial" w:hAnsi="Arial" w:cs="Arial"/>
        </w:rPr>
        <w:t xml:space="preserve">1.2 </w:t>
      </w:r>
      <w:bookmarkEnd w:id="11"/>
      <w:r w:rsidR="006623BA" w:rsidRPr="006623BA">
        <w:rPr>
          <w:rFonts w:ascii="Arial" w:hAnsi="Arial" w:cs="Arial"/>
          <w:caps/>
        </w:rPr>
        <w:t>Relevantnosť, kvalita a inovatívnosť projektu</w:t>
      </w:r>
      <w:bookmarkEnd w:id="12"/>
      <w:bookmarkEnd w:id="13"/>
    </w:p>
    <w:p w14:paraId="2BEFA274" w14:textId="77777777" w:rsidR="006623BA" w:rsidRDefault="006623BA" w:rsidP="006623BA">
      <w:pPr>
        <w:pStyle w:val="paragraph"/>
        <w:spacing w:before="0" w:beforeAutospacing="0" w:after="120" w:afterAutospacing="0"/>
        <w:jc w:val="both"/>
        <w:textAlignment w:val="baseline"/>
        <w:rPr>
          <w:rStyle w:val="normaltextrun"/>
          <w:rFonts w:ascii="Arial" w:hAnsi="Arial" w:cs="Arial"/>
          <w:i/>
          <w:color w:val="000000"/>
          <w:sz w:val="22"/>
          <w:szCs w:val="22"/>
          <w:highlight w:val="lightGray"/>
          <w:bdr w:val="none" w:sz="0" w:space="0" w:color="auto" w:frame="1"/>
        </w:rPr>
      </w:pPr>
      <w:r w:rsidRPr="003E223E">
        <w:rPr>
          <w:rStyle w:val="eop"/>
          <w:rFonts w:ascii="Arial" w:hAnsi="Arial" w:cs="Arial"/>
          <w:i/>
          <w:color w:val="000000"/>
          <w:sz w:val="22"/>
          <w:szCs w:val="22"/>
          <w:highlight w:val="lightGray"/>
        </w:rPr>
        <w:t>Stručne opíšte aktuálny stav v oblasti, na ktorú sa projekt bude zameriavať. Ako budú plánované aktivity projektu smerovať k  riešeniu problémov a výziev v tejto oblasti? P</w:t>
      </w:r>
      <w:r w:rsidRPr="003E223E">
        <w:rPr>
          <w:rStyle w:val="normaltextrun"/>
          <w:rFonts w:ascii="Arial" w:hAnsi="Arial" w:cs="Arial"/>
          <w:i/>
          <w:color w:val="000000"/>
          <w:sz w:val="22"/>
          <w:szCs w:val="22"/>
          <w:highlight w:val="lightGray"/>
          <w:bdr w:val="none" w:sz="0" w:space="0" w:color="auto" w:frame="1"/>
        </w:rPr>
        <w:t xml:space="preserve">rečo je potrebné/vhodné/nevyhnutné takýto projekt riešiť? </w:t>
      </w:r>
    </w:p>
    <w:p w14:paraId="23380533" w14:textId="233E112F" w:rsidR="006623BA" w:rsidRDefault="006623BA" w:rsidP="006623BA">
      <w:pPr>
        <w:pStyle w:val="paragraph"/>
        <w:spacing w:before="0" w:beforeAutospacing="0" w:after="120" w:afterAutospacing="0"/>
        <w:jc w:val="both"/>
        <w:textAlignment w:val="baseline"/>
        <w:rPr>
          <w:rStyle w:val="normaltextrun"/>
          <w:rFonts w:ascii="Arial" w:hAnsi="Arial" w:cs="Arial"/>
          <w:i/>
          <w:iCs/>
          <w:sz w:val="22"/>
          <w:szCs w:val="22"/>
          <w:highlight w:val="lightGray"/>
        </w:rPr>
      </w:pPr>
      <w:r w:rsidRPr="003E223E">
        <w:rPr>
          <w:rStyle w:val="normaltextrun"/>
          <w:rFonts w:ascii="Arial" w:hAnsi="Arial" w:cs="Arial"/>
          <w:i/>
          <w:iCs/>
          <w:color w:val="000000" w:themeColor="text1"/>
          <w:sz w:val="22"/>
          <w:szCs w:val="22"/>
          <w:highlight w:val="lightGray"/>
        </w:rPr>
        <w:t>V</w:t>
      </w:r>
      <w:r w:rsidRPr="003E223E">
        <w:rPr>
          <w:rStyle w:val="normaltextrun"/>
          <w:rFonts w:ascii="Arial" w:hAnsi="Arial" w:cs="Arial"/>
          <w:i/>
          <w:iCs/>
          <w:sz w:val="22"/>
          <w:szCs w:val="22"/>
          <w:highlight w:val="lightGray"/>
        </w:rPr>
        <w:t> čom ide projekt nad rámec aktuálne dostupných riešení, postupov, a pod.</w:t>
      </w:r>
      <w:r>
        <w:rPr>
          <w:rStyle w:val="normaltextrun"/>
          <w:rFonts w:ascii="Arial" w:hAnsi="Arial" w:cs="Arial"/>
          <w:i/>
          <w:iCs/>
          <w:sz w:val="22"/>
          <w:szCs w:val="22"/>
          <w:highlight w:val="lightGray"/>
        </w:rPr>
        <w:t>? V čom spočíva jeho originalita a </w:t>
      </w:r>
      <w:proofErr w:type="spellStart"/>
      <w:r>
        <w:rPr>
          <w:rStyle w:val="normaltextrun"/>
          <w:rFonts w:ascii="Arial" w:hAnsi="Arial" w:cs="Arial"/>
          <w:i/>
          <w:iCs/>
          <w:sz w:val="22"/>
          <w:szCs w:val="22"/>
          <w:highlight w:val="lightGray"/>
        </w:rPr>
        <w:t>inovatívnosť</w:t>
      </w:r>
      <w:proofErr w:type="spellEnd"/>
      <w:r>
        <w:rPr>
          <w:rStyle w:val="normaltextrun"/>
          <w:rFonts w:ascii="Arial" w:hAnsi="Arial" w:cs="Arial"/>
          <w:i/>
          <w:iCs/>
          <w:sz w:val="22"/>
          <w:szCs w:val="22"/>
          <w:highlight w:val="lightGray"/>
        </w:rPr>
        <w:t>?</w:t>
      </w:r>
    </w:p>
    <w:p w14:paraId="1F25F3F2" w14:textId="36E4266A" w:rsidR="00F93A9C" w:rsidRDefault="00F93A9C" w:rsidP="006623BA">
      <w:pPr>
        <w:pStyle w:val="paragraph"/>
        <w:spacing w:before="0" w:beforeAutospacing="0" w:after="120" w:afterAutospacing="0"/>
        <w:jc w:val="both"/>
        <w:textAlignment w:val="baseline"/>
        <w:rPr>
          <w:rStyle w:val="normaltextrun"/>
          <w:rFonts w:ascii="Arial" w:hAnsi="Arial" w:cs="Arial"/>
          <w:i/>
          <w:iCs/>
          <w:sz w:val="22"/>
          <w:szCs w:val="22"/>
          <w:highlight w:val="lightGray"/>
        </w:rPr>
      </w:pPr>
      <w:r w:rsidRPr="00257DA4">
        <w:rPr>
          <w:rStyle w:val="normaltextrun"/>
          <w:rFonts w:ascii="Arial" w:hAnsi="Arial" w:cs="Arial"/>
          <w:i/>
          <w:iCs/>
          <w:sz w:val="22"/>
          <w:szCs w:val="22"/>
          <w:highlight w:val="lightGray"/>
        </w:rPr>
        <w:t xml:space="preserve">Definujte úroveň pripravenosti technológie v rámci plánovaných aktivít  - v akom </w:t>
      </w:r>
      <w:r w:rsidRPr="00257DA4">
        <w:rPr>
          <w:rStyle w:val="normaltextrun"/>
          <w:highlight w:val="lightGray"/>
        </w:rPr>
        <w:t>TRL</w:t>
      </w:r>
      <w:r w:rsidRPr="00257DA4">
        <w:rPr>
          <w:rStyle w:val="normaltextrun"/>
          <w:rFonts w:ascii="Arial" w:hAnsi="Arial" w:cs="Arial"/>
          <w:i/>
          <w:iCs/>
          <w:sz w:val="22"/>
          <w:szCs w:val="22"/>
          <w:highlight w:val="lightGray"/>
        </w:rPr>
        <w:t xml:space="preserve"> bude projekt začínať a v akom končiť?</w:t>
      </w:r>
    </w:p>
    <w:p w14:paraId="372C2CD3" w14:textId="1CB2AB26" w:rsidR="006623BA" w:rsidRDefault="006623BA" w:rsidP="006623BA">
      <w:pPr>
        <w:pStyle w:val="paragraph"/>
        <w:spacing w:before="0" w:beforeAutospacing="0" w:after="120" w:afterAutospacing="0"/>
        <w:jc w:val="both"/>
        <w:rPr>
          <w:rStyle w:val="normaltextrun"/>
          <w:rFonts w:ascii="Arial" w:hAnsi="Arial" w:cs="Arial"/>
          <w:i/>
          <w:iCs/>
          <w:color w:val="000000" w:themeColor="text1"/>
          <w:sz w:val="22"/>
          <w:szCs w:val="22"/>
          <w:highlight w:val="lightGray"/>
        </w:rPr>
      </w:pPr>
      <w:r w:rsidRPr="003E223E">
        <w:rPr>
          <w:rStyle w:val="normaltextrun"/>
          <w:rFonts w:ascii="Arial" w:hAnsi="Arial" w:cs="Arial"/>
          <w:i/>
          <w:iCs/>
          <w:color w:val="000000" w:themeColor="text1"/>
          <w:sz w:val="22"/>
          <w:szCs w:val="22"/>
          <w:highlight w:val="lightGray"/>
        </w:rPr>
        <w:t xml:space="preserve">Popíšte prepojenie </w:t>
      </w:r>
      <w:r>
        <w:rPr>
          <w:rStyle w:val="normaltextrun"/>
          <w:rFonts w:ascii="Arial" w:hAnsi="Arial" w:cs="Arial"/>
          <w:i/>
          <w:iCs/>
          <w:color w:val="000000" w:themeColor="text1"/>
          <w:sz w:val="22"/>
          <w:szCs w:val="22"/>
          <w:highlight w:val="lightGray"/>
        </w:rPr>
        <w:t>projektu</w:t>
      </w:r>
      <w:r w:rsidRPr="003E223E">
        <w:rPr>
          <w:rStyle w:val="normaltextrun"/>
          <w:rFonts w:ascii="Arial" w:hAnsi="Arial" w:cs="Arial"/>
          <w:i/>
          <w:iCs/>
          <w:color w:val="000000" w:themeColor="text1"/>
          <w:sz w:val="22"/>
          <w:szCs w:val="22"/>
          <w:highlight w:val="lightGray"/>
        </w:rPr>
        <w:t xml:space="preserve"> </w:t>
      </w:r>
      <w:r w:rsidR="0000073F">
        <w:rPr>
          <w:rStyle w:val="normaltextrun"/>
          <w:rFonts w:ascii="Arial" w:hAnsi="Arial" w:cs="Arial"/>
          <w:i/>
          <w:iCs/>
          <w:color w:val="000000" w:themeColor="text1"/>
          <w:sz w:val="22"/>
          <w:szCs w:val="22"/>
          <w:highlight w:val="lightGray"/>
        </w:rPr>
        <w:t>s pôvodným projektom Horizontu 2020/Horizontu Európa. Akým spôsobom naň nadväzuje, v čom ho dopĺňa, čím vytvára pridanú hodnotu oproti nemu samotnému?</w:t>
      </w:r>
    </w:p>
    <w:p w14:paraId="0D5C8F13" w14:textId="7EA3D21D" w:rsidR="0000073F" w:rsidRPr="00100CE1" w:rsidRDefault="0000073F" w:rsidP="006623BA">
      <w:pPr>
        <w:pStyle w:val="paragraph"/>
        <w:spacing w:before="0" w:beforeAutospacing="0" w:after="120" w:afterAutospacing="0"/>
        <w:jc w:val="both"/>
        <w:rPr>
          <w:rStyle w:val="normaltextrun"/>
          <w:rFonts w:ascii="Arial" w:hAnsi="Arial" w:cs="Arial"/>
          <w:i/>
          <w:iCs/>
          <w:color w:val="000000" w:themeColor="text1"/>
          <w:sz w:val="22"/>
          <w:szCs w:val="22"/>
          <w:highlight w:val="lightGray"/>
        </w:rPr>
      </w:pPr>
      <w:r w:rsidRPr="00100CE1">
        <w:rPr>
          <w:rStyle w:val="normaltextrun"/>
          <w:rFonts w:ascii="Arial" w:hAnsi="Arial" w:cs="Arial"/>
          <w:i/>
          <w:iCs/>
          <w:color w:val="000000" w:themeColor="text1"/>
          <w:sz w:val="22"/>
          <w:szCs w:val="22"/>
          <w:highlight w:val="lightGray"/>
        </w:rPr>
        <w:t>Popíšte, akým spôsobom projekt nadväzuje na už dosiahnuté výsledky pôvodného projektu Horizontu 2020/Horizontu Európa.</w:t>
      </w:r>
    </w:p>
    <w:p w14:paraId="6DC0A79B" w14:textId="1B2801A1" w:rsidR="00100CE1" w:rsidRPr="00100CE1" w:rsidRDefault="00100CE1" w:rsidP="006623BA">
      <w:pPr>
        <w:pStyle w:val="paragraph"/>
        <w:spacing w:before="0" w:beforeAutospacing="0" w:after="120" w:afterAutospacing="0"/>
        <w:jc w:val="both"/>
        <w:rPr>
          <w:rStyle w:val="normaltextrun"/>
          <w:rFonts w:ascii="Arial" w:hAnsi="Arial" w:cs="Arial"/>
          <w:i/>
          <w:iCs/>
          <w:color w:val="000000" w:themeColor="text1"/>
          <w:sz w:val="22"/>
          <w:szCs w:val="22"/>
          <w:highlight w:val="lightGray"/>
        </w:rPr>
      </w:pPr>
      <w:r w:rsidRPr="00100CE1">
        <w:rPr>
          <w:rStyle w:val="normaltextrun"/>
          <w:rFonts w:ascii="Arial" w:hAnsi="Arial" w:cs="Arial"/>
          <w:i/>
          <w:iCs/>
          <w:color w:val="000000" w:themeColor="text1"/>
          <w:sz w:val="22"/>
          <w:szCs w:val="22"/>
          <w:highlight w:val="lightGray"/>
        </w:rPr>
        <w:t>Popíšte využitie výskumnej a inovačnej infraštruktúry (existujúcej alebo obstaranej v rámci projektu) alebo vylepšenie existujúcej infraštruktúry (ak relevantné).</w:t>
      </w:r>
    </w:p>
    <w:p w14:paraId="36D952BE" w14:textId="77777777" w:rsidR="006623BA" w:rsidRPr="006623BA" w:rsidRDefault="006623BA" w:rsidP="00A22FB8">
      <w:pPr>
        <w:spacing w:after="0"/>
      </w:pPr>
    </w:p>
    <w:p w14:paraId="04028FAF" w14:textId="5998F5C9" w:rsidR="00283DE9" w:rsidRPr="00AC4079" w:rsidRDefault="00C508AD" w:rsidP="00A22FB8">
      <w:pPr>
        <w:pStyle w:val="Nadpis3"/>
        <w:spacing w:before="120" w:after="120"/>
        <w:rPr>
          <w:rFonts w:ascii="Arial" w:hAnsi="Arial" w:cs="Arial"/>
        </w:rPr>
      </w:pPr>
      <w:bookmarkStart w:id="14" w:name="_Toc138254492"/>
      <w:bookmarkStart w:id="15" w:name="_Toc138259204"/>
      <w:r>
        <w:rPr>
          <w:rFonts w:ascii="Arial" w:hAnsi="Arial" w:cs="Arial"/>
        </w:rPr>
        <w:t xml:space="preserve">1.3 </w:t>
      </w:r>
      <w:r w:rsidR="0027102A" w:rsidRPr="00AC4079">
        <w:rPr>
          <w:rFonts w:ascii="Arial" w:hAnsi="Arial" w:cs="Arial"/>
        </w:rPr>
        <w:t>METODIKA</w:t>
      </w:r>
      <w:bookmarkEnd w:id="14"/>
      <w:bookmarkEnd w:id="15"/>
    </w:p>
    <w:p w14:paraId="1ED39449" w14:textId="3102048C" w:rsidR="003609E2" w:rsidRDefault="003609E2" w:rsidP="002260DB">
      <w:pPr>
        <w:pStyle w:val="paragraph"/>
        <w:spacing w:before="0" w:beforeAutospacing="0" w:after="120" w:afterAutospacing="0"/>
        <w:jc w:val="both"/>
        <w:rPr>
          <w:rStyle w:val="normaltextrun"/>
          <w:rFonts w:ascii="Arial" w:hAnsi="Arial" w:cs="Arial"/>
          <w:i/>
          <w:color w:val="000000"/>
          <w:sz w:val="22"/>
          <w:szCs w:val="22"/>
          <w:highlight w:val="lightGray"/>
          <w:bdr w:val="none" w:sz="0" w:space="0" w:color="auto" w:frame="1"/>
        </w:rPr>
      </w:pPr>
      <w:r w:rsidRPr="003609E2">
        <w:rPr>
          <w:rStyle w:val="normaltextrun"/>
          <w:rFonts w:ascii="Arial" w:hAnsi="Arial" w:cs="Arial"/>
          <w:i/>
          <w:color w:val="000000"/>
          <w:sz w:val="22"/>
          <w:szCs w:val="22"/>
          <w:highlight w:val="lightGray"/>
          <w:bdr w:val="none" w:sz="0" w:space="0" w:color="auto" w:frame="1"/>
        </w:rPr>
        <w:t>Popíšte spôsob realizácie projektu. Popíšte met</w:t>
      </w:r>
      <w:r w:rsidR="00A906CB">
        <w:rPr>
          <w:rStyle w:val="normaltextrun"/>
          <w:rFonts w:ascii="Arial" w:hAnsi="Arial" w:cs="Arial"/>
          <w:i/>
          <w:color w:val="000000"/>
          <w:sz w:val="22"/>
          <w:szCs w:val="22"/>
          <w:highlight w:val="lightGray"/>
          <w:bdr w:val="none" w:sz="0" w:space="0" w:color="auto" w:frame="1"/>
        </w:rPr>
        <w:t>ódy</w:t>
      </w:r>
      <w:r w:rsidRPr="003609E2">
        <w:rPr>
          <w:rStyle w:val="normaltextrun"/>
          <w:rFonts w:ascii="Arial" w:hAnsi="Arial" w:cs="Arial"/>
          <w:i/>
          <w:color w:val="000000"/>
          <w:sz w:val="22"/>
          <w:szCs w:val="22"/>
          <w:highlight w:val="lightGray"/>
          <w:bdr w:val="none" w:sz="0" w:space="0" w:color="auto" w:frame="1"/>
        </w:rPr>
        <w:t xml:space="preserve"> a postupy využívané v jednotlivých aktivitách a ich </w:t>
      </w:r>
      <w:r w:rsidR="00A906CB">
        <w:rPr>
          <w:rStyle w:val="normaltextrun"/>
          <w:rFonts w:ascii="Arial" w:hAnsi="Arial" w:cs="Arial"/>
          <w:i/>
          <w:color w:val="000000"/>
          <w:sz w:val="22"/>
          <w:szCs w:val="22"/>
          <w:highlight w:val="lightGray"/>
          <w:bdr w:val="none" w:sz="0" w:space="0" w:color="auto" w:frame="1"/>
        </w:rPr>
        <w:t xml:space="preserve">vhodnosť a </w:t>
      </w:r>
      <w:r w:rsidRPr="003609E2">
        <w:rPr>
          <w:rStyle w:val="normaltextrun"/>
          <w:rFonts w:ascii="Arial" w:hAnsi="Arial" w:cs="Arial"/>
          <w:i/>
          <w:color w:val="000000"/>
          <w:sz w:val="22"/>
          <w:szCs w:val="22"/>
          <w:highlight w:val="lightGray"/>
          <w:bdr w:val="none" w:sz="0" w:space="0" w:color="auto" w:frame="1"/>
        </w:rPr>
        <w:t>prepojenosť.</w:t>
      </w:r>
      <w:r w:rsidR="00841EF8">
        <w:rPr>
          <w:rStyle w:val="normaltextrun"/>
          <w:rFonts w:ascii="Arial" w:hAnsi="Arial" w:cs="Arial"/>
          <w:i/>
          <w:color w:val="000000"/>
          <w:sz w:val="22"/>
          <w:szCs w:val="22"/>
          <w:highlight w:val="lightGray"/>
          <w:bdr w:val="none" w:sz="0" w:space="0" w:color="auto" w:frame="1"/>
        </w:rPr>
        <w:t xml:space="preserve"> Popíšte koncepcie, modely, predpoklady, z ktorých vychádza navrhovaná metodika projektu.</w:t>
      </w:r>
      <w:r w:rsidR="00A906CB">
        <w:rPr>
          <w:rStyle w:val="normaltextrun"/>
          <w:rFonts w:ascii="Arial" w:hAnsi="Arial" w:cs="Arial"/>
          <w:i/>
          <w:color w:val="000000"/>
          <w:sz w:val="22"/>
          <w:szCs w:val="22"/>
          <w:highlight w:val="lightGray"/>
          <w:bdr w:val="none" w:sz="0" w:space="0" w:color="auto" w:frame="1"/>
        </w:rPr>
        <w:t xml:space="preserve"> </w:t>
      </w:r>
    </w:p>
    <w:p w14:paraId="225FCB7C" w14:textId="4B22DA1F" w:rsidR="00A906CB" w:rsidRDefault="00A906CB" w:rsidP="002260DB">
      <w:pPr>
        <w:pStyle w:val="paragraph"/>
        <w:spacing w:before="0" w:beforeAutospacing="0" w:after="120" w:afterAutospacing="0"/>
        <w:jc w:val="both"/>
        <w:rPr>
          <w:rStyle w:val="normaltextrun"/>
          <w:rFonts w:ascii="Arial" w:hAnsi="Arial" w:cs="Arial"/>
          <w:i/>
          <w:color w:val="000000"/>
          <w:sz w:val="22"/>
          <w:szCs w:val="22"/>
          <w:highlight w:val="lightGray"/>
          <w:bdr w:val="none" w:sz="0" w:space="0" w:color="auto" w:frame="1"/>
        </w:rPr>
      </w:pPr>
      <w:r>
        <w:rPr>
          <w:rStyle w:val="normaltextrun"/>
          <w:rFonts w:ascii="Arial" w:hAnsi="Arial" w:cs="Arial"/>
          <w:i/>
          <w:color w:val="000000"/>
          <w:sz w:val="22"/>
          <w:szCs w:val="22"/>
          <w:highlight w:val="lightGray"/>
          <w:bdr w:val="none" w:sz="0" w:space="0" w:color="auto" w:frame="1"/>
        </w:rPr>
        <w:t>Popíšte, ako navrhované metódy a postupy zabezpečia dosiahnutie cieľov projektu.</w:t>
      </w:r>
    </w:p>
    <w:p w14:paraId="7B2FD68F" w14:textId="23C28671" w:rsidR="00841EF8" w:rsidRDefault="00841EF8" w:rsidP="002260DB">
      <w:pPr>
        <w:pStyle w:val="paragraph"/>
        <w:spacing w:before="0" w:beforeAutospacing="0" w:after="120" w:afterAutospacing="0"/>
        <w:jc w:val="both"/>
        <w:rPr>
          <w:rStyle w:val="normaltextrun"/>
          <w:rFonts w:ascii="Arial" w:hAnsi="Arial" w:cs="Arial"/>
          <w:i/>
          <w:color w:val="000000"/>
          <w:sz w:val="22"/>
          <w:szCs w:val="22"/>
          <w:highlight w:val="lightGray"/>
          <w:bdr w:val="none" w:sz="0" w:space="0" w:color="auto" w:frame="1"/>
        </w:rPr>
      </w:pPr>
      <w:r>
        <w:rPr>
          <w:rStyle w:val="normaltextrun"/>
          <w:rFonts w:ascii="Arial" w:hAnsi="Arial" w:cs="Arial"/>
          <w:i/>
          <w:color w:val="000000"/>
          <w:sz w:val="22"/>
          <w:szCs w:val="22"/>
          <w:highlight w:val="lightGray"/>
          <w:bdr w:val="none" w:sz="0" w:space="0" w:color="auto" w:frame="1"/>
        </w:rPr>
        <w:t xml:space="preserve">Popíšte predpokladané výzvy pri implementácii projektu v súvislosti s metodikou a navrhovaný spôsob, ako ich prekonať. </w:t>
      </w:r>
    </w:p>
    <w:p w14:paraId="7A2A4A3C" w14:textId="4C1C35D5" w:rsidR="00841EF8" w:rsidRDefault="003609E2" w:rsidP="002260DB">
      <w:pPr>
        <w:pStyle w:val="paragraph"/>
        <w:spacing w:before="0" w:beforeAutospacing="0" w:after="120" w:afterAutospacing="0"/>
        <w:jc w:val="both"/>
        <w:rPr>
          <w:rStyle w:val="normaltextrun"/>
          <w:rFonts w:ascii="Arial" w:hAnsi="Arial" w:cs="Arial"/>
          <w:i/>
          <w:color w:val="000000"/>
          <w:sz w:val="22"/>
          <w:szCs w:val="22"/>
          <w:highlight w:val="lightGray"/>
          <w:bdr w:val="none" w:sz="0" w:space="0" w:color="auto" w:frame="1"/>
        </w:rPr>
      </w:pPr>
      <w:r w:rsidRPr="003609E2">
        <w:rPr>
          <w:rStyle w:val="normaltextrun"/>
          <w:rFonts w:ascii="Arial" w:hAnsi="Arial" w:cs="Arial"/>
          <w:i/>
          <w:color w:val="000000"/>
          <w:sz w:val="22"/>
          <w:szCs w:val="22"/>
          <w:highlight w:val="lightGray"/>
          <w:bdr w:val="none" w:sz="0" w:space="0" w:color="auto" w:frame="1"/>
        </w:rPr>
        <w:t>Popíšte využívanie</w:t>
      </w:r>
      <w:r w:rsidR="00841EF8">
        <w:rPr>
          <w:rStyle w:val="normaltextrun"/>
          <w:rFonts w:ascii="Arial" w:hAnsi="Arial" w:cs="Arial"/>
          <w:i/>
          <w:color w:val="000000"/>
          <w:sz w:val="22"/>
          <w:szCs w:val="22"/>
          <w:highlight w:val="lightGray"/>
          <w:bdr w:val="none" w:sz="0" w:space="0" w:color="auto" w:frame="1"/>
        </w:rPr>
        <w:t xml:space="preserve"> a manažment</w:t>
      </w:r>
      <w:r w:rsidRPr="003609E2">
        <w:rPr>
          <w:rStyle w:val="normaltextrun"/>
          <w:rFonts w:ascii="Arial" w:hAnsi="Arial" w:cs="Arial"/>
          <w:i/>
          <w:color w:val="000000"/>
          <w:sz w:val="22"/>
          <w:szCs w:val="22"/>
          <w:highlight w:val="lightGray"/>
          <w:bdr w:val="none" w:sz="0" w:space="0" w:color="auto" w:frame="1"/>
        </w:rPr>
        <w:t xml:space="preserve"> výskumných dát a iných výskumných výstupov v rámci projektu. V prípade, že sú v rámci projektu zhromažďované dáta a/alebo iné výskumné výstupy (okrem publikácií), ako budú dáta/výstupy výskumu spravované.</w:t>
      </w:r>
      <w:r w:rsidR="00841EF8">
        <w:rPr>
          <w:rStyle w:val="normaltextrun"/>
          <w:rFonts w:ascii="Arial" w:hAnsi="Arial" w:cs="Arial"/>
          <w:i/>
          <w:color w:val="000000"/>
          <w:sz w:val="22"/>
          <w:szCs w:val="22"/>
          <w:highlight w:val="lightGray"/>
          <w:bdr w:val="none" w:sz="0" w:space="0" w:color="auto" w:frame="1"/>
        </w:rPr>
        <w:t xml:space="preserve"> Popíšte, ako sú v projekte integrované princípy otvorenej vedy.</w:t>
      </w:r>
    </w:p>
    <w:p w14:paraId="714A0B4F" w14:textId="02CA36D5" w:rsidR="007517D3" w:rsidRPr="007517D3" w:rsidRDefault="007517D3" w:rsidP="002260DB">
      <w:pPr>
        <w:pStyle w:val="paragraph"/>
        <w:spacing w:before="0" w:beforeAutospacing="0" w:after="120" w:afterAutospacing="0"/>
        <w:jc w:val="both"/>
        <w:rPr>
          <w:rStyle w:val="normaltextrun"/>
          <w:rFonts w:ascii="Arial" w:hAnsi="Arial" w:cs="Arial"/>
          <w:i/>
          <w:color w:val="000000"/>
          <w:sz w:val="22"/>
          <w:szCs w:val="22"/>
          <w:highlight w:val="lightGray"/>
          <w:bdr w:val="none" w:sz="0" w:space="0" w:color="auto" w:frame="1"/>
        </w:rPr>
      </w:pPr>
      <w:r w:rsidRPr="007517D3">
        <w:rPr>
          <w:rStyle w:val="normaltextrun"/>
          <w:rFonts w:ascii="Arial" w:hAnsi="Arial" w:cs="Arial"/>
          <w:i/>
          <w:color w:val="000000"/>
          <w:sz w:val="22"/>
          <w:szCs w:val="22"/>
          <w:highlight w:val="lightGray"/>
          <w:bdr w:val="none" w:sz="0" w:space="0" w:color="auto" w:frame="1"/>
        </w:rPr>
        <w:t>Uveďte ako sú aktivity projektu v súlade so zásadou výrazne nenarušiť “do no</w:t>
      </w:r>
      <w:r>
        <w:rPr>
          <w:rStyle w:val="normaltextrun"/>
          <w:rFonts w:ascii="Arial" w:hAnsi="Arial" w:cs="Arial"/>
          <w:i/>
          <w:color w:val="000000"/>
          <w:sz w:val="22"/>
          <w:szCs w:val="22"/>
          <w:highlight w:val="lightGray"/>
          <w:bdr w:val="none" w:sz="0" w:space="0" w:color="auto" w:frame="1"/>
        </w:rPr>
        <w:t xml:space="preserve"> </w:t>
      </w:r>
      <w:proofErr w:type="spellStart"/>
      <w:r>
        <w:rPr>
          <w:rStyle w:val="normaltextrun"/>
          <w:rFonts w:ascii="Arial" w:hAnsi="Arial" w:cs="Arial"/>
          <w:i/>
          <w:color w:val="000000"/>
          <w:sz w:val="22"/>
          <w:szCs w:val="22"/>
          <w:highlight w:val="lightGray"/>
          <w:bdr w:val="none" w:sz="0" w:space="0" w:color="auto" w:frame="1"/>
        </w:rPr>
        <w:t>significant</w:t>
      </w:r>
      <w:proofErr w:type="spellEnd"/>
      <w:r>
        <w:rPr>
          <w:rStyle w:val="normaltextrun"/>
          <w:rFonts w:ascii="Arial" w:hAnsi="Arial" w:cs="Arial"/>
          <w:i/>
          <w:color w:val="000000"/>
          <w:sz w:val="22"/>
          <w:szCs w:val="22"/>
          <w:highlight w:val="lightGray"/>
          <w:bdr w:val="none" w:sz="0" w:space="0" w:color="auto" w:frame="1"/>
        </w:rPr>
        <w:t xml:space="preserve"> </w:t>
      </w:r>
      <w:proofErr w:type="spellStart"/>
      <w:r>
        <w:rPr>
          <w:rStyle w:val="normaltextrun"/>
          <w:rFonts w:ascii="Arial" w:hAnsi="Arial" w:cs="Arial"/>
          <w:i/>
          <w:color w:val="000000"/>
          <w:sz w:val="22"/>
          <w:szCs w:val="22"/>
          <w:highlight w:val="lightGray"/>
          <w:bdr w:val="none" w:sz="0" w:space="0" w:color="auto" w:frame="1"/>
        </w:rPr>
        <w:t>harm</w:t>
      </w:r>
      <w:proofErr w:type="spellEnd"/>
      <w:r>
        <w:rPr>
          <w:rStyle w:val="normaltextrun"/>
          <w:rFonts w:ascii="Arial" w:hAnsi="Arial" w:cs="Arial"/>
          <w:i/>
          <w:color w:val="000000"/>
          <w:sz w:val="22"/>
          <w:szCs w:val="22"/>
          <w:highlight w:val="lightGray"/>
          <w:bdr w:val="none" w:sz="0" w:space="0" w:color="auto" w:frame="1"/>
        </w:rPr>
        <w:t>”</w:t>
      </w:r>
      <w:r>
        <w:rPr>
          <w:rStyle w:val="Odkaznapoznmkupodiarou"/>
          <w:rFonts w:ascii="Arial" w:hAnsi="Arial" w:cs="Arial"/>
          <w:i/>
          <w:color w:val="000000"/>
          <w:sz w:val="22"/>
          <w:szCs w:val="22"/>
          <w:highlight w:val="lightGray"/>
          <w:bdr w:val="none" w:sz="0" w:space="0" w:color="auto" w:frame="1"/>
        </w:rPr>
        <w:footnoteReference w:id="4"/>
      </w:r>
      <w:r w:rsidRPr="007517D3">
        <w:rPr>
          <w:rStyle w:val="normaltextrun"/>
          <w:rFonts w:ascii="Arial" w:hAnsi="Arial" w:cs="Arial"/>
          <w:i/>
          <w:color w:val="000000"/>
          <w:sz w:val="22"/>
          <w:szCs w:val="22"/>
          <w:highlight w:val="lightGray"/>
          <w:bdr w:val="none" w:sz="0" w:space="0" w:color="auto" w:frame="1"/>
        </w:rPr>
        <w:t xml:space="preserve"> a identifikujte, že nepatria medzi činnosti a aktí</w:t>
      </w:r>
      <w:r>
        <w:rPr>
          <w:rStyle w:val="normaltextrun"/>
          <w:rFonts w:ascii="Arial" w:hAnsi="Arial" w:cs="Arial"/>
          <w:i/>
          <w:color w:val="000000"/>
          <w:sz w:val="22"/>
          <w:szCs w:val="22"/>
          <w:highlight w:val="lightGray"/>
          <w:bdr w:val="none" w:sz="0" w:space="0" w:color="auto" w:frame="1"/>
        </w:rPr>
        <w:t>va, ktoré sú vylúčené z podpory</w:t>
      </w:r>
      <w:r>
        <w:rPr>
          <w:rStyle w:val="Odkaznapoznmkupodiarou"/>
          <w:rFonts w:ascii="Arial" w:hAnsi="Arial" w:cs="Arial"/>
          <w:i/>
          <w:color w:val="000000"/>
          <w:sz w:val="22"/>
          <w:szCs w:val="22"/>
          <w:highlight w:val="lightGray"/>
          <w:bdr w:val="none" w:sz="0" w:space="0" w:color="auto" w:frame="1"/>
        </w:rPr>
        <w:footnoteReference w:id="5"/>
      </w:r>
      <w:r w:rsidRPr="007517D3">
        <w:rPr>
          <w:rStyle w:val="normaltextrun"/>
          <w:rFonts w:ascii="Arial" w:hAnsi="Arial" w:cs="Arial"/>
          <w:i/>
          <w:color w:val="000000"/>
          <w:sz w:val="22"/>
          <w:szCs w:val="22"/>
          <w:highlight w:val="lightGray"/>
          <w:bdr w:val="none" w:sz="0" w:space="0" w:color="auto" w:frame="1"/>
        </w:rPr>
        <w:t>.</w:t>
      </w:r>
    </w:p>
    <w:p w14:paraId="0BB02B5A" w14:textId="77777777" w:rsidR="006623BA" w:rsidRPr="006623BA" w:rsidRDefault="006623BA" w:rsidP="006623BA">
      <w:pPr>
        <w:spacing w:after="0" w:line="240" w:lineRule="auto"/>
        <w:jc w:val="both"/>
        <w:textAlignment w:val="baseline"/>
        <w:rPr>
          <w:rFonts w:ascii="Segoe UI" w:eastAsia="Times New Roman" w:hAnsi="Segoe UI" w:cs="Segoe UI"/>
          <w:sz w:val="18"/>
          <w:szCs w:val="18"/>
          <w:lang w:eastAsia="sk-SK"/>
        </w:rPr>
      </w:pPr>
      <w:r w:rsidRPr="006623BA">
        <w:rPr>
          <w:rFonts w:ascii="Arial" w:eastAsia="Times New Roman" w:hAnsi="Arial" w:cs="Arial"/>
          <w:lang w:eastAsia="sk-SK"/>
        </w:rPr>
        <w:t> </w:t>
      </w:r>
    </w:p>
    <w:p w14:paraId="6A28A68D" w14:textId="6BCF1D5C" w:rsidR="006F03D9" w:rsidRPr="003609E2" w:rsidRDefault="006F03D9" w:rsidP="001A1EF5">
      <w:pPr>
        <w:pStyle w:val="Nadpis2"/>
        <w:numPr>
          <w:ilvl w:val="0"/>
          <w:numId w:val="6"/>
        </w:numPr>
        <w:spacing w:before="120" w:after="120"/>
        <w:ind w:left="0" w:firstLine="0"/>
        <w:rPr>
          <w:rStyle w:val="eop"/>
          <w:rFonts w:ascii="Arial" w:hAnsi="Arial" w:cs="Arial"/>
        </w:rPr>
      </w:pPr>
      <w:bookmarkStart w:id="16" w:name="_Toc117149273"/>
      <w:bookmarkStart w:id="17" w:name="_Toc138254493"/>
      <w:bookmarkStart w:id="18" w:name="_Toc138259205"/>
      <w:r w:rsidRPr="6BDABE78">
        <w:rPr>
          <w:rStyle w:val="normaltextrun"/>
          <w:rFonts w:ascii="Arial" w:hAnsi="Arial" w:cs="Arial"/>
        </w:rPr>
        <w:t>Dopad</w:t>
      </w:r>
      <w:bookmarkEnd w:id="16"/>
      <w:bookmarkEnd w:id="17"/>
      <w:bookmarkEnd w:id="18"/>
    </w:p>
    <w:p w14:paraId="6CEA0AB0" w14:textId="77777777" w:rsidR="00D47F41" w:rsidRPr="003609E2" w:rsidRDefault="00D47F41" w:rsidP="006F03D9">
      <w:pPr>
        <w:pStyle w:val="paragraph"/>
        <w:spacing w:before="0" w:beforeAutospacing="0" w:after="0" w:afterAutospacing="0"/>
        <w:ind w:left="360"/>
        <w:jc w:val="both"/>
        <w:textAlignment w:val="baseline"/>
        <w:rPr>
          <w:rFonts w:ascii="Arial" w:hAnsi="Arial" w:cs="Arial"/>
          <w:sz w:val="22"/>
          <w:szCs w:val="22"/>
        </w:rPr>
      </w:pPr>
    </w:p>
    <w:p w14:paraId="0DA2FCCD" w14:textId="7A833A79" w:rsidR="00B11972" w:rsidRDefault="006F03D9" w:rsidP="008D6758">
      <w:pPr>
        <w:pStyle w:val="paragraph"/>
        <w:spacing w:before="0" w:beforeAutospacing="0" w:after="120" w:afterAutospacing="0"/>
        <w:jc w:val="both"/>
        <w:textAlignment w:val="baseline"/>
        <w:rPr>
          <w:rStyle w:val="eop"/>
          <w:rFonts w:ascii="Arial" w:hAnsi="Arial" w:cs="Arial"/>
          <w:color w:val="FF0000"/>
          <w:sz w:val="22"/>
          <w:szCs w:val="22"/>
        </w:rPr>
      </w:pPr>
      <w:r w:rsidRPr="003609E2">
        <w:rPr>
          <w:rStyle w:val="normaltextrun"/>
          <w:rFonts w:ascii="Arial" w:hAnsi="Arial" w:cs="Arial"/>
          <w:iCs/>
          <w:color w:val="FF0000"/>
          <w:sz w:val="22"/>
          <w:szCs w:val="22"/>
          <w:highlight w:val="lightGray"/>
        </w:rPr>
        <w:t xml:space="preserve">Špecifikácia aspektov, ktoré </w:t>
      </w:r>
      <w:r w:rsidR="00A2363E">
        <w:rPr>
          <w:rStyle w:val="normaltextrun"/>
          <w:rFonts w:ascii="Arial" w:hAnsi="Arial" w:cs="Arial"/>
          <w:iCs/>
          <w:color w:val="FF0000"/>
          <w:sz w:val="22"/>
          <w:szCs w:val="22"/>
          <w:highlight w:val="lightGray"/>
        </w:rPr>
        <w:t xml:space="preserve">je potrebné v tejto časti </w:t>
      </w:r>
      <w:r w:rsidRPr="003609E2">
        <w:rPr>
          <w:rStyle w:val="normaltextrun"/>
          <w:rFonts w:ascii="Arial" w:hAnsi="Arial" w:cs="Arial"/>
          <w:iCs/>
          <w:color w:val="FF0000"/>
          <w:sz w:val="22"/>
          <w:szCs w:val="22"/>
          <w:highlight w:val="lightGray"/>
        </w:rPr>
        <w:t>zohľadniť</w:t>
      </w:r>
      <w:r w:rsidR="002260DB">
        <w:rPr>
          <w:rStyle w:val="normaltextrun"/>
          <w:rFonts w:ascii="Arial" w:hAnsi="Arial" w:cs="Arial"/>
          <w:iCs/>
          <w:color w:val="FF0000"/>
          <w:sz w:val="22"/>
          <w:szCs w:val="22"/>
        </w:rPr>
        <w:t>:</w:t>
      </w:r>
      <w:r w:rsidR="00131361" w:rsidRPr="003609E2">
        <w:rPr>
          <w:rStyle w:val="eop"/>
          <w:rFonts w:ascii="Arial" w:hAnsi="Arial" w:cs="Arial"/>
          <w:color w:val="FF0000"/>
          <w:sz w:val="22"/>
          <w:szCs w:val="22"/>
        </w:rPr>
        <w:t xml:space="preserve"> </w:t>
      </w:r>
    </w:p>
    <w:p w14:paraId="104FEED1" w14:textId="5DCD2743" w:rsidR="007517D3" w:rsidRPr="007517D3" w:rsidRDefault="007517D3" w:rsidP="007517D3">
      <w:pPr>
        <w:pStyle w:val="paragraph"/>
        <w:spacing w:before="0" w:beforeAutospacing="0" w:after="120" w:afterAutospacing="0"/>
        <w:rPr>
          <w:rFonts w:ascii="Arial" w:hAnsi="Arial" w:cs="Arial"/>
          <w:i/>
          <w:sz w:val="22"/>
          <w:szCs w:val="22"/>
          <w:highlight w:val="lightGray"/>
        </w:rPr>
      </w:pPr>
      <w:r w:rsidRPr="007517D3">
        <w:rPr>
          <w:rFonts w:ascii="Arial" w:hAnsi="Arial" w:cs="Arial"/>
          <w:i/>
          <w:sz w:val="22"/>
          <w:szCs w:val="22"/>
          <w:highlight w:val="lightGray"/>
        </w:rPr>
        <w:t xml:space="preserve">Dôveryhodnosť navrhovaných postupov, pravdepodobnosť, </w:t>
      </w:r>
      <w:r w:rsidR="00FD20B9">
        <w:rPr>
          <w:rFonts w:ascii="Arial" w:hAnsi="Arial" w:cs="Arial"/>
          <w:i/>
          <w:sz w:val="22"/>
          <w:szCs w:val="22"/>
          <w:highlight w:val="lightGray"/>
        </w:rPr>
        <w:t>s akou</w:t>
      </w:r>
      <w:r w:rsidRPr="007517D3">
        <w:rPr>
          <w:rFonts w:ascii="Arial" w:hAnsi="Arial" w:cs="Arial"/>
          <w:i/>
          <w:sz w:val="22"/>
          <w:szCs w:val="22"/>
          <w:highlight w:val="lightGray"/>
        </w:rPr>
        <w:t xml:space="preserve"> projekt dosiahne predpokladané výsledky a bude mať predpokladaný dopad.</w:t>
      </w:r>
    </w:p>
    <w:p w14:paraId="65897960" w14:textId="77777777" w:rsidR="007517D3" w:rsidRPr="007517D3" w:rsidRDefault="007517D3" w:rsidP="007517D3">
      <w:pPr>
        <w:pStyle w:val="paragraph"/>
        <w:spacing w:before="0" w:beforeAutospacing="0" w:after="120" w:afterAutospacing="0"/>
        <w:rPr>
          <w:rFonts w:ascii="Arial" w:hAnsi="Arial" w:cs="Arial"/>
          <w:i/>
          <w:sz w:val="22"/>
          <w:szCs w:val="22"/>
          <w:highlight w:val="lightGray"/>
        </w:rPr>
      </w:pPr>
      <w:r w:rsidRPr="007517D3">
        <w:rPr>
          <w:rFonts w:ascii="Arial" w:hAnsi="Arial" w:cs="Arial"/>
          <w:i/>
          <w:sz w:val="22"/>
          <w:szCs w:val="22"/>
          <w:highlight w:val="lightGray"/>
        </w:rPr>
        <w:t>Významnosť predpokladaného dopadu – na danú oblasť poznania a vedeckú komunitu, na ekonomiku, na spoločnosť, na životné prostredie.</w:t>
      </w:r>
    </w:p>
    <w:p w14:paraId="66025394" w14:textId="77777777" w:rsidR="007517D3" w:rsidRPr="007517D3" w:rsidRDefault="007517D3" w:rsidP="007517D3">
      <w:pPr>
        <w:pStyle w:val="paragraph"/>
        <w:spacing w:before="0" w:beforeAutospacing="0" w:after="120" w:afterAutospacing="0"/>
        <w:rPr>
          <w:rFonts w:ascii="Arial" w:hAnsi="Arial" w:cs="Arial"/>
          <w:i/>
          <w:sz w:val="22"/>
          <w:szCs w:val="22"/>
          <w:highlight w:val="lightGray"/>
        </w:rPr>
      </w:pPr>
      <w:r w:rsidRPr="007517D3">
        <w:rPr>
          <w:rFonts w:ascii="Arial" w:hAnsi="Arial" w:cs="Arial"/>
          <w:i/>
          <w:sz w:val="22"/>
          <w:szCs w:val="22"/>
          <w:highlight w:val="lightGray"/>
        </w:rPr>
        <w:t>Adekvátnosť očakávaných výsledkov a dopadov projektu – kvalitatívnych a kvantitatívnych.</w:t>
      </w:r>
    </w:p>
    <w:p w14:paraId="024D50B3" w14:textId="77777777" w:rsidR="007517D3" w:rsidRPr="007517D3" w:rsidRDefault="007517D3" w:rsidP="007517D3">
      <w:pPr>
        <w:pStyle w:val="paragraph"/>
        <w:spacing w:before="0" w:beforeAutospacing="0" w:after="120" w:afterAutospacing="0"/>
        <w:rPr>
          <w:rFonts w:ascii="Arial" w:hAnsi="Arial" w:cs="Arial"/>
          <w:i/>
          <w:sz w:val="22"/>
          <w:szCs w:val="22"/>
          <w:highlight w:val="lightGray"/>
        </w:rPr>
      </w:pPr>
      <w:r w:rsidRPr="007517D3">
        <w:rPr>
          <w:rFonts w:ascii="Arial" w:hAnsi="Arial" w:cs="Arial"/>
          <w:i/>
          <w:sz w:val="22"/>
          <w:szCs w:val="22"/>
          <w:highlight w:val="lightGray"/>
        </w:rPr>
        <w:t>Vhodnosť a kvalita navrhovaných opatrení na maximalizovanie výsledkov a dopadu projektu.</w:t>
      </w:r>
    </w:p>
    <w:p w14:paraId="6F85CFB2" w14:textId="6B1DA723" w:rsidR="00AC4079" w:rsidRPr="007517D3" w:rsidRDefault="007517D3" w:rsidP="007517D3">
      <w:pPr>
        <w:pStyle w:val="paragraph"/>
        <w:spacing w:before="0" w:beforeAutospacing="0" w:after="120" w:afterAutospacing="0"/>
        <w:jc w:val="both"/>
        <w:textAlignment w:val="baseline"/>
        <w:rPr>
          <w:rStyle w:val="eop"/>
          <w:rFonts w:ascii="Arial" w:hAnsi="Arial" w:cs="Arial"/>
          <w:color w:val="FF0000"/>
          <w:sz w:val="22"/>
          <w:szCs w:val="22"/>
        </w:rPr>
      </w:pPr>
      <w:r w:rsidRPr="007517D3">
        <w:rPr>
          <w:rFonts w:ascii="Arial" w:hAnsi="Arial" w:cs="Arial"/>
          <w:i/>
          <w:sz w:val="22"/>
          <w:szCs w:val="22"/>
          <w:highlight w:val="lightGray"/>
        </w:rPr>
        <w:t>Kvalita navrhovanej stratégie manažovania práv duševného vlastníctva k výsledkom projektu (ak relevantné).</w:t>
      </w:r>
    </w:p>
    <w:p w14:paraId="009D1AC9" w14:textId="4BE5E75B" w:rsidR="0052314E" w:rsidRPr="003609E2" w:rsidRDefault="00B2358A" w:rsidP="00AC4079">
      <w:pPr>
        <w:pStyle w:val="Nadpis3"/>
        <w:spacing w:before="120" w:after="120"/>
        <w:rPr>
          <w:rFonts w:ascii="Arial" w:hAnsi="Arial" w:cs="Arial"/>
          <w:highlight w:val="yellow"/>
        </w:rPr>
      </w:pPr>
      <w:bookmarkStart w:id="19" w:name="_Toc117149274"/>
      <w:bookmarkStart w:id="20" w:name="_Toc138254494"/>
      <w:bookmarkStart w:id="21" w:name="_Toc138259206"/>
      <w:r w:rsidRPr="003609E2">
        <w:rPr>
          <w:rStyle w:val="normaltextrun"/>
          <w:rFonts w:ascii="Arial" w:hAnsi="Arial" w:cs="Arial"/>
        </w:rPr>
        <w:t xml:space="preserve">2.1 </w:t>
      </w:r>
      <w:r w:rsidR="00916B3D" w:rsidRPr="003609E2">
        <w:rPr>
          <w:rStyle w:val="normaltextrun"/>
          <w:rFonts w:ascii="Arial" w:hAnsi="Arial" w:cs="Arial"/>
        </w:rPr>
        <w:t>ŠIRŠÍ DOPAD PROJEKTU</w:t>
      </w:r>
      <w:bookmarkEnd w:id="19"/>
      <w:bookmarkEnd w:id="20"/>
      <w:bookmarkEnd w:id="21"/>
      <w:r w:rsidR="0052314E" w:rsidRPr="003609E2">
        <w:rPr>
          <w:rStyle w:val="eop"/>
          <w:rFonts w:ascii="Arial" w:hAnsi="Arial" w:cs="Arial"/>
        </w:rPr>
        <w:t> </w:t>
      </w:r>
    </w:p>
    <w:p w14:paraId="1FE27B98" w14:textId="77777777" w:rsidR="00021E47" w:rsidRPr="007409C7" w:rsidRDefault="007409C7" w:rsidP="00021E47">
      <w:pPr>
        <w:pStyle w:val="paragraph"/>
        <w:spacing w:before="0" w:beforeAutospacing="0" w:after="120" w:afterAutospacing="0"/>
        <w:jc w:val="both"/>
        <w:textAlignment w:val="baseline"/>
        <w:rPr>
          <w:rFonts w:ascii="Arial" w:hAnsi="Arial" w:cs="Arial"/>
          <w:i/>
          <w:iCs/>
          <w:sz w:val="22"/>
          <w:szCs w:val="22"/>
          <w:highlight w:val="lightGray"/>
        </w:rPr>
      </w:pPr>
      <w:r w:rsidRPr="007409C7">
        <w:rPr>
          <w:rFonts w:ascii="Arial" w:hAnsi="Arial" w:cs="Arial"/>
          <w:i/>
          <w:iCs/>
          <w:sz w:val="22"/>
          <w:szCs w:val="22"/>
          <w:highlight w:val="lightGray"/>
        </w:rPr>
        <w:t>Popíšte predpokladaný dopad projektu v</w:t>
      </w:r>
      <w:r w:rsidR="00FB5673">
        <w:rPr>
          <w:rFonts w:ascii="Arial" w:hAnsi="Arial" w:cs="Arial"/>
          <w:i/>
          <w:iCs/>
          <w:sz w:val="22"/>
          <w:szCs w:val="22"/>
          <w:highlight w:val="lightGray"/>
        </w:rPr>
        <w:t xml:space="preserve"> krátkodobom, </w:t>
      </w:r>
      <w:r w:rsidRPr="007409C7">
        <w:rPr>
          <w:rFonts w:ascii="Arial" w:hAnsi="Arial" w:cs="Arial"/>
          <w:i/>
          <w:iCs/>
          <w:sz w:val="22"/>
          <w:szCs w:val="22"/>
          <w:highlight w:val="lightGray"/>
        </w:rPr>
        <w:t>strednodobom a dlhodobom hľadisku.</w:t>
      </w:r>
      <w:r w:rsidR="00021E47">
        <w:rPr>
          <w:rFonts w:ascii="Arial" w:hAnsi="Arial" w:cs="Arial"/>
          <w:i/>
          <w:iCs/>
          <w:sz w:val="22"/>
          <w:szCs w:val="22"/>
          <w:highlight w:val="lightGray"/>
        </w:rPr>
        <w:t xml:space="preserve"> A</w:t>
      </w:r>
      <w:r w:rsidR="00021E47" w:rsidRPr="007409C7">
        <w:rPr>
          <w:rFonts w:ascii="Arial" w:hAnsi="Arial" w:cs="Arial"/>
          <w:i/>
          <w:iCs/>
          <w:sz w:val="22"/>
          <w:szCs w:val="22"/>
          <w:highlight w:val="lightGray"/>
        </w:rPr>
        <w:t>ký bude mať implementácia projektu dopad za hranicou jeho priameho zamerania a</w:t>
      </w:r>
      <w:r w:rsidR="00021E47">
        <w:rPr>
          <w:rFonts w:ascii="Arial" w:hAnsi="Arial" w:cs="Arial"/>
          <w:i/>
          <w:iCs/>
          <w:sz w:val="22"/>
          <w:szCs w:val="22"/>
          <w:highlight w:val="lightGray"/>
        </w:rPr>
        <w:t> po ukončení jeho implementácie?</w:t>
      </w:r>
    </w:p>
    <w:p w14:paraId="67973B62" w14:textId="029DA5FF" w:rsidR="007409C7" w:rsidRPr="007409C7" w:rsidRDefault="007409C7" w:rsidP="007409C7">
      <w:pPr>
        <w:pStyle w:val="paragraph"/>
        <w:spacing w:before="0" w:beforeAutospacing="0" w:after="120" w:afterAutospacing="0"/>
        <w:jc w:val="both"/>
        <w:textAlignment w:val="baseline"/>
        <w:rPr>
          <w:rFonts w:ascii="Arial" w:hAnsi="Arial" w:cs="Arial"/>
          <w:i/>
          <w:iCs/>
          <w:sz w:val="22"/>
          <w:szCs w:val="22"/>
          <w:highlight w:val="lightGray"/>
        </w:rPr>
      </w:pPr>
      <w:r w:rsidRPr="007409C7">
        <w:rPr>
          <w:rFonts w:ascii="Arial" w:hAnsi="Arial" w:cs="Arial"/>
          <w:i/>
          <w:iCs/>
          <w:sz w:val="22"/>
          <w:szCs w:val="22"/>
          <w:highlight w:val="lightGray"/>
        </w:rPr>
        <w:t xml:space="preserve">Identifikujte jednotlivé cieľové skupiny, ktoré budú </w:t>
      </w:r>
      <w:proofErr w:type="spellStart"/>
      <w:r w:rsidRPr="007409C7">
        <w:rPr>
          <w:rFonts w:ascii="Arial" w:hAnsi="Arial" w:cs="Arial"/>
          <w:i/>
          <w:iCs/>
          <w:sz w:val="22"/>
          <w:szCs w:val="22"/>
          <w:highlight w:val="lightGray"/>
        </w:rPr>
        <w:t>benefitovať</w:t>
      </w:r>
      <w:proofErr w:type="spellEnd"/>
      <w:r w:rsidRPr="007409C7">
        <w:rPr>
          <w:rFonts w:ascii="Arial" w:hAnsi="Arial" w:cs="Arial"/>
          <w:i/>
          <w:iCs/>
          <w:sz w:val="22"/>
          <w:szCs w:val="22"/>
          <w:highlight w:val="lightGray"/>
        </w:rPr>
        <w:t xml:space="preserve"> z aktivít a naplnenia cieľov projektu, popíšte dopad projektu na tieto skupiny.</w:t>
      </w:r>
    </w:p>
    <w:p w14:paraId="74F5D557" w14:textId="21066FBD" w:rsidR="007409C7" w:rsidRDefault="007409C7" w:rsidP="007409C7">
      <w:pPr>
        <w:pStyle w:val="paragraph"/>
        <w:spacing w:before="0" w:beforeAutospacing="0" w:after="120" w:afterAutospacing="0"/>
        <w:jc w:val="both"/>
        <w:textAlignment w:val="baseline"/>
        <w:rPr>
          <w:rFonts w:ascii="Arial" w:hAnsi="Arial" w:cs="Arial"/>
          <w:i/>
          <w:iCs/>
          <w:sz w:val="22"/>
          <w:szCs w:val="22"/>
          <w:highlight w:val="lightGray"/>
        </w:rPr>
      </w:pPr>
      <w:r w:rsidRPr="007409C7">
        <w:rPr>
          <w:rFonts w:ascii="Arial" w:hAnsi="Arial" w:cs="Arial"/>
          <w:i/>
          <w:iCs/>
          <w:sz w:val="22"/>
          <w:szCs w:val="22"/>
          <w:highlight w:val="lightGray"/>
        </w:rPr>
        <w:t>Popíšte priamy a relevantný vedecký, ekonomický, environmentálny, spoločenský dopad projektu (prípadne iný, ak je to relevantné).</w:t>
      </w:r>
    </w:p>
    <w:p w14:paraId="0AC51778" w14:textId="03B3A684" w:rsidR="007409C7" w:rsidRPr="007409C7" w:rsidRDefault="007409C7" w:rsidP="007409C7">
      <w:pPr>
        <w:pStyle w:val="paragraph"/>
        <w:spacing w:before="0" w:beforeAutospacing="0" w:after="120" w:afterAutospacing="0"/>
        <w:jc w:val="both"/>
        <w:textAlignment w:val="baseline"/>
        <w:rPr>
          <w:rFonts w:ascii="Arial" w:hAnsi="Arial" w:cs="Arial"/>
          <w:i/>
          <w:iCs/>
          <w:sz w:val="22"/>
          <w:szCs w:val="22"/>
          <w:highlight w:val="lightGray"/>
        </w:rPr>
      </w:pPr>
      <w:r w:rsidRPr="007409C7">
        <w:rPr>
          <w:rFonts w:ascii="Arial" w:hAnsi="Arial" w:cs="Arial"/>
          <w:i/>
          <w:iCs/>
          <w:sz w:val="22"/>
          <w:szCs w:val="22"/>
          <w:highlight w:val="lightGray"/>
        </w:rPr>
        <w:t>Identifikujte a popíšte prípadný negatívny dopad projektu a aké sú navrhované opatrenia na jeho eliminovanie/minimalizovanie.</w:t>
      </w:r>
    </w:p>
    <w:p w14:paraId="0F290ADE" w14:textId="7C8D04C8" w:rsidR="00B160BE" w:rsidRPr="00506566" w:rsidRDefault="00B11972" w:rsidP="004F4C0D">
      <w:pPr>
        <w:pStyle w:val="paragraph"/>
        <w:spacing w:before="0" w:beforeAutospacing="0" w:after="0" w:afterAutospacing="0"/>
        <w:jc w:val="both"/>
        <w:textAlignment w:val="baseline"/>
        <w:rPr>
          <w:rFonts w:ascii="Arial" w:hAnsi="Arial" w:cs="Arial"/>
          <w:i/>
          <w:iCs/>
          <w:sz w:val="22"/>
          <w:szCs w:val="22"/>
          <w:highlight w:val="lightGray"/>
        </w:rPr>
      </w:pPr>
      <w:r w:rsidRPr="004F4C0D">
        <w:rPr>
          <w:rFonts w:ascii="Arial" w:hAnsi="Arial" w:cs="Arial"/>
          <w:i/>
          <w:iCs/>
          <w:sz w:val="22"/>
          <w:szCs w:val="22"/>
          <w:highlight w:val="lightGray"/>
        </w:rPr>
        <w:t>Popíšte konkrétne očakávané</w:t>
      </w:r>
      <w:r w:rsidR="00B160BE" w:rsidRPr="004F4C0D">
        <w:rPr>
          <w:rFonts w:ascii="Arial" w:hAnsi="Arial" w:cs="Arial"/>
          <w:i/>
          <w:iCs/>
          <w:sz w:val="22"/>
          <w:szCs w:val="22"/>
          <w:highlight w:val="lightGray"/>
        </w:rPr>
        <w:t xml:space="preserve"> výsledky a</w:t>
      </w:r>
      <w:r w:rsidRPr="004F4C0D">
        <w:rPr>
          <w:rFonts w:ascii="Arial" w:hAnsi="Arial" w:cs="Arial"/>
          <w:i/>
          <w:iCs/>
          <w:sz w:val="22"/>
          <w:szCs w:val="22"/>
          <w:highlight w:val="lightGray"/>
        </w:rPr>
        <w:t xml:space="preserve"> dopady aktivít projektu (kvalitatívne aj kvantitatívne)</w:t>
      </w:r>
      <w:r w:rsidR="00B160BE" w:rsidRPr="004F4C0D">
        <w:rPr>
          <w:rFonts w:ascii="Arial" w:hAnsi="Arial" w:cs="Arial"/>
          <w:i/>
          <w:iCs/>
          <w:sz w:val="22"/>
          <w:szCs w:val="22"/>
          <w:highlight w:val="lightGray"/>
        </w:rPr>
        <w:t xml:space="preserve">, ktoré prinesú významný a priamy prínos merateľný v rámci </w:t>
      </w:r>
      <w:r w:rsidR="00B153D1" w:rsidRPr="00506566">
        <w:rPr>
          <w:rFonts w:ascii="Arial" w:hAnsi="Arial" w:cs="Arial"/>
          <w:i/>
          <w:iCs/>
          <w:sz w:val="22"/>
          <w:szCs w:val="22"/>
          <w:highlight w:val="lightGray"/>
        </w:rPr>
        <w:t>monitorovaných údajov</w:t>
      </w:r>
      <w:r w:rsidR="00A60F71" w:rsidRPr="00506566">
        <w:rPr>
          <w:rFonts w:ascii="Arial" w:hAnsi="Arial" w:cs="Arial"/>
          <w:i/>
          <w:iCs/>
          <w:sz w:val="22"/>
          <w:szCs w:val="22"/>
          <w:highlight w:val="lightGray"/>
        </w:rPr>
        <w:t>.</w:t>
      </w:r>
      <w:r w:rsidR="00506566" w:rsidRPr="00506566">
        <w:rPr>
          <w:rFonts w:ascii="Arial" w:hAnsi="Arial" w:cs="Arial"/>
          <w:i/>
          <w:sz w:val="22"/>
          <w:szCs w:val="22"/>
          <w:highlight w:val="lightGray"/>
        </w:rPr>
        <w:t xml:space="preserve"> Uveďte monitorované údaje v štruktúrovanej forme (napr. tabuľka).</w:t>
      </w:r>
    </w:p>
    <w:p w14:paraId="5CFD3C75" w14:textId="2A6F3936" w:rsidR="00943A5D" w:rsidRPr="004F4C0D" w:rsidRDefault="4C89BE42" w:rsidP="004F4C0D">
      <w:pPr>
        <w:pStyle w:val="paragraph"/>
        <w:spacing w:before="0" w:beforeAutospacing="0" w:after="0" w:afterAutospacing="0"/>
        <w:ind w:left="851" w:hanging="851"/>
        <w:jc w:val="both"/>
        <w:textAlignment w:val="baseline"/>
        <w:rPr>
          <w:rFonts w:ascii="Arial" w:hAnsi="Arial" w:cs="Arial"/>
          <w:i/>
          <w:iCs/>
          <w:sz w:val="22"/>
          <w:szCs w:val="22"/>
          <w:highlight w:val="lightGray"/>
        </w:rPr>
      </w:pPr>
      <w:r w:rsidRPr="004F4C0D">
        <w:rPr>
          <w:rFonts w:ascii="Arial" w:hAnsi="Arial" w:cs="Arial"/>
          <w:i/>
          <w:iCs/>
          <w:sz w:val="22"/>
          <w:szCs w:val="22"/>
          <w:highlight w:val="lightGray"/>
        </w:rPr>
        <w:t xml:space="preserve">Medzi </w:t>
      </w:r>
      <w:r w:rsidR="26FE12FC" w:rsidRPr="004F4C0D">
        <w:rPr>
          <w:rFonts w:ascii="Arial" w:hAnsi="Arial" w:cs="Arial"/>
          <w:i/>
          <w:iCs/>
          <w:sz w:val="22"/>
          <w:szCs w:val="22"/>
          <w:highlight w:val="lightGray"/>
        </w:rPr>
        <w:t>monitorované údaje</w:t>
      </w:r>
      <w:r w:rsidRPr="004F4C0D">
        <w:rPr>
          <w:rFonts w:ascii="Arial" w:hAnsi="Arial" w:cs="Arial"/>
          <w:i/>
          <w:iCs/>
          <w:sz w:val="22"/>
          <w:szCs w:val="22"/>
          <w:highlight w:val="lightGray"/>
        </w:rPr>
        <w:t xml:space="preserve"> </w:t>
      </w:r>
      <w:r w:rsidR="004F4C0D" w:rsidRPr="004F4C0D">
        <w:rPr>
          <w:rFonts w:ascii="Arial" w:hAnsi="Arial" w:cs="Arial"/>
          <w:i/>
          <w:iCs/>
          <w:sz w:val="22"/>
          <w:szCs w:val="22"/>
          <w:highlight w:val="lightGray"/>
        </w:rPr>
        <w:t>môžu</w:t>
      </w:r>
      <w:r w:rsidRPr="004F4C0D">
        <w:rPr>
          <w:rFonts w:ascii="Arial" w:hAnsi="Arial" w:cs="Arial"/>
          <w:i/>
          <w:iCs/>
          <w:sz w:val="22"/>
          <w:szCs w:val="22"/>
          <w:highlight w:val="lightGray"/>
        </w:rPr>
        <w:t xml:space="preserve"> patriť</w:t>
      </w:r>
      <w:r w:rsidR="004F4C0D" w:rsidRPr="004F4C0D">
        <w:rPr>
          <w:rFonts w:ascii="Arial" w:hAnsi="Arial" w:cs="Arial"/>
          <w:i/>
          <w:iCs/>
          <w:sz w:val="22"/>
          <w:szCs w:val="22"/>
          <w:highlight w:val="lightGray"/>
        </w:rPr>
        <w:t xml:space="preserve"> napríklad</w:t>
      </w:r>
      <w:r w:rsidR="7E15A46C" w:rsidRPr="004F4C0D">
        <w:rPr>
          <w:rFonts w:ascii="Arial" w:hAnsi="Arial" w:cs="Arial"/>
          <w:i/>
          <w:iCs/>
          <w:sz w:val="22"/>
          <w:szCs w:val="22"/>
          <w:highlight w:val="lightGray"/>
        </w:rPr>
        <w:t>:</w:t>
      </w:r>
    </w:p>
    <w:p w14:paraId="5848C08B" w14:textId="3AB8282A" w:rsidR="00943A5D" w:rsidRPr="004F4C0D" w:rsidRDefault="4C89BE42" w:rsidP="001A1EF5">
      <w:pPr>
        <w:pStyle w:val="paragraph"/>
        <w:numPr>
          <w:ilvl w:val="1"/>
          <w:numId w:val="9"/>
        </w:numPr>
        <w:spacing w:before="0" w:beforeAutospacing="0" w:after="0" w:afterAutospacing="0"/>
        <w:ind w:left="1077" w:hanging="357"/>
        <w:jc w:val="both"/>
        <w:textAlignment w:val="baseline"/>
        <w:rPr>
          <w:rFonts w:ascii="Arial" w:hAnsi="Arial" w:cs="Arial"/>
          <w:i/>
          <w:iCs/>
          <w:sz w:val="22"/>
          <w:szCs w:val="22"/>
          <w:highlight w:val="lightGray"/>
        </w:rPr>
      </w:pPr>
      <w:r w:rsidRPr="004F4C0D">
        <w:rPr>
          <w:rFonts w:ascii="Arial" w:hAnsi="Arial" w:cs="Arial"/>
          <w:i/>
          <w:iCs/>
          <w:sz w:val="22"/>
          <w:szCs w:val="22"/>
          <w:highlight w:val="lightGray"/>
        </w:rPr>
        <w:t xml:space="preserve">počet špičkových študentov, doktorandov a vedcov pôsobiacich </w:t>
      </w:r>
      <w:r w:rsidR="004F4C0D" w:rsidRPr="004F4C0D">
        <w:rPr>
          <w:rFonts w:ascii="Arial" w:hAnsi="Arial" w:cs="Arial"/>
          <w:i/>
          <w:iCs/>
          <w:sz w:val="22"/>
          <w:szCs w:val="22"/>
          <w:highlight w:val="lightGray"/>
        </w:rPr>
        <w:t>v</w:t>
      </w:r>
      <w:r w:rsidR="00021E47">
        <w:rPr>
          <w:rFonts w:ascii="Arial" w:hAnsi="Arial" w:cs="Arial"/>
          <w:i/>
          <w:iCs/>
          <w:sz w:val="22"/>
          <w:szCs w:val="22"/>
          <w:highlight w:val="lightGray"/>
        </w:rPr>
        <w:t> </w:t>
      </w:r>
      <w:r w:rsidR="004F4C0D" w:rsidRPr="004F4C0D">
        <w:rPr>
          <w:rFonts w:ascii="Arial" w:hAnsi="Arial" w:cs="Arial"/>
          <w:i/>
          <w:iCs/>
          <w:sz w:val="22"/>
          <w:szCs w:val="22"/>
          <w:highlight w:val="lightGray"/>
        </w:rPr>
        <w:t>projekte</w:t>
      </w:r>
      <w:r w:rsidR="00021E47">
        <w:rPr>
          <w:rFonts w:ascii="Arial" w:hAnsi="Arial" w:cs="Arial"/>
          <w:i/>
          <w:iCs/>
          <w:sz w:val="22"/>
          <w:szCs w:val="22"/>
          <w:highlight w:val="lightGray"/>
        </w:rPr>
        <w:t>,</w:t>
      </w:r>
      <w:r w:rsidRPr="004F4C0D">
        <w:rPr>
          <w:rFonts w:ascii="Arial" w:hAnsi="Arial" w:cs="Arial"/>
          <w:i/>
          <w:iCs/>
          <w:sz w:val="22"/>
          <w:szCs w:val="22"/>
          <w:highlight w:val="lightGray"/>
        </w:rPr>
        <w:t xml:space="preserve"> </w:t>
      </w:r>
    </w:p>
    <w:p w14:paraId="2ADB80E6" w14:textId="07BCB684" w:rsidR="00D95FBE" w:rsidRPr="004F4C0D" w:rsidRDefault="00021E47" w:rsidP="001A1EF5">
      <w:pPr>
        <w:pStyle w:val="paragraph"/>
        <w:numPr>
          <w:ilvl w:val="1"/>
          <w:numId w:val="10"/>
        </w:numPr>
        <w:spacing w:before="0" w:beforeAutospacing="0" w:after="0" w:afterAutospacing="0"/>
        <w:ind w:left="1077" w:hanging="357"/>
        <w:jc w:val="both"/>
        <w:rPr>
          <w:rFonts w:ascii="Arial" w:hAnsi="Arial" w:cs="Arial"/>
          <w:i/>
          <w:iCs/>
          <w:sz w:val="22"/>
          <w:szCs w:val="22"/>
          <w:highlight w:val="lightGray"/>
        </w:rPr>
      </w:pPr>
      <w:r>
        <w:rPr>
          <w:rFonts w:ascii="Arial" w:hAnsi="Arial" w:cs="Arial"/>
          <w:i/>
          <w:iCs/>
          <w:sz w:val="22"/>
          <w:szCs w:val="22"/>
          <w:highlight w:val="lightGray"/>
        </w:rPr>
        <w:t>počet patentových prihlášok,</w:t>
      </w:r>
    </w:p>
    <w:p w14:paraId="1F535105" w14:textId="0B2C74A3" w:rsidR="2AF56F5F" w:rsidRPr="004F4C0D" w:rsidRDefault="2AF56F5F" w:rsidP="001A1EF5">
      <w:pPr>
        <w:pStyle w:val="paragraph"/>
        <w:numPr>
          <w:ilvl w:val="1"/>
          <w:numId w:val="10"/>
        </w:numPr>
        <w:spacing w:before="0" w:beforeAutospacing="0" w:after="0" w:afterAutospacing="0"/>
        <w:ind w:left="1077" w:hanging="357"/>
        <w:jc w:val="both"/>
        <w:rPr>
          <w:rFonts w:ascii="Arial" w:hAnsi="Arial" w:cs="Arial"/>
          <w:i/>
          <w:iCs/>
          <w:sz w:val="22"/>
          <w:szCs w:val="22"/>
          <w:highlight w:val="lightGray"/>
        </w:rPr>
      </w:pPr>
      <w:r w:rsidRPr="004F4C0D">
        <w:rPr>
          <w:rFonts w:ascii="Arial" w:hAnsi="Arial" w:cs="Arial"/>
          <w:i/>
          <w:iCs/>
          <w:sz w:val="22"/>
          <w:szCs w:val="22"/>
          <w:highlight w:val="lightGray"/>
        </w:rPr>
        <w:t>počet publikácií</w:t>
      </w:r>
      <w:r w:rsidR="00021E47">
        <w:rPr>
          <w:rFonts w:ascii="Arial" w:hAnsi="Arial" w:cs="Arial"/>
          <w:i/>
          <w:iCs/>
          <w:sz w:val="22"/>
          <w:szCs w:val="22"/>
          <w:highlight w:val="lightGray"/>
        </w:rPr>
        <w:t>,</w:t>
      </w:r>
    </w:p>
    <w:p w14:paraId="18967B59" w14:textId="304E2122" w:rsidR="004F4C0D" w:rsidRPr="004F4C0D" w:rsidRDefault="004F4C0D" w:rsidP="001A1EF5">
      <w:pPr>
        <w:pStyle w:val="paragraph"/>
        <w:numPr>
          <w:ilvl w:val="1"/>
          <w:numId w:val="10"/>
        </w:numPr>
        <w:spacing w:before="0" w:beforeAutospacing="0" w:after="0" w:afterAutospacing="0"/>
        <w:ind w:left="1077" w:hanging="357"/>
        <w:jc w:val="both"/>
        <w:rPr>
          <w:rFonts w:ascii="Arial" w:hAnsi="Arial" w:cs="Arial"/>
          <w:i/>
          <w:iCs/>
          <w:sz w:val="22"/>
          <w:szCs w:val="22"/>
          <w:highlight w:val="lightGray"/>
        </w:rPr>
      </w:pPr>
      <w:r w:rsidRPr="004F4C0D">
        <w:rPr>
          <w:rFonts w:ascii="Arial" w:hAnsi="Arial" w:cs="Arial"/>
          <w:i/>
          <w:iCs/>
          <w:sz w:val="22"/>
          <w:szCs w:val="22"/>
          <w:highlight w:val="lightGray"/>
        </w:rPr>
        <w:t>počet spoluprác (medzinárodných, so súkromným sektorom, s aplikačnou sférou)</w:t>
      </w:r>
      <w:r w:rsidR="00021E47">
        <w:rPr>
          <w:rFonts w:ascii="Arial" w:hAnsi="Arial" w:cs="Arial"/>
          <w:i/>
          <w:iCs/>
          <w:sz w:val="22"/>
          <w:szCs w:val="22"/>
          <w:highlight w:val="lightGray"/>
        </w:rPr>
        <w:t>,</w:t>
      </w:r>
    </w:p>
    <w:p w14:paraId="58DF69BC" w14:textId="19C2E79F" w:rsidR="004F4C0D" w:rsidRPr="004F4C0D" w:rsidRDefault="00021E47" w:rsidP="001A1EF5">
      <w:pPr>
        <w:pStyle w:val="paragraph"/>
        <w:numPr>
          <w:ilvl w:val="1"/>
          <w:numId w:val="10"/>
        </w:numPr>
        <w:spacing w:before="0" w:beforeAutospacing="0" w:after="0" w:afterAutospacing="0"/>
        <w:ind w:left="1077" w:hanging="357"/>
        <w:jc w:val="both"/>
        <w:rPr>
          <w:rFonts w:ascii="Arial" w:hAnsi="Arial" w:cs="Arial"/>
          <w:i/>
          <w:iCs/>
          <w:sz w:val="22"/>
          <w:szCs w:val="22"/>
          <w:highlight w:val="lightGray"/>
        </w:rPr>
      </w:pPr>
      <w:r w:rsidRPr="004F4C0D">
        <w:rPr>
          <w:rFonts w:ascii="Arial" w:hAnsi="Arial" w:cs="Arial"/>
          <w:i/>
          <w:iCs/>
          <w:sz w:val="22"/>
          <w:szCs w:val="22"/>
          <w:highlight w:val="lightGray"/>
        </w:rPr>
        <w:t>I</w:t>
      </w:r>
      <w:r w:rsidR="004F4C0D" w:rsidRPr="004F4C0D">
        <w:rPr>
          <w:rFonts w:ascii="Arial" w:hAnsi="Arial" w:cs="Arial"/>
          <w:i/>
          <w:iCs/>
          <w:sz w:val="22"/>
          <w:szCs w:val="22"/>
          <w:highlight w:val="lightGray"/>
        </w:rPr>
        <w:t>né</w:t>
      </w:r>
      <w:r>
        <w:rPr>
          <w:rFonts w:ascii="Arial" w:hAnsi="Arial" w:cs="Arial"/>
          <w:i/>
          <w:iCs/>
          <w:sz w:val="22"/>
          <w:szCs w:val="22"/>
          <w:highlight w:val="lightGray"/>
        </w:rPr>
        <w:t>.</w:t>
      </w:r>
    </w:p>
    <w:p w14:paraId="4567B84F" w14:textId="0FB4C8FA" w:rsidR="0855089B" w:rsidRPr="004F4C0D" w:rsidRDefault="0855089B" w:rsidP="00161B7F">
      <w:pPr>
        <w:pStyle w:val="paragraph"/>
        <w:spacing w:before="0" w:beforeAutospacing="0" w:after="0" w:afterAutospacing="0"/>
        <w:jc w:val="both"/>
        <w:rPr>
          <w:rFonts w:ascii="Arial" w:hAnsi="Arial" w:cs="Arial"/>
          <w:i/>
          <w:iCs/>
          <w:sz w:val="22"/>
          <w:szCs w:val="22"/>
          <w:highlight w:val="lightGray"/>
        </w:rPr>
      </w:pPr>
    </w:p>
    <w:p w14:paraId="00A89CEC" w14:textId="1C38C7D2" w:rsidR="00943A5D" w:rsidRPr="004F4C0D" w:rsidRDefault="004F4C0D" w:rsidP="004F4C0D">
      <w:pPr>
        <w:pStyle w:val="paragraph"/>
        <w:spacing w:before="0" w:beforeAutospacing="0" w:after="0" w:afterAutospacing="0"/>
        <w:jc w:val="both"/>
        <w:textAlignment w:val="baseline"/>
        <w:rPr>
          <w:rFonts w:ascii="Arial" w:hAnsi="Arial" w:cs="Arial"/>
          <w:i/>
          <w:iCs/>
          <w:sz w:val="22"/>
          <w:szCs w:val="22"/>
          <w:highlight w:val="lightGray"/>
        </w:rPr>
      </w:pPr>
      <w:r w:rsidRPr="004F4C0D">
        <w:rPr>
          <w:rFonts w:ascii="Arial" w:hAnsi="Arial" w:cs="Arial"/>
          <w:i/>
          <w:iCs/>
          <w:sz w:val="22"/>
          <w:szCs w:val="22"/>
          <w:highlight w:val="lightGray"/>
        </w:rPr>
        <w:t xml:space="preserve">Pri navrhovaní výsledkov a dopadov projektu v rámci monitorovaných údajov popíšte, na základe čoho bol vykonaný daný odhad, </w:t>
      </w:r>
      <w:proofErr w:type="spellStart"/>
      <w:r w:rsidRPr="004F4C0D">
        <w:rPr>
          <w:rFonts w:ascii="Arial" w:hAnsi="Arial" w:cs="Arial"/>
          <w:i/>
          <w:iCs/>
          <w:sz w:val="22"/>
          <w:szCs w:val="22"/>
          <w:highlight w:val="lightGray"/>
        </w:rPr>
        <w:t>benchmarky</w:t>
      </w:r>
      <w:proofErr w:type="spellEnd"/>
      <w:r w:rsidRPr="004F4C0D">
        <w:rPr>
          <w:rFonts w:ascii="Arial" w:hAnsi="Arial" w:cs="Arial"/>
          <w:i/>
          <w:iCs/>
          <w:sz w:val="22"/>
          <w:szCs w:val="22"/>
          <w:highlight w:val="lightGray"/>
        </w:rPr>
        <w:t>, štatistické dáta a pod.</w:t>
      </w:r>
    </w:p>
    <w:p w14:paraId="4591C800" w14:textId="77777777" w:rsidR="006A3779" w:rsidRPr="00130221" w:rsidRDefault="006A3779" w:rsidP="006A3779">
      <w:pPr>
        <w:pStyle w:val="paragraph"/>
        <w:spacing w:before="0" w:beforeAutospacing="0" w:after="0" w:afterAutospacing="0"/>
        <w:jc w:val="both"/>
        <w:textAlignment w:val="baseline"/>
        <w:rPr>
          <w:rFonts w:asciiTheme="minorHAnsi" w:hAnsiTheme="minorHAnsi" w:cstheme="minorHAnsi"/>
          <w:i/>
          <w:sz w:val="22"/>
          <w:szCs w:val="22"/>
          <w:highlight w:val="lightGray"/>
        </w:rPr>
      </w:pPr>
    </w:p>
    <w:p w14:paraId="75061090" w14:textId="6D74BC3B" w:rsidR="006A3779" w:rsidRPr="007409C7" w:rsidRDefault="006A3779" w:rsidP="00A55916">
      <w:pPr>
        <w:pStyle w:val="paragraph"/>
        <w:keepNext/>
        <w:numPr>
          <w:ilvl w:val="0"/>
          <w:numId w:val="2"/>
        </w:numPr>
        <w:spacing w:before="0" w:beforeAutospacing="0" w:after="120" w:afterAutospacing="0"/>
        <w:ind w:left="782" w:hanging="425"/>
        <w:jc w:val="both"/>
        <w:textAlignment w:val="baseline"/>
        <w:rPr>
          <w:rFonts w:ascii="Arial" w:hAnsi="Arial" w:cs="Arial"/>
          <w:b/>
          <w:sz w:val="22"/>
          <w:szCs w:val="22"/>
        </w:rPr>
      </w:pPr>
      <w:r w:rsidRPr="007409C7">
        <w:rPr>
          <w:rFonts w:ascii="Arial" w:hAnsi="Arial" w:cs="Arial"/>
          <w:b/>
          <w:sz w:val="22"/>
          <w:szCs w:val="22"/>
        </w:rPr>
        <w:t>Potenciálne prekážky plánovaného dopadu projektu</w:t>
      </w:r>
    </w:p>
    <w:p w14:paraId="04B64C3E" w14:textId="284D5770" w:rsidR="006A3779" w:rsidRPr="007409C7" w:rsidRDefault="006A3779" w:rsidP="004F4C0D">
      <w:pPr>
        <w:pStyle w:val="paragraph"/>
        <w:spacing w:before="0" w:beforeAutospacing="0" w:after="120" w:afterAutospacing="0"/>
        <w:jc w:val="both"/>
        <w:textAlignment w:val="baseline"/>
        <w:rPr>
          <w:rFonts w:ascii="Arial" w:hAnsi="Arial" w:cs="Arial"/>
          <w:i/>
          <w:iCs/>
          <w:sz w:val="22"/>
          <w:szCs w:val="22"/>
          <w:highlight w:val="lightGray"/>
        </w:rPr>
      </w:pPr>
      <w:r w:rsidRPr="007409C7">
        <w:rPr>
          <w:rFonts w:ascii="Arial" w:hAnsi="Arial" w:cs="Arial"/>
          <w:i/>
          <w:iCs/>
          <w:sz w:val="22"/>
          <w:szCs w:val="22"/>
          <w:highlight w:val="lightGray"/>
        </w:rPr>
        <w:t xml:space="preserve">Popíšte </w:t>
      </w:r>
      <w:r w:rsidR="008303E6" w:rsidRPr="007409C7">
        <w:rPr>
          <w:rFonts w:ascii="Arial" w:hAnsi="Arial" w:cs="Arial"/>
          <w:i/>
          <w:iCs/>
          <w:sz w:val="22"/>
          <w:szCs w:val="22"/>
          <w:highlight w:val="lightGray"/>
        </w:rPr>
        <w:t xml:space="preserve">potenciálne </w:t>
      </w:r>
      <w:r w:rsidRPr="007409C7">
        <w:rPr>
          <w:rFonts w:ascii="Arial" w:hAnsi="Arial" w:cs="Arial"/>
          <w:i/>
          <w:iCs/>
          <w:sz w:val="22"/>
          <w:szCs w:val="22"/>
          <w:highlight w:val="lightGray"/>
        </w:rPr>
        <w:t>prekážky</w:t>
      </w:r>
      <w:r w:rsidR="47F4E6C9" w:rsidRPr="007409C7">
        <w:rPr>
          <w:rFonts w:ascii="Arial" w:hAnsi="Arial" w:cs="Arial"/>
          <w:i/>
          <w:iCs/>
          <w:sz w:val="22"/>
          <w:szCs w:val="22"/>
          <w:highlight w:val="lightGray"/>
        </w:rPr>
        <w:t xml:space="preserve">, </w:t>
      </w:r>
      <w:r w:rsidRPr="007409C7">
        <w:rPr>
          <w:rFonts w:ascii="Arial" w:hAnsi="Arial" w:cs="Arial"/>
          <w:i/>
          <w:iCs/>
          <w:sz w:val="22"/>
          <w:szCs w:val="22"/>
          <w:highlight w:val="lightGray"/>
        </w:rPr>
        <w:t>podmienky (napr. legislatívne, konkurenčné prostredie alebo iné, ktoré presahujú rozsah a trvanie projektu), ktoré môžu ovplyvniť želané výsledky a dopad. Identifikujte, či sa tieto faktory môžu vyvíjať v čase a</w:t>
      </w:r>
      <w:r w:rsidR="007409C7" w:rsidRPr="007409C7">
        <w:rPr>
          <w:rFonts w:ascii="Arial" w:hAnsi="Arial" w:cs="Arial"/>
          <w:i/>
          <w:iCs/>
          <w:sz w:val="22"/>
          <w:szCs w:val="22"/>
          <w:highlight w:val="lightGray"/>
        </w:rPr>
        <w:t> </w:t>
      </w:r>
      <w:r w:rsidRPr="007409C7">
        <w:rPr>
          <w:rFonts w:ascii="Arial" w:hAnsi="Arial" w:cs="Arial"/>
          <w:i/>
          <w:iCs/>
          <w:sz w:val="22"/>
          <w:szCs w:val="22"/>
          <w:highlight w:val="lightGray"/>
        </w:rPr>
        <w:t>spôsoby</w:t>
      </w:r>
      <w:r w:rsidR="007409C7" w:rsidRPr="007409C7">
        <w:rPr>
          <w:rFonts w:ascii="Arial" w:hAnsi="Arial" w:cs="Arial"/>
          <w:i/>
          <w:iCs/>
          <w:sz w:val="22"/>
          <w:szCs w:val="22"/>
          <w:highlight w:val="lightGray"/>
        </w:rPr>
        <w:t>,</w:t>
      </w:r>
      <w:r w:rsidRPr="007409C7">
        <w:rPr>
          <w:rFonts w:ascii="Arial" w:hAnsi="Arial" w:cs="Arial"/>
          <w:i/>
          <w:iCs/>
          <w:sz w:val="22"/>
          <w:szCs w:val="22"/>
          <w:highlight w:val="lightGray"/>
        </w:rPr>
        <w:t xml:space="preserve"> ako ich budete adresovať. </w:t>
      </w:r>
    </w:p>
    <w:p w14:paraId="6097979A" w14:textId="090AF328" w:rsidR="006A3779" w:rsidRPr="007409C7" w:rsidRDefault="007409C7" w:rsidP="004F4C0D">
      <w:pPr>
        <w:pStyle w:val="paragraph"/>
        <w:spacing w:before="0" w:beforeAutospacing="0" w:after="120" w:afterAutospacing="0"/>
        <w:jc w:val="both"/>
        <w:textAlignment w:val="baseline"/>
        <w:rPr>
          <w:rFonts w:ascii="Arial" w:hAnsi="Arial" w:cs="Arial"/>
          <w:i/>
          <w:sz w:val="22"/>
          <w:szCs w:val="22"/>
          <w:highlight w:val="lightGray"/>
        </w:rPr>
      </w:pPr>
      <w:r w:rsidRPr="007409C7">
        <w:rPr>
          <w:rFonts w:ascii="Arial" w:hAnsi="Arial" w:cs="Arial"/>
          <w:i/>
          <w:sz w:val="22"/>
          <w:szCs w:val="22"/>
          <w:highlight w:val="lightGray"/>
        </w:rPr>
        <w:t>(</w:t>
      </w:r>
      <w:r w:rsidR="006A3779" w:rsidRPr="007409C7">
        <w:rPr>
          <w:rFonts w:ascii="Arial" w:hAnsi="Arial" w:cs="Arial"/>
          <w:i/>
          <w:sz w:val="22"/>
          <w:szCs w:val="22"/>
          <w:highlight w:val="lightGray"/>
        </w:rPr>
        <w:t>Nepatria sem riziká implementácie projektu, ktoré budú popisované nižšie</w:t>
      </w:r>
      <w:r w:rsidRPr="007409C7">
        <w:rPr>
          <w:rFonts w:ascii="Arial" w:hAnsi="Arial" w:cs="Arial"/>
          <w:i/>
          <w:sz w:val="22"/>
          <w:szCs w:val="22"/>
          <w:highlight w:val="lightGray"/>
        </w:rPr>
        <w:t>)</w:t>
      </w:r>
      <w:r w:rsidR="006A3779" w:rsidRPr="007409C7">
        <w:rPr>
          <w:rFonts w:ascii="Arial" w:hAnsi="Arial" w:cs="Arial"/>
          <w:i/>
          <w:sz w:val="22"/>
          <w:szCs w:val="22"/>
          <w:highlight w:val="lightGray"/>
        </w:rPr>
        <w:t xml:space="preserve"> </w:t>
      </w:r>
    </w:p>
    <w:p w14:paraId="6BD230B7" w14:textId="77777777" w:rsidR="00704981" w:rsidRPr="00130221" w:rsidRDefault="00704981" w:rsidP="00D26725">
      <w:pPr>
        <w:pStyle w:val="paragraph"/>
        <w:spacing w:before="0" w:beforeAutospacing="0" w:after="0" w:afterAutospacing="0"/>
        <w:ind w:left="851"/>
        <w:jc w:val="both"/>
        <w:textAlignment w:val="baseline"/>
        <w:rPr>
          <w:rFonts w:asciiTheme="minorHAnsi" w:hAnsiTheme="minorHAnsi" w:cstheme="minorHAnsi"/>
          <w:i/>
          <w:sz w:val="22"/>
          <w:szCs w:val="22"/>
          <w:highlight w:val="lightGray"/>
        </w:rPr>
      </w:pPr>
    </w:p>
    <w:p w14:paraId="5E19E5EC" w14:textId="03282C6D" w:rsidR="00B2358A" w:rsidRPr="00130221" w:rsidRDefault="00B2358A" w:rsidP="00B2358A">
      <w:pPr>
        <w:pStyle w:val="paragraph"/>
        <w:spacing w:before="0" w:beforeAutospacing="0" w:after="0" w:afterAutospacing="0"/>
        <w:jc w:val="both"/>
        <w:textAlignment w:val="baseline"/>
        <w:rPr>
          <w:rFonts w:asciiTheme="minorHAnsi" w:hAnsiTheme="minorHAnsi" w:cstheme="minorHAnsi"/>
          <w:sz w:val="22"/>
          <w:szCs w:val="22"/>
        </w:rPr>
      </w:pPr>
    </w:p>
    <w:p w14:paraId="1B1478E5" w14:textId="289A1777" w:rsidR="00117584" w:rsidRPr="00B6058F" w:rsidRDefault="003A021D" w:rsidP="00130221">
      <w:pPr>
        <w:pStyle w:val="Nadpis3"/>
        <w:spacing w:after="120"/>
        <w:rPr>
          <w:rStyle w:val="eop"/>
          <w:rFonts w:ascii="Arial" w:hAnsi="Arial" w:cs="Arial"/>
          <w:caps/>
          <w:sz w:val="22"/>
          <w:szCs w:val="22"/>
        </w:rPr>
      </w:pPr>
      <w:bookmarkStart w:id="22" w:name="_Toc117149275"/>
      <w:bookmarkStart w:id="23" w:name="_Toc138254495"/>
      <w:bookmarkStart w:id="24" w:name="_Toc138259207"/>
      <w:r w:rsidRPr="003609E2">
        <w:rPr>
          <w:rFonts w:ascii="Arial" w:hAnsi="Arial" w:cs="Arial"/>
        </w:rPr>
        <w:t xml:space="preserve">2.2 OPATRENIA NA MAXIMALIZÁCIU DOPADU – DISEMINÁCIA </w:t>
      </w:r>
      <w:r w:rsidRPr="00B6058F">
        <w:rPr>
          <w:rFonts w:ascii="Arial" w:hAnsi="Arial" w:cs="Arial"/>
          <w:caps/>
        </w:rPr>
        <w:t>A</w:t>
      </w:r>
      <w:r w:rsidR="00B6058F" w:rsidRPr="00B6058F">
        <w:rPr>
          <w:rFonts w:ascii="Arial" w:hAnsi="Arial" w:cs="Arial"/>
          <w:caps/>
        </w:rPr>
        <w:t> </w:t>
      </w:r>
      <w:r w:rsidRPr="00B6058F">
        <w:rPr>
          <w:rFonts w:ascii="Arial" w:hAnsi="Arial" w:cs="Arial"/>
          <w:caps/>
        </w:rPr>
        <w:t>KOMUNIKÁCIA</w:t>
      </w:r>
      <w:bookmarkEnd w:id="22"/>
      <w:r w:rsidR="00B6058F" w:rsidRPr="00B6058F">
        <w:rPr>
          <w:rFonts w:ascii="Arial" w:hAnsi="Arial" w:cs="Arial"/>
          <w:caps/>
        </w:rPr>
        <w:t>, využívanie výsledkov</w:t>
      </w:r>
      <w:bookmarkEnd w:id="23"/>
      <w:bookmarkEnd w:id="24"/>
      <w:r w:rsidRPr="00B6058F">
        <w:rPr>
          <w:rFonts w:ascii="Arial" w:hAnsi="Arial" w:cs="Arial"/>
          <w:caps/>
        </w:rPr>
        <w:t xml:space="preserve"> </w:t>
      </w:r>
      <w:r w:rsidR="00117584" w:rsidRPr="00B6058F">
        <w:rPr>
          <w:rStyle w:val="eop"/>
          <w:rFonts w:ascii="Arial" w:hAnsi="Arial" w:cs="Arial"/>
          <w:b/>
          <w:caps/>
          <w:sz w:val="22"/>
          <w:szCs w:val="22"/>
        </w:rPr>
        <w:t> </w:t>
      </w:r>
    </w:p>
    <w:p w14:paraId="785D1906" w14:textId="7DF42930" w:rsidR="00117584" w:rsidRPr="00B6058F" w:rsidRDefault="00117584" w:rsidP="00AC4079">
      <w:pPr>
        <w:pStyle w:val="paragraph"/>
        <w:spacing w:before="0" w:beforeAutospacing="0" w:after="120" w:afterAutospacing="0"/>
        <w:jc w:val="both"/>
        <w:textAlignment w:val="baseline"/>
        <w:rPr>
          <w:rStyle w:val="eop"/>
          <w:rFonts w:ascii="Arial" w:hAnsi="Arial" w:cs="Arial"/>
          <w:i/>
          <w:sz w:val="22"/>
          <w:szCs w:val="22"/>
          <w:highlight w:val="lightGray"/>
        </w:rPr>
      </w:pPr>
      <w:r w:rsidRPr="00B6058F">
        <w:rPr>
          <w:rStyle w:val="eop"/>
          <w:rFonts w:ascii="Arial" w:hAnsi="Arial" w:cs="Arial"/>
          <w:i/>
          <w:sz w:val="22"/>
          <w:szCs w:val="22"/>
          <w:highlight w:val="lightGray"/>
        </w:rPr>
        <w:t>Aké nástroje a opatrenia zvolíte na maximalizáciu dopadu výsledkov a výstupov projektu? Popíšte</w:t>
      </w:r>
      <w:r w:rsidR="00B6058F" w:rsidRPr="00B6058F">
        <w:rPr>
          <w:rStyle w:val="eop"/>
          <w:rFonts w:ascii="Arial" w:hAnsi="Arial" w:cs="Arial"/>
          <w:i/>
          <w:sz w:val="22"/>
          <w:szCs w:val="22"/>
          <w:highlight w:val="lightGray"/>
        </w:rPr>
        <w:t>,</w:t>
      </w:r>
      <w:r w:rsidRPr="00B6058F">
        <w:rPr>
          <w:rStyle w:val="eop"/>
          <w:rFonts w:ascii="Arial" w:hAnsi="Arial" w:cs="Arial"/>
          <w:i/>
          <w:sz w:val="22"/>
          <w:szCs w:val="22"/>
          <w:highlight w:val="lightGray"/>
        </w:rPr>
        <w:t xml:space="preserve"> aké nástroje na komunikáciu a zdieľanie budete využívať, </w:t>
      </w:r>
      <w:r w:rsidR="00733E63" w:rsidRPr="00B6058F">
        <w:rPr>
          <w:rStyle w:val="eop"/>
          <w:rFonts w:ascii="Arial" w:hAnsi="Arial" w:cs="Arial"/>
          <w:i/>
          <w:sz w:val="22"/>
          <w:szCs w:val="22"/>
          <w:highlight w:val="lightGray"/>
        </w:rPr>
        <w:t>uveďte</w:t>
      </w:r>
      <w:r w:rsidRPr="00B6058F">
        <w:rPr>
          <w:rStyle w:val="eop"/>
          <w:rFonts w:ascii="Arial" w:hAnsi="Arial" w:cs="Arial"/>
          <w:i/>
          <w:sz w:val="22"/>
          <w:szCs w:val="22"/>
          <w:highlight w:val="lightGray"/>
        </w:rPr>
        <w:t xml:space="preserve"> plánované komunikačné aktivity a cieľové skupiny, na ktoré budú zamerané</w:t>
      </w:r>
      <w:r w:rsidR="009744E1" w:rsidRPr="00B6058F">
        <w:rPr>
          <w:rStyle w:val="eop"/>
          <w:rFonts w:ascii="Arial" w:hAnsi="Arial" w:cs="Arial"/>
          <w:i/>
          <w:sz w:val="22"/>
          <w:szCs w:val="22"/>
          <w:highlight w:val="lightGray"/>
        </w:rPr>
        <w:t xml:space="preserve"> počas projektu aj po jeho skončení</w:t>
      </w:r>
      <w:r w:rsidRPr="00B6058F">
        <w:rPr>
          <w:rStyle w:val="eop"/>
          <w:rFonts w:ascii="Arial" w:hAnsi="Arial" w:cs="Arial"/>
          <w:i/>
          <w:sz w:val="22"/>
          <w:szCs w:val="22"/>
          <w:highlight w:val="lightGray"/>
        </w:rPr>
        <w:t xml:space="preserve">. </w:t>
      </w:r>
    </w:p>
    <w:p w14:paraId="2AE062E0" w14:textId="4E7BBFB3" w:rsidR="009B26EE" w:rsidRPr="00C560B4" w:rsidRDefault="00B6058F" w:rsidP="00C560B4">
      <w:pPr>
        <w:pStyle w:val="paragraph"/>
        <w:spacing w:before="0" w:beforeAutospacing="0" w:after="120" w:afterAutospacing="0"/>
        <w:jc w:val="both"/>
        <w:textAlignment w:val="baseline"/>
        <w:rPr>
          <w:rStyle w:val="eop"/>
          <w:rFonts w:ascii="Arial" w:hAnsi="Arial" w:cs="Arial"/>
          <w:i/>
          <w:sz w:val="22"/>
          <w:szCs w:val="22"/>
          <w:highlight w:val="lightGray"/>
        </w:rPr>
      </w:pPr>
      <w:r w:rsidRPr="00B6058F">
        <w:rPr>
          <w:rStyle w:val="eop"/>
          <w:rFonts w:ascii="Arial" w:hAnsi="Arial" w:cs="Arial"/>
          <w:i/>
          <w:sz w:val="22"/>
          <w:szCs w:val="22"/>
          <w:highlight w:val="lightGray"/>
        </w:rPr>
        <w:t>(</w:t>
      </w:r>
      <w:r w:rsidR="009B26EE" w:rsidRPr="00B6058F">
        <w:rPr>
          <w:rStyle w:val="eop"/>
          <w:rFonts w:ascii="Arial" w:hAnsi="Arial" w:cs="Arial"/>
          <w:i/>
          <w:sz w:val="22"/>
          <w:szCs w:val="22"/>
          <w:highlight w:val="lightGray"/>
        </w:rPr>
        <w:t xml:space="preserve">Pri plánovaných </w:t>
      </w:r>
      <w:r w:rsidR="009B26EE" w:rsidRPr="00C560B4">
        <w:rPr>
          <w:rStyle w:val="eop"/>
          <w:rFonts w:ascii="Arial" w:hAnsi="Arial" w:cs="Arial"/>
          <w:i/>
          <w:sz w:val="22"/>
          <w:szCs w:val="22"/>
          <w:highlight w:val="lightGray"/>
        </w:rPr>
        <w:t>komunikačných aktivitách zohľadnite cieľov</w:t>
      </w:r>
      <w:r w:rsidR="00F10620" w:rsidRPr="00C560B4">
        <w:rPr>
          <w:rStyle w:val="eop"/>
          <w:rFonts w:ascii="Arial" w:hAnsi="Arial" w:cs="Arial"/>
          <w:i/>
          <w:sz w:val="22"/>
          <w:szCs w:val="22"/>
          <w:highlight w:val="lightGray"/>
        </w:rPr>
        <w:t>é</w:t>
      </w:r>
      <w:r w:rsidR="009B26EE" w:rsidRPr="00C560B4">
        <w:rPr>
          <w:rStyle w:val="eop"/>
          <w:rFonts w:ascii="Arial" w:hAnsi="Arial" w:cs="Arial"/>
          <w:i/>
          <w:sz w:val="22"/>
          <w:szCs w:val="22"/>
          <w:highlight w:val="lightGray"/>
        </w:rPr>
        <w:t xml:space="preserve"> skupin</w:t>
      </w:r>
      <w:r w:rsidR="00F10620" w:rsidRPr="00C560B4">
        <w:rPr>
          <w:rStyle w:val="eop"/>
          <w:rFonts w:ascii="Arial" w:hAnsi="Arial" w:cs="Arial"/>
          <w:i/>
          <w:sz w:val="22"/>
          <w:szCs w:val="22"/>
          <w:highlight w:val="lightGray"/>
        </w:rPr>
        <w:t>y</w:t>
      </w:r>
      <w:r w:rsidR="009B26EE" w:rsidRPr="00C560B4">
        <w:rPr>
          <w:rStyle w:val="eop"/>
          <w:rFonts w:ascii="Arial" w:hAnsi="Arial" w:cs="Arial"/>
          <w:i/>
          <w:sz w:val="22"/>
          <w:szCs w:val="22"/>
          <w:highlight w:val="lightGray"/>
        </w:rPr>
        <w:t xml:space="preserve"> a spôsob </w:t>
      </w:r>
      <w:r w:rsidR="00021E47" w:rsidRPr="00C560B4">
        <w:rPr>
          <w:rStyle w:val="eop"/>
          <w:rFonts w:ascii="Arial" w:hAnsi="Arial" w:cs="Arial"/>
          <w:i/>
          <w:sz w:val="22"/>
          <w:szCs w:val="22"/>
          <w:highlight w:val="lightGray"/>
        </w:rPr>
        <w:t>ich</w:t>
      </w:r>
      <w:r w:rsidR="009B26EE" w:rsidRPr="00C560B4">
        <w:rPr>
          <w:rStyle w:val="eop"/>
          <w:rFonts w:ascii="Arial" w:hAnsi="Arial" w:cs="Arial"/>
          <w:i/>
          <w:sz w:val="22"/>
          <w:szCs w:val="22"/>
          <w:highlight w:val="lightGray"/>
        </w:rPr>
        <w:t xml:space="preserve"> oslovenia prostredníctvom rôznych nástrojov a</w:t>
      </w:r>
      <w:r w:rsidR="009E3BAE" w:rsidRPr="00C560B4">
        <w:rPr>
          <w:rStyle w:val="eop"/>
          <w:rFonts w:ascii="Arial" w:hAnsi="Arial" w:cs="Arial"/>
          <w:i/>
          <w:sz w:val="22"/>
          <w:szCs w:val="22"/>
          <w:highlight w:val="lightGray"/>
        </w:rPr>
        <w:t> </w:t>
      </w:r>
      <w:r w:rsidR="009B26EE" w:rsidRPr="00C560B4">
        <w:rPr>
          <w:rStyle w:val="eop"/>
          <w:rFonts w:ascii="Arial" w:hAnsi="Arial" w:cs="Arial"/>
          <w:i/>
          <w:sz w:val="22"/>
          <w:szCs w:val="22"/>
          <w:highlight w:val="lightGray"/>
        </w:rPr>
        <w:t>spôsobov</w:t>
      </w:r>
      <w:r w:rsidR="009E3BAE" w:rsidRPr="00C560B4">
        <w:rPr>
          <w:rStyle w:val="eop"/>
          <w:rFonts w:ascii="Arial" w:hAnsi="Arial" w:cs="Arial"/>
          <w:i/>
          <w:sz w:val="22"/>
          <w:szCs w:val="22"/>
          <w:highlight w:val="lightGray"/>
        </w:rPr>
        <w:t>.</w:t>
      </w:r>
      <w:r w:rsidRPr="00C560B4">
        <w:rPr>
          <w:rStyle w:val="eop"/>
          <w:rFonts w:ascii="Arial" w:hAnsi="Arial" w:cs="Arial"/>
          <w:i/>
          <w:sz w:val="22"/>
          <w:szCs w:val="22"/>
          <w:highlight w:val="lightGray"/>
        </w:rPr>
        <w:t>)</w:t>
      </w:r>
    </w:p>
    <w:p w14:paraId="7C761662" w14:textId="3056D580" w:rsidR="00C560B4" w:rsidRPr="00C560B4" w:rsidRDefault="00C560B4" w:rsidP="00C560B4">
      <w:pPr>
        <w:pStyle w:val="paragraph"/>
        <w:spacing w:before="0" w:beforeAutospacing="0" w:after="120" w:afterAutospacing="0"/>
        <w:jc w:val="both"/>
        <w:textAlignment w:val="baseline"/>
        <w:rPr>
          <w:rStyle w:val="eop"/>
          <w:rFonts w:ascii="Arial" w:hAnsi="Arial" w:cs="Arial"/>
          <w:i/>
          <w:sz w:val="22"/>
          <w:szCs w:val="22"/>
          <w:highlight w:val="lightGray"/>
        </w:rPr>
      </w:pPr>
      <w:r>
        <w:rPr>
          <w:rStyle w:val="eop"/>
          <w:rFonts w:ascii="Arial" w:hAnsi="Arial" w:cs="Arial"/>
          <w:i/>
          <w:sz w:val="22"/>
          <w:szCs w:val="22"/>
          <w:highlight w:val="lightGray"/>
        </w:rPr>
        <w:t>Popíšte v</w:t>
      </w:r>
      <w:r w:rsidRPr="00C560B4">
        <w:rPr>
          <w:rStyle w:val="eop"/>
          <w:rFonts w:ascii="Arial" w:hAnsi="Arial" w:cs="Arial"/>
          <w:i/>
          <w:sz w:val="22"/>
          <w:szCs w:val="22"/>
          <w:highlight w:val="lightGray"/>
        </w:rPr>
        <w:t>yužitie výskumnej infraštruktúry po skončení projektu (ak relevantné).</w:t>
      </w:r>
    </w:p>
    <w:p w14:paraId="39B7865D" w14:textId="636E11ED" w:rsidR="0042174B" w:rsidRPr="00B6058F" w:rsidRDefault="0042174B" w:rsidP="00B6058F">
      <w:pPr>
        <w:pStyle w:val="paragraph"/>
        <w:spacing w:before="0" w:beforeAutospacing="0" w:after="120" w:afterAutospacing="0"/>
        <w:jc w:val="both"/>
        <w:textAlignment w:val="baseline"/>
        <w:rPr>
          <w:rStyle w:val="eop"/>
          <w:rFonts w:ascii="Arial" w:hAnsi="Arial" w:cs="Arial"/>
          <w:i/>
          <w:sz w:val="22"/>
          <w:szCs w:val="22"/>
          <w:highlight w:val="lightGray"/>
        </w:rPr>
      </w:pPr>
      <w:r w:rsidRPr="00B6058F">
        <w:rPr>
          <w:rStyle w:val="eop"/>
          <w:rFonts w:ascii="Arial" w:hAnsi="Arial" w:cs="Arial"/>
          <w:i/>
          <w:sz w:val="22"/>
          <w:szCs w:val="22"/>
          <w:highlight w:val="lightGray"/>
        </w:rPr>
        <w:t xml:space="preserve">Ako bude zabezpečený </w:t>
      </w:r>
      <w:r w:rsidR="00B6058F" w:rsidRPr="00B6058F">
        <w:rPr>
          <w:rStyle w:val="eop"/>
          <w:rFonts w:ascii="Arial" w:hAnsi="Arial" w:cs="Arial"/>
          <w:i/>
          <w:sz w:val="22"/>
          <w:szCs w:val="22"/>
          <w:highlight w:val="lightGray"/>
        </w:rPr>
        <w:t xml:space="preserve">prípadný </w:t>
      </w:r>
      <w:r w:rsidRPr="00B6058F">
        <w:rPr>
          <w:rStyle w:val="eop"/>
          <w:rFonts w:ascii="Arial" w:hAnsi="Arial" w:cs="Arial"/>
          <w:i/>
          <w:sz w:val="22"/>
          <w:szCs w:val="22"/>
          <w:highlight w:val="lightGray"/>
        </w:rPr>
        <w:t>transfer technológií, komercializácia výstupov projektu a pod.</w:t>
      </w:r>
      <w:r w:rsidR="00C20400" w:rsidRPr="00B6058F">
        <w:rPr>
          <w:rStyle w:val="eop"/>
          <w:rFonts w:ascii="Arial" w:hAnsi="Arial" w:cs="Arial"/>
          <w:i/>
          <w:sz w:val="22"/>
          <w:szCs w:val="22"/>
          <w:highlight w:val="lightGray"/>
        </w:rPr>
        <w:t>?</w:t>
      </w:r>
    </w:p>
    <w:p w14:paraId="0AB3331A" w14:textId="606B3969" w:rsidR="004A013D" w:rsidRPr="00FB5673" w:rsidRDefault="00B6058F" w:rsidP="00FB5673">
      <w:pPr>
        <w:pStyle w:val="paragraph"/>
        <w:spacing w:before="0" w:beforeAutospacing="0" w:after="120" w:afterAutospacing="0"/>
        <w:jc w:val="both"/>
        <w:textAlignment w:val="baseline"/>
        <w:rPr>
          <w:rStyle w:val="normaltextrun"/>
          <w:rFonts w:ascii="Arial" w:hAnsi="Arial" w:cs="Arial"/>
          <w:i/>
          <w:sz w:val="22"/>
          <w:szCs w:val="22"/>
        </w:rPr>
      </w:pPr>
      <w:r w:rsidRPr="00B6058F">
        <w:rPr>
          <w:rFonts w:ascii="Arial" w:hAnsi="Arial" w:cs="Arial"/>
          <w:i/>
          <w:sz w:val="22"/>
          <w:szCs w:val="22"/>
          <w:highlight w:val="lightGray"/>
        </w:rPr>
        <w:t xml:space="preserve">Popíšte opatrenia na využívanie výsledkov projektu aj po jeho ukončení. Popíšte opatrenia na využívanie výskumných dát a iných výskumných výstupov po ukončení realizácie projektu.  </w:t>
      </w:r>
    </w:p>
    <w:p w14:paraId="009B9A0B" w14:textId="39517C22" w:rsidR="009B26EE" w:rsidRPr="00AC4079" w:rsidRDefault="00AC4079" w:rsidP="00AC4079">
      <w:pPr>
        <w:pStyle w:val="paragraph"/>
        <w:spacing w:before="0" w:beforeAutospacing="0" w:after="0" w:afterAutospacing="0"/>
        <w:jc w:val="both"/>
        <w:textAlignment w:val="baseline"/>
        <w:rPr>
          <w:rStyle w:val="normaltextrun"/>
          <w:rFonts w:ascii="Arial" w:hAnsi="Arial" w:cs="Arial"/>
          <w:i/>
          <w:sz w:val="22"/>
          <w:szCs w:val="22"/>
        </w:rPr>
      </w:pPr>
      <w:r w:rsidRPr="00AC4079">
        <w:rPr>
          <w:rStyle w:val="normaltextrun"/>
          <w:rFonts w:ascii="Arial" w:hAnsi="Arial" w:cs="Arial"/>
          <w:i/>
          <w:sz w:val="22"/>
          <w:szCs w:val="22"/>
          <w:highlight w:val="lightGray"/>
        </w:rPr>
        <w:t xml:space="preserve">Ak je to relevantné, popíšte stratégiu manažovania práv </w:t>
      </w:r>
      <w:r w:rsidR="009B26EE" w:rsidRPr="00AC4079">
        <w:rPr>
          <w:rStyle w:val="normaltextrun"/>
          <w:rFonts w:ascii="Arial" w:hAnsi="Arial" w:cs="Arial"/>
          <w:i/>
          <w:sz w:val="22"/>
          <w:szCs w:val="22"/>
          <w:highlight w:val="lightGray"/>
        </w:rPr>
        <w:t xml:space="preserve">duševného vlastníctva </w:t>
      </w:r>
      <w:r w:rsidRPr="00AC4079">
        <w:rPr>
          <w:rStyle w:val="normaltextrun"/>
          <w:rFonts w:ascii="Arial" w:hAnsi="Arial" w:cs="Arial"/>
          <w:i/>
          <w:sz w:val="22"/>
          <w:szCs w:val="22"/>
          <w:highlight w:val="lightGray"/>
        </w:rPr>
        <w:t>vo vzťahu k výsledkom projektu</w:t>
      </w:r>
      <w:r w:rsidR="009B26EE" w:rsidRPr="00AC4079">
        <w:rPr>
          <w:rStyle w:val="normaltextrun"/>
          <w:rFonts w:ascii="Arial" w:hAnsi="Arial" w:cs="Arial"/>
          <w:i/>
          <w:sz w:val="22"/>
          <w:szCs w:val="22"/>
          <w:highlight w:val="lightGray"/>
        </w:rPr>
        <w:t>.</w:t>
      </w:r>
      <w:r w:rsidR="004A013D" w:rsidRPr="00AC4079">
        <w:rPr>
          <w:rStyle w:val="normaltextrun"/>
          <w:rFonts w:ascii="Arial" w:hAnsi="Arial" w:cs="Arial"/>
          <w:i/>
          <w:sz w:val="22"/>
          <w:szCs w:val="22"/>
          <w:highlight w:val="lightGray"/>
        </w:rPr>
        <w:t xml:space="preserve"> </w:t>
      </w:r>
      <w:r w:rsidR="00515A78" w:rsidRPr="00AC4079">
        <w:rPr>
          <w:rStyle w:val="normaltextrun"/>
          <w:rFonts w:ascii="Arial" w:hAnsi="Arial" w:cs="Arial"/>
          <w:i/>
          <w:sz w:val="22"/>
          <w:szCs w:val="22"/>
          <w:highlight w:val="lightGray"/>
        </w:rPr>
        <w:t>Ako bude zabezpečená ich ochrana a možnosť komerčného využitia? Stručne opíšte</w:t>
      </w:r>
      <w:r w:rsidRPr="00AC4079">
        <w:rPr>
          <w:rStyle w:val="normaltextrun"/>
          <w:rFonts w:ascii="Arial" w:hAnsi="Arial" w:cs="Arial"/>
          <w:i/>
          <w:sz w:val="22"/>
          <w:szCs w:val="22"/>
          <w:highlight w:val="lightGray"/>
        </w:rPr>
        <w:t>,</w:t>
      </w:r>
      <w:r w:rsidR="00515A78" w:rsidRPr="00AC4079">
        <w:rPr>
          <w:rStyle w:val="normaltextrun"/>
          <w:rFonts w:ascii="Arial" w:hAnsi="Arial" w:cs="Arial"/>
          <w:i/>
          <w:sz w:val="22"/>
          <w:szCs w:val="22"/>
          <w:highlight w:val="lightGray"/>
        </w:rPr>
        <w:t xml:space="preserve"> aké požiadavky bude potrebné splniť, aby mohli byť </w:t>
      </w:r>
      <w:r w:rsidRPr="00AC4079">
        <w:rPr>
          <w:rStyle w:val="normaltextrun"/>
          <w:rFonts w:ascii="Arial" w:hAnsi="Arial" w:cs="Arial"/>
          <w:i/>
          <w:sz w:val="22"/>
          <w:szCs w:val="22"/>
          <w:highlight w:val="lightGray"/>
        </w:rPr>
        <w:t>výsledky</w:t>
      </w:r>
      <w:r w:rsidR="00515A78" w:rsidRPr="00AC4079">
        <w:rPr>
          <w:rStyle w:val="normaltextrun"/>
          <w:rFonts w:ascii="Arial" w:hAnsi="Arial" w:cs="Arial"/>
          <w:i/>
          <w:sz w:val="22"/>
          <w:szCs w:val="22"/>
          <w:highlight w:val="lightGray"/>
        </w:rPr>
        <w:t xml:space="preserve"> projektu, ktoré budú duševným vlastníctvom, využívané a ako plánujete tieto podmienky splniť. </w:t>
      </w:r>
    </w:p>
    <w:p w14:paraId="2C6D4047" w14:textId="633970C6" w:rsidR="00515A78" w:rsidRDefault="00515A78" w:rsidP="00D26725">
      <w:pPr>
        <w:pStyle w:val="paragraph"/>
        <w:spacing w:before="0" w:beforeAutospacing="0" w:after="0" w:afterAutospacing="0"/>
        <w:ind w:left="851"/>
        <w:jc w:val="both"/>
        <w:textAlignment w:val="baseline"/>
        <w:rPr>
          <w:rFonts w:asciiTheme="minorHAnsi" w:hAnsiTheme="minorHAnsi" w:cstheme="minorHAnsi"/>
          <w:sz w:val="22"/>
          <w:szCs w:val="22"/>
        </w:rPr>
      </w:pPr>
    </w:p>
    <w:p w14:paraId="2DA839D1" w14:textId="77777777" w:rsidR="00030CDF" w:rsidRPr="00130221" w:rsidRDefault="00030CDF" w:rsidP="00D26725">
      <w:pPr>
        <w:pStyle w:val="paragraph"/>
        <w:spacing w:before="0" w:beforeAutospacing="0" w:after="0" w:afterAutospacing="0"/>
        <w:ind w:left="851"/>
        <w:jc w:val="both"/>
        <w:textAlignment w:val="baseline"/>
        <w:rPr>
          <w:rFonts w:asciiTheme="minorHAnsi" w:hAnsiTheme="minorHAnsi" w:cstheme="minorHAnsi"/>
          <w:sz w:val="22"/>
          <w:szCs w:val="22"/>
        </w:rPr>
      </w:pPr>
    </w:p>
    <w:p w14:paraId="17E8916F" w14:textId="5C3FA65A" w:rsidR="006F03D9" w:rsidRPr="003609E2" w:rsidRDefault="006F03D9" w:rsidP="001A1EF5">
      <w:pPr>
        <w:pStyle w:val="Nadpis2"/>
        <w:numPr>
          <w:ilvl w:val="0"/>
          <w:numId w:val="6"/>
        </w:numPr>
        <w:spacing w:before="120" w:after="120"/>
        <w:ind w:left="0" w:firstLine="0"/>
        <w:rPr>
          <w:rStyle w:val="eop"/>
          <w:rFonts w:ascii="Arial" w:hAnsi="Arial" w:cs="Arial"/>
        </w:rPr>
      </w:pPr>
      <w:bookmarkStart w:id="25" w:name="_Toc117149276"/>
      <w:bookmarkStart w:id="26" w:name="_Toc138254496"/>
      <w:bookmarkStart w:id="27" w:name="_Toc138259208"/>
      <w:r w:rsidRPr="6BDABE78">
        <w:rPr>
          <w:rStyle w:val="normaltextrun"/>
          <w:rFonts w:ascii="Arial" w:hAnsi="Arial" w:cs="Arial"/>
        </w:rPr>
        <w:t>Implementácia</w:t>
      </w:r>
      <w:bookmarkEnd w:id="25"/>
      <w:bookmarkEnd w:id="26"/>
      <w:bookmarkEnd w:id="27"/>
    </w:p>
    <w:p w14:paraId="17BA6BBC" w14:textId="17672ACC" w:rsidR="00C66AD1" w:rsidRPr="003609E2" w:rsidRDefault="006F03D9" w:rsidP="007517D3">
      <w:pPr>
        <w:pStyle w:val="paragraph"/>
        <w:spacing w:before="0" w:beforeAutospacing="0" w:after="0" w:afterAutospacing="0"/>
        <w:ind w:left="851" w:hanging="851"/>
        <w:jc w:val="both"/>
        <w:textAlignment w:val="baseline"/>
        <w:rPr>
          <w:rStyle w:val="eop"/>
          <w:rFonts w:ascii="Arial" w:hAnsi="Arial" w:cs="Arial"/>
          <w:color w:val="FF0000"/>
          <w:sz w:val="22"/>
          <w:szCs w:val="22"/>
        </w:rPr>
      </w:pPr>
      <w:r w:rsidRPr="003609E2">
        <w:rPr>
          <w:rStyle w:val="normaltextrun"/>
          <w:rFonts w:ascii="Arial" w:hAnsi="Arial" w:cs="Arial"/>
          <w:i/>
          <w:iCs/>
          <w:color w:val="FF0000"/>
          <w:sz w:val="22"/>
          <w:szCs w:val="22"/>
          <w:highlight w:val="lightGray"/>
        </w:rPr>
        <w:t xml:space="preserve">Špecifikácia aspektov, ktoré </w:t>
      </w:r>
      <w:r w:rsidR="007618F0">
        <w:rPr>
          <w:rStyle w:val="normaltextrun"/>
          <w:rFonts w:ascii="Arial" w:hAnsi="Arial" w:cs="Arial"/>
          <w:i/>
          <w:iCs/>
          <w:color w:val="FF0000"/>
          <w:sz w:val="22"/>
          <w:szCs w:val="22"/>
          <w:highlight w:val="lightGray"/>
        </w:rPr>
        <w:t>je potrebné v tejto časti</w:t>
      </w:r>
      <w:r w:rsidRPr="003609E2">
        <w:rPr>
          <w:rStyle w:val="normaltextrun"/>
          <w:rFonts w:ascii="Arial" w:hAnsi="Arial" w:cs="Arial"/>
          <w:i/>
          <w:iCs/>
          <w:color w:val="FF0000"/>
          <w:sz w:val="22"/>
          <w:szCs w:val="22"/>
          <w:highlight w:val="lightGray"/>
        </w:rPr>
        <w:t xml:space="preserve"> zohľadniť</w:t>
      </w:r>
      <w:r w:rsidRPr="003609E2">
        <w:rPr>
          <w:rStyle w:val="eop"/>
          <w:rFonts w:ascii="Arial" w:hAnsi="Arial" w:cs="Arial"/>
          <w:color w:val="FF0000"/>
          <w:sz w:val="22"/>
          <w:szCs w:val="22"/>
          <w:highlight w:val="lightGray"/>
        </w:rPr>
        <w:t> </w:t>
      </w:r>
      <w:r w:rsidR="00D26725" w:rsidRPr="003609E2">
        <w:rPr>
          <w:rStyle w:val="eop"/>
          <w:rFonts w:ascii="Arial" w:hAnsi="Arial" w:cs="Arial"/>
          <w:color w:val="FF0000"/>
          <w:sz w:val="22"/>
          <w:szCs w:val="22"/>
          <w:highlight w:val="lightGray"/>
        </w:rPr>
        <w:t>:</w:t>
      </w:r>
    </w:p>
    <w:p w14:paraId="6B7744E3" w14:textId="56BC403B" w:rsidR="00C66AD1" w:rsidRPr="00130221" w:rsidRDefault="00C66AD1" w:rsidP="00C66AD1">
      <w:pPr>
        <w:pStyle w:val="paragraph"/>
        <w:spacing w:before="0" w:beforeAutospacing="0" w:after="0" w:afterAutospacing="0"/>
        <w:ind w:left="720"/>
        <w:jc w:val="both"/>
        <w:textAlignment w:val="baseline"/>
        <w:rPr>
          <w:rStyle w:val="eop"/>
          <w:rFonts w:asciiTheme="minorHAnsi" w:hAnsiTheme="minorHAnsi" w:cstheme="minorHAnsi"/>
          <w:color w:val="FF0000"/>
          <w:sz w:val="22"/>
          <w:szCs w:val="22"/>
        </w:rPr>
      </w:pPr>
    </w:p>
    <w:p w14:paraId="75150827" w14:textId="77777777" w:rsidR="007517D3" w:rsidRPr="007517D3" w:rsidRDefault="007517D3" w:rsidP="007517D3">
      <w:pPr>
        <w:pStyle w:val="paragraph"/>
        <w:spacing w:before="0" w:beforeAutospacing="0" w:after="120" w:afterAutospacing="0"/>
        <w:jc w:val="both"/>
        <w:textAlignment w:val="baseline"/>
        <w:rPr>
          <w:rFonts w:ascii="Arial" w:hAnsi="Arial" w:cs="Arial"/>
          <w:i/>
          <w:sz w:val="22"/>
          <w:szCs w:val="22"/>
          <w:highlight w:val="lightGray"/>
        </w:rPr>
      </w:pPr>
      <w:r w:rsidRPr="007517D3">
        <w:rPr>
          <w:rFonts w:ascii="Arial" w:hAnsi="Arial" w:cs="Arial"/>
          <w:i/>
          <w:sz w:val="22"/>
          <w:szCs w:val="22"/>
          <w:highlight w:val="lightGray"/>
        </w:rPr>
        <w:t>Kvalita a efektívnosť projektového plánu, uskutočniteľnosť plánovaných aktivít.</w:t>
      </w:r>
    </w:p>
    <w:p w14:paraId="42E6B222" w14:textId="77777777" w:rsidR="007517D3" w:rsidRPr="007517D3" w:rsidRDefault="007517D3" w:rsidP="007517D3">
      <w:pPr>
        <w:pStyle w:val="paragraph"/>
        <w:spacing w:before="0" w:beforeAutospacing="0" w:after="120" w:afterAutospacing="0"/>
        <w:jc w:val="both"/>
        <w:textAlignment w:val="baseline"/>
        <w:rPr>
          <w:rFonts w:ascii="Arial" w:hAnsi="Arial" w:cs="Arial"/>
          <w:i/>
          <w:sz w:val="22"/>
          <w:szCs w:val="22"/>
          <w:highlight w:val="lightGray"/>
        </w:rPr>
      </w:pPr>
      <w:r w:rsidRPr="007517D3">
        <w:rPr>
          <w:rFonts w:ascii="Arial" w:hAnsi="Arial" w:cs="Arial"/>
          <w:i/>
          <w:sz w:val="22"/>
          <w:szCs w:val="22"/>
          <w:highlight w:val="lightGray"/>
        </w:rPr>
        <w:t>Previazanosť a logická nadväznosť pracovných balíkov a primeranosť k nim alokovaných zdrojov, primeranosť navrhovaných míľnikov a výstupov.</w:t>
      </w:r>
    </w:p>
    <w:p w14:paraId="274CA6D5" w14:textId="77777777" w:rsidR="007517D3" w:rsidRPr="007517D3" w:rsidRDefault="007517D3" w:rsidP="007517D3">
      <w:pPr>
        <w:pStyle w:val="paragraph"/>
        <w:spacing w:before="0" w:beforeAutospacing="0" w:after="120" w:afterAutospacing="0"/>
        <w:jc w:val="both"/>
        <w:textAlignment w:val="baseline"/>
        <w:rPr>
          <w:rFonts w:ascii="Arial" w:hAnsi="Arial" w:cs="Arial"/>
          <w:i/>
          <w:sz w:val="22"/>
          <w:szCs w:val="22"/>
          <w:highlight w:val="lightGray"/>
        </w:rPr>
      </w:pPr>
      <w:r w:rsidRPr="007517D3">
        <w:rPr>
          <w:rFonts w:ascii="Arial" w:hAnsi="Arial" w:cs="Arial"/>
          <w:i/>
          <w:sz w:val="22"/>
          <w:szCs w:val="22"/>
          <w:highlight w:val="lightGray"/>
        </w:rPr>
        <w:t>Odhad implementačných rizík, kvalita navrhovaných opatrení.</w:t>
      </w:r>
    </w:p>
    <w:p w14:paraId="42A9031C" w14:textId="77777777" w:rsidR="007517D3" w:rsidRPr="007517D3" w:rsidRDefault="007517D3" w:rsidP="007517D3">
      <w:pPr>
        <w:pStyle w:val="paragraph"/>
        <w:spacing w:before="0" w:beforeAutospacing="0" w:after="120" w:afterAutospacing="0"/>
        <w:jc w:val="both"/>
        <w:textAlignment w:val="baseline"/>
        <w:rPr>
          <w:rFonts w:ascii="Arial" w:hAnsi="Arial" w:cs="Arial"/>
          <w:i/>
          <w:sz w:val="22"/>
          <w:szCs w:val="22"/>
          <w:highlight w:val="lightGray"/>
        </w:rPr>
      </w:pPr>
      <w:r w:rsidRPr="007517D3">
        <w:rPr>
          <w:rFonts w:ascii="Arial" w:hAnsi="Arial" w:cs="Arial"/>
          <w:i/>
          <w:sz w:val="22"/>
          <w:szCs w:val="22"/>
          <w:highlight w:val="lightGray"/>
        </w:rPr>
        <w:t>Kapacity (personálne, odborné, technické, infraštruktúrne, iné) žiadateľa na implementáciu projektu.</w:t>
      </w:r>
    </w:p>
    <w:p w14:paraId="68E918D2" w14:textId="77777777" w:rsidR="007517D3" w:rsidRPr="007517D3" w:rsidRDefault="007517D3" w:rsidP="007517D3">
      <w:pPr>
        <w:pStyle w:val="paragraph"/>
        <w:spacing w:before="0" w:beforeAutospacing="0" w:after="120" w:afterAutospacing="0"/>
        <w:jc w:val="both"/>
        <w:textAlignment w:val="baseline"/>
        <w:rPr>
          <w:rFonts w:ascii="Arial" w:hAnsi="Arial" w:cs="Arial"/>
          <w:i/>
          <w:sz w:val="22"/>
          <w:szCs w:val="22"/>
          <w:highlight w:val="lightGray"/>
        </w:rPr>
      </w:pPr>
      <w:r w:rsidRPr="007517D3">
        <w:rPr>
          <w:rFonts w:ascii="Arial" w:hAnsi="Arial" w:cs="Arial"/>
          <w:i/>
          <w:sz w:val="22"/>
          <w:szCs w:val="22"/>
          <w:highlight w:val="lightGray"/>
        </w:rPr>
        <w:t xml:space="preserve">Spôsob koordinácie a manažovania projektu. </w:t>
      </w:r>
    </w:p>
    <w:p w14:paraId="516A0D59" w14:textId="77777777" w:rsidR="007517D3" w:rsidRPr="007517D3" w:rsidRDefault="007517D3" w:rsidP="007517D3">
      <w:pPr>
        <w:pStyle w:val="paragraph"/>
        <w:spacing w:before="0" w:beforeAutospacing="0" w:after="120" w:afterAutospacing="0"/>
        <w:jc w:val="both"/>
        <w:textAlignment w:val="baseline"/>
        <w:rPr>
          <w:rFonts w:ascii="Arial" w:hAnsi="Arial" w:cs="Arial"/>
          <w:i/>
          <w:sz w:val="22"/>
          <w:szCs w:val="22"/>
          <w:highlight w:val="lightGray"/>
        </w:rPr>
      </w:pPr>
      <w:r w:rsidRPr="007517D3">
        <w:rPr>
          <w:rFonts w:ascii="Arial" w:hAnsi="Arial" w:cs="Arial"/>
          <w:i/>
          <w:sz w:val="22"/>
          <w:szCs w:val="22"/>
          <w:highlight w:val="lightGray"/>
        </w:rPr>
        <w:t xml:space="preserve">Kvalita riadenia projektu a nastavovania procesov. </w:t>
      </w:r>
    </w:p>
    <w:p w14:paraId="7CF002B7" w14:textId="72E7F171" w:rsidR="00AC4079" w:rsidRDefault="007517D3" w:rsidP="007517D3">
      <w:pPr>
        <w:pStyle w:val="paragraph"/>
        <w:spacing w:before="0" w:beforeAutospacing="0" w:after="120" w:afterAutospacing="0"/>
        <w:jc w:val="both"/>
        <w:textAlignment w:val="baseline"/>
        <w:rPr>
          <w:rFonts w:ascii="Arial" w:hAnsi="Arial" w:cs="Arial"/>
          <w:i/>
          <w:sz w:val="22"/>
          <w:szCs w:val="22"/>
          <w:highlight w:val="lightGray"/>
        </w:rPr>
      </w:pPr>
      <w:r w:rsidRPr="007517D3">
        <w:rPr>
          <w:rFonts w:ascii="Arial" w:hAnsi="Arial" w:cs="Arial"/>
          <w:i/>
          <w:sz w:val="22"/>
          <w:szCs w:val="22"/>
          <w:highlight w:val="lightGray"/>
        </w:rPr>
        <w:t>Kvalita zabezpečenia rodovej rovnosti a rovnosti príležitostí v rámci projektu.</w:t>
      </w:r>
    </w:p>
    <w:p w14:paraId="472681F3" w14:textId="77777777" w:rsidR="007517D3" w:rsidRPr="007517D3" w:rsidRDefault="007517D3" w:rsidP="007517D3">
      <w:pPr>
        <w:pStyle w:val="paragraph"/>
        <w:spacing w:before="0" w:beforeAutospacing="0" w:after="120" w:afterAutospacing="0"/>
        <w:jc w:val="both"/>
        <w:textAlignment w:val="baseline"/>
        <w:rPr>
          <w:rFonts w:ascii="Arial" w:hAnsi="Arial" w:cs="Arial"/>
          <w:i/>
          <w:sz w:val="22"/>
          <w:szCs w:val="22"/>
          <w:highlight w:val="lightGray"/>
        </w:rPr>
      </w:pPr>
    </w:p>
    <w:p w14:paraId="027FE2C1" w14:textId="0B98F4B5" w:rsidR="00D32E97" w:rsidRPr="003609E2" w:rsidRDefault="00D32E97" w:rsidP="00A906CB">
      <w:pPr>
        <w:pStyle w:val="Nadpis3"/>
        <w:spacing w:before="120" w:after="120"/>
        <w:rPr>
          <w:rFonts w:ascii="Arial" w:hAnsi="Arial" w:cs="Arial"/>
        </w:rPr>
      </w:pPr>
      <w:bookmarkStart w:id="28" w:name="_Toc117149277"/>
      <w:bookmarkStart w:id="29" w:name="_Toc138254497"/>
      <w:bookmarkStart w:id="30" w:name="_Toc138259209"/>
      <w:r w:rsidRPr="003609E2">
        <w:rPr>
          <w:rFonts w:ascii="Arial" w:hAnsi="Arial" w:cs="Arial"/>
        </w:rPr>
        <w:t xml:space="preserve">3.1 </w:t>
      </w:r>
      <w:r w:rsidR="00F046FF" w:rsidRPr="003609E2">
        <w:rPr>
          <w:rFonts w:ascii="Arial" w:hAnsi="Arial" w:cs="Arial"/>
        </w:rPr>
        <w:t>PROJEKTOVÝ PLÁN A</w:t>
      </w:r>
      <w:bookmarkEnd w:id="28"/>
      <w:r w:rsidR="006434AA">
        <w:rPr>
          <w:rFonts w:ascii="Arial" w:hAnsi="Arial" w:cs="Arial"/>
        </w:rPr>
        <w:t xml:space="preserve"> </w:t>
      </w:r>
      <w:r w:rsidR="002D0F31">
        <w:rPr>
          <w:rFonts w:ascii="Arial" w:hAnsi="Arial" w:cs="Arial"/>
        </w:rPr>
        <w:t>VÝSTUPY</w:t>
      </w:r>
      <w:bookmarkEnd w:id="29"/>
      <w:bookmarkEnd w:id="30"/>
    </w:p>
    <w:p w14:paraId="45B08F6F" w14:textId="0F86602C" w:rsidR="00CF5608" w:rsidRPr="00130221" w:rsidRDefault="00CF5608" w:rsidP="003D75BA">
      <w:pPr>
        <w:pStyle w:val="paragraph"/>
        <w:spacing w:before="0" w:beforeAutospacing="0" w:after="0" w:afterAutospacing="0"/>
        <w:jc w:val="both"/>
        <w:textAlignment w:val="baseline"/>
        <w:rPr>
          <w:rFonts w:asciiTheme="minorHAnsi" w:hAnsiTheme="minorHAnsi" w:cstheme="minorHAnsi"/>
          <w:b/>
          <w:sz w:val="22"/>
          <w:szCs w:val="22"/>
        </w:rPr>
      </w:pPr>
    </w:p>
    <w:p w14:paraId="326E3022" w14:textId="284D2709" w:rsidR="006434AA" w:rsidRPr="006434AA" w:rsidRDefault="006434AA" w:rsidP="002260DB">
      <w:pPr>
        <w:pStyle w:val="paragraph"/>
        <w:spacing w:before="0" w:beforeAutospacing="0" w:after="120" w:afterAutospacing="0"/>
        <w:jc w:val="both"/>
        <w:textAlignment w:val="baseline"/>
        <w:rPr>
          <w:rFonts w:ascii="Arial" w:hAnsi="Arial" w:cs="Arial"/>
          <w:i/>
          <w:sz w:val="22"/>
          <w:szCs w:val="22"/>
          <w:highlight w:val="lightGray"/>
        </w:rPr>
      </w:pPr>
      <w:r w:rsidRPr="006434AA">
        <w:rPr>
          <w:rFonts w:ascii="Arial" w:hAnsi="Arial" w:cs="Arial"/>
          <w:i/>
          <w:sz w:val="22"/>
          <w:szCs w:val="22"/>
          <w:highlight w:val="lightGray"/>
        </w:rPr>
        <w:t>Popíšte celkovú štruktúru projektového plánu, ktorý pozostáva z jednotlivých pracovných balíkov, ich prepojenosť, logickú a časovú nadväznosť.</w:t>
      </w:r>
    </w:p>
    <w:p w14:paraId="6E791F0D" w14:textId="66BCFA12" w:rsidR="006434AA" w:rsidRPr="006434AA" w:rsidRDefault="006434AA" w:rsidP="002260DB">
      <w:pPr>
        <w:pStyle w:val="paragraph"/>
        <w:spacing w:before="0" w:beforeAutospacing="0" w:after="0" w:afterAutospacing="0"/>
        <w:jc w:val="both"/>
        <w:textAlignment w:val="baseline"/>
        <w:rPr>
          <w:rFonts w:ascii="Arial" w:hAnsi="Arial" w:cs="Arial"/>
          <w:i/>
          <w:iCs/>
          <w:sz w:val="22"/>
          <w:szCs w:val="22"/>
          <w:highlight w:val="lightGray"/>
        </w:rPr>
      </w:pPr>
      <w:r w:rsidRPr="006434AA">
        <w:rPr>
          <w:rFonts w:ascii="Arial" w:hAnsi="Arial" w:cs="Arial"/>
          <w:i/>
          <w:sz w:val="22"/>
          <w:szCs w:val="22"/>
          <w:highlight w:val="lightGray"/>
        </w:rPr>
        <w:t xml:space="preserve">Uveďte časový harmonogram projektu – uveďte počet mesiacov trvania projektu a harmonogram realizácie jednotlivých pracovných balíkov (napr. </w:t>
      </w:r>
      <w:proofErr w:type="spellStart"/>
      <w:r w:rsidRPr="006434AA">
        <w:rPr>
          <w:rFonts w:ascii="Arial" w:hAnsi="Arial" w:cs="Arial"/>
          <w:i/>
          <w:sz w:val="22"/>
          <w:szCs w:val="22"/>
          <w:highlight w:val="lightGray"/>
        </w:rPr>
        <w:t>Gantt</w:t>
      </w:r>
      <w:proofErr w:type="spellEnd"/>
      <w:r w:rsidRPr="006434AA">
        <w:rPr>
          <w:rFonts w:ascii="Arial" w:hAnsi="Arial" w:cs="Arial"/>
          <w:i/>
          <w:sz w:val="22"/>
          <w:szCs w:val="22"/>
          <w:highlight w:val="lightGray"/>
        </w:rPr>
        <w:t xml:space="preserve"> diagram)</w:t>
      </w:r>
      <w:r w:rsidR="00A55916">
        <w:rPr>
          <w:rFonts w:ascii="Arial" w:hAnsi="Arial" w:cs="Arial"/>
          <w:i/>
          <w:sz w:val="22"/>
          <w:szCs w:val="22"/>
          <w:highlight w:val="lightGray"/>
        </w:rPr>
        <w:t>.</w:t>
      </w:r>
    </w:p>
    <w:p w14:paraId="5F3A5D3C" w14:textId="77777777" w:rsidR="006434AA" w:rsidRPr="006434AA" w:rsidRDefault="006434AA" w:rsidP="002260DB">
      <w:pPr>
        <w:pStyle w:val="paragraph"/>
        <w:spacing w:before="0" w:beforeAutospacing="0" w:after="0" w:afterAutospacing="0"/>
        <w:jc w:val="both"/>
        <w:textAlignment w:val="baseline"/>
        <w:rPr>
          <w:rFonts w:ascii="Arial" w:hAnsi="Arial" w:cs="Arial"/>
          <w:i/>
          <w:iCs/>
          <w:sz w:val="22"/>
          <w:szCs w:val="22"/>
          <w:highlight w:val="lightGray"/>
        </w:rPr>
      </w:pPr>
    </w:p>
    <w:p w14:paraId="237B617A" w14:textId="7C4266A1" w:rsidR="00DE32B9" w:rsidRPr="006434AA" w:rsidRDefault="7B937895" w:rsidP="00B61A22">
      <w:pPr>
        <w:pStyle w:val="paragraph"/>
        <w:spacing w:before="0" w:beforeAutospacing="0" w:after="0" w:afterAutospacing="0"/>
        <w:jc w:val="both"/>
        <w:textAlignment w:val="baseline"/>
        <w:rPr>
          <w:rFonts w:ascii="Arial" w:hAnsi="Arial" w:cs="Arial"/>
          <w:i/>
          <w:sz w:val="22"/>
          <w:szCs w:val="22"/>
          <w:highlight w:val="lightGray"/>
        </w:rPr>
      </w:pPr>
      <w:r w:rsidRPr="006434AA">
        <w:rPr>
          <w:rFonts w:ascii="Arial" w:hAnsi="Arial" w:cs="Arial"/>
          <w:i/>
          <w:iCs/>
          <w:sz w:val="22"/>
          <w:szCs w:val="22"/>
          <w:highlight w:val="lightGray"/>
        </w:rPr>
        <w:t>Uveďte zoznam plánovaných pracovných balíkov</w:t>
      </w:r>
      <w:r w:rsidR="15E7183E" w:rsidRPr="006434AA">
        <w:rPr>
          <w:rFonts w:ascii="Arial" w:hAnsi="Arial" w:cs="Arial"/>
          <w:i/>
          <w:iCs/>
          <w:sz w:val="22"/>
          <w:szCs w:val="22"/>
          <w:highlight w:val="lightGray"/>
        </w:rPr>
        <w:t xml:space="preserve"> (šablóna tabuľky nižšie)</w:t>
      </w:r>
      <w:r w:rsidRPr="006434AA">
        <w:rPr>
          <w:rFonts w:ascii="Arial" w:hAnsi="Arial" w:cs="Arial"/>
          <w:i/>
          <w:iCs/>
          <w:sz w:val="22"/>
          <w:szCs w:val="22"/>
          <w:highlight w:val="lightGray"/>
        </w:rPr>
        <w:t xml:space="preserve"> a vypracujte ku každému pracovnému balíku samostatnú tabuľku. </w:t>
      </w:r>
      <w:r w:rsidR="006434AA">
        <w:rPr>
          <w:rFonts w:ascii="Arial" w:hAnsi="Arial" w:cs="Arial"/>
          <w:i/>
          <w:iCs/>
          <w:sz w:val="22"/>
          <w:szCs w:val="22"/>
          <w:highlight w:val="lightGray"/>
        </w:rPr>
        <w:t xml:space="preserve">Počet pracovných balíkov by mal byt primeraný k rozsahu a komplexnosti projektu. </w:t>
      </w:r>
    </w:p>
    <w:p w14:paraId="1D0009E7" w14:textId="287F5919" w:rsidR="00CF5608" w:rsidRPr="00DE32B9" w:rsidRDefault="00CF5608" w:rsidP="00162922">
      <w:pPr>
        <w:pStyle w:val="paragraph"/>
        <w:spacing w:before="0" w:beforeAutospacing="0" w:after="0" w:afterAutospacing="0"/>
        <w:ind w:left="851"/>
        <w:jc w:val="both"/>
        <w:textAlignment w:val="baseline"/>
        <w:rPr>
          <w:rFonts w:asciiTheme="minorHAnsi" w:hAnsiTheme="minorHAnsi" w:cstheme="minorHAnsi"/>
          <w:b/>
          <w:sz w:val="22"/>
          <w:szCs w:val="22"/>
        </w:rPr>
      </w:pPr>
    </w:p>
    <w:p w14:paraId="3EF1378F" w14:textId="31E7AC5B" w:rsidR="00221CE5" w:rsidRDefault="00221CE5" w:rsidP="003D75BA">
      <w:pPr>
        <w:pStyle w:val="paragraph"/>
        <w:spacing w:before="0" w:beforeAutospacing="0" w:after="0" w:afterAutospacing="0"/>
        <w:jc w:val="both"/>
        <w:textAlignment w:val="baseline"/>
        <w:rPr>
          <w:rFonts w:asciiTheme="minorHAnsi" w:hAnsiTheme="minorHAnsi" w:cstheme="minorHAnsi"/>
          <w:b/>
          <w:sz w:val="22"/>
          <w:szCs w:val="22"/>
        </w:rPr>
      </w:pPr>
    </w:p>
    <w:p w14:paraId="427ADE80" w14:textId="0F2724A0" w:rsidR="00E57E4A" w:rsidRPr="003609E2" w:rsidRDefault="00F046FF" w:rsidP="00130221">
      <w:pPr>
        <w:pStyle w:val="Nadpis4"/>
        <w:rPr>
          <w:rFonts w:ascii="Arial" w:hAnsi="Arial" w:cs="Arial"/>
        </w:rPr>
      </w:pPr>
      <w:r w:rsidRPr="003609E2">
        <w:rPr>
          <w:rFonts w:ascii="Arial" w:hAnsi="Arial" w:cs="Arial"/>
        </w:rPr>
        <w:t>3.1.</w:t>
      </w:r>
      <w:r w:rsidR="00E57E4A" w:rsidRPr="003609E2">
        <w:rPr>
          <w:rFonts w:ascii="Arial" w:hAnsi="Arial" w:cs="Arial"/>
        </w:rPr>
        <w:t>1</w:t>
      </w:r>
      <w:r w:rsidRPr="003609E2">
        <w:rPr>
          <w:rFonts w:ascii="Arial" w:hAnsi="Arial" w:cs="Arial"/>
        </w:rPr>
        <w:t xml:space="preserve"> </w:t>
      </w:r>
      <w:r w:rsidR="00E57E4A" w:rsidRPr="003609E2">
        <w:rPr>
          <w:rFonts w:ascii="Arial" w:hAnsi="Arial" w:cs="Arial"/>
        </w:rPr>
        <w:t>Pracovné balíky</w:t>
      </w:r>
    </w:p>
    <w:p w14:paraId="402B6585" w14:textId="5DF59148" w:rsidR="00D41FAE" w:rsidRPr="003609E2" w:rsidRDefault="002108F1" w:rsidP="003D75BA">
      <w:pPr>
        <w:pStyle w:val="paragraph"/>
        <w:spacing w:before="0" w:beforeAutospacing="0" w:after="0" w:afterAutospacing="0"/>
        <w:jc w:val="both"/>
        <w:textAlignment w:val="baseline"/>
        <w:rPr>
          <w:rFonts w:ascii="Arial" w:hAnsi="Arial" w:cs="Arial"/>
          <w:i/>
          <w:sz w:val="22"/>
          <w:szCs w:val="22"/>
          <w:highlight w:val="lightGray"/>
        </w:rPr>
      </w:pPr>
      <w:r w:rsidRPr="003609E2">
        <w:rPr>
          <w:rFonts w:ascii="Arial" w:hAnsi="Arial" w:cs="Arial"/>
          <w:i/>
          <w:sz w:val="22"/>
          <w:szCs w:val="22"/>
          <w:highlight w:val="lightGray"/>
        </w:rPr>
        <w:t>Šablóna</w:t>
      </w:r>
      <w:r w:rsidR="00E57E4A" w:rsidRPr="003609E2">
        <w:rPr>
          <w:rFonts w:ascii="Arial" w:hAnsi="Arial" w:cs="Arial"/>
          <w:i/>
          <w:sz w:val="22"/>
          <w:szCs w:val="22"/>
          <w:highlight w:val="lightGray"/>
        </w:rPr>
        <w:t xml:space="preserve"> tabuľky pre pracovný balík (1 pracovný balík = 1</w:t>
      </w:r>
      <w:r w:rsidR="006B3DA7">
        <w:rPr>
          <w:rFonts w:ascii="Arial" w:hAnsi="Arial" w:cs="Arial"/>
          <w:i/>
          <w:sz w:val="22"/>
          <w:szCs w:val="22"/>
          <w:highlight w:val="lightGray"/>
        </w:rPr>
        <w:t xml:space="preserve"> </w:t>
      </w:r>
      <w:r w:rsidR="00E57E4A" w:rsidRPr="003609E2">
        <w:rPr>
          <w:rFonts w:ascii="Arial" w:hAnsi="Arial" w:cs="Arial"/>
          <w:i/>
          <w:sz w:val="22"/>
          <w:szCs w:val="22"/>
          <w:highlight w:val="lightGray"/>
        </w:rPr>
        <w:t>tabuľka):</w:t>
      </w:r>
    </w:p>
    <w:p w14:paraId="709D7115" w14:textId="77777777" w:rsidR="00E57E4A" w:rsidRPr="00130221" w:rsidRDefault="00E57E4A" w:rsidP="003D75BA">
      <w:pPr>
        <w:pStyle w:val="paragraph"/>
        <w:spacing w:before="0" w:beforeAutospacing="0" w:after="0" w:afterAutospacing="0"/>
        <w:jc w:val="both"/>
        <w:textAlignment w:val="baseline"/>
        <w:rPr>
          <w:rFonts w:asciiTheme="minorHAnsi" w:hAnsiTheme="minorHAnsi" w:cstheme="minorHAnsi"/>
          <w:b/>
          <w:i/>
          <w:sz w:val="22"/>
          <w:szCs w:val="22"/>
          <w:highlight w:val="lightGray"/>
        </w:rPr>
      </w:pPr>
    </w:p>
    <w:sdt>
      <w:sdtPr>
        <w:rPr>
          <w:rFonts w:ascii="Arial" w:eastAsia="Times New Roman" w:hAnsi="Arial" w:cs="Arial"/>
          <w:b/>
          <w:bCs/>
          <w:color w:val="000000" w:themeColor="text1"/>
          <w:sz w:val="20"/>
          <w:szCs w:val="20"/>
          <w:lang w:eastAsia="sk-SK"/>
        </w:rPr>
        <w:id w:val="1958206961"/>
        <w15:repeatingSection/>
      </w:sdtPr>
      <w:sdtEndPr>
        <w:rPr>
          <w:b w:val="0"/>
          <w:bCs w:val="0"/>
          <w:i/>
          <w:iCs/>
          <w:highlight w:val="lightGray"/>
        </w:rPr>
      </w:sdtEndPr>
      <w:sdtContent>
        <w:sdt>
          <w:sdtPr>
            <w:rPr>
              <w:rFonts w:ascii="Arial" w:eastAsia="Times New Roman" w:hAnsi="Arial" w:cs="Arial"/>
              <w:b/>
              <w:bCs/>
              <w:color w:val="000000" w:themeColor="text1"/>
              <w:sz w:val="20"/>
              <w:szCs w:val="20"/>
              <w:lang w:eastAsia="sk-SK"/>
            </w:rPr>
            <w:id w:val="-1335454611"/>
            <w:placeholder>
              <w:docPart w:val="DefaultPlaceholder_-1854013436"/>
            </w:placeholder>
            <w15:repeatingSectionItem/>
          </w:sdtPr>
          <w:sdtEndPr>
            <w:rPr>
              <w:b w:val="0"/>
              <w:bCs w:val="0"/>
              <w:i/>
              <w:iCs/>
              <w:highlight w:val="lightGray"/>
            </w:rPr>
          </w:sdtEndPr>
          <w:sdtContent>
            <w:tbl>
              <w:tblPr>
                <w:tblW w:w="10196" w:type="dxa"/>
                <w:tblCellMar>
                  <w:left w:w="70" w:type="dxa"/>
                  <w:right w:w="70" w:type="dxa"/>
                </w:tblCellMar>
                <w:tblLook w:val="04A0" w:firstRow="1" w:lastRow="0" w:firstColumn="1" w:lastColumn="0" w:noHBand="0" w:noVBand="1"/>
              </w:tblPr>
              <w:tblGrid>
                <w:gridCol w:w="4101"/>
                <w:gridCol w:w="6095"/>
              </w:tblGrid>
              <w:tr w:rsidR="00221CE5" w:rsidRPr="003609E2" w14:paraId="13A18D05" w14:textId="77777777" w:rsidTr="006B5B9A">
                <w:trPr>
                  <w:trHeight w:val="465"/>
                </w:trPr>
                <w:tc>
                  <w:tcPr>
                    <w:tcW w:w="4101" w:type="dxa"/>
                    <w:tcBorders>
                      <w:top w:val="single" w:sz="8" w:space="0" w:color="auto"/>
                      <w:left w:val="single" w:sz="8" w:space="0" w:color="auto"/>
                      <w:bottom w:val="single" w:sz="4" w:space="0" w:color="auto"/>
                      <w:right w:val="single" w:sz="4" w:space="0" w:color="auto"/>
                    </w:tcBorders>
                    <w:shd w:val="clear" w:color="auto" w:fill="auto"/>
                    <w:hideMark/>
                  </w:tcPr>
                  <w:p w14:paraId="58D7F30B" w14:textId="51F1B927" w:rsidR="00221CE5" w:rsidRPr="003609E2" w:rsidRDefault="00F10391" w:rsidP="50675251">
                    <w:pPr>
                      <w:spacing w:after="0" w:line="240" w:lineRule="auto"/>
                      <w:rPr>
                        <w:rFonts w:ascii="Arial" w:eastAsia="Times New Roman" w:hAnsi="Arial" w:cs="Arial"/>
                        <w:b/>
                        <w:bCs/>
                        <w:color w:val="000000"/>
                        <w:sz w:val="20"/>
                        <w:szCs w:val="20"/>
                        <w:lang w:eastAsia="sk-SK"/>
                      </w:rPr>
                    </w:pPr>
                    <w:r>
                      <w:rPr>
                        <w:rFonts w:ascii="Arial" w:eastAsia="Times New Roman" w:hAnsi="Arial" w:cs="Arial"/>
                        <w:b/>
                        <w:bCs/>
                        <w:color w:val="000000" w:themeColor="text1"/>
                        <w:sz w:val="20"/>
                        <w:szCs w:val="20"/>
                        <w:lang w:eastAsia="sk-SK"/>
                      </w:rPr>
                      <w:t>Typ výskumu pracovného balíka</w:t>
                    </w:r>
                  </w:p>
                </w:tc>
                <w:tc>
                  <w:tcPr>
                    <w:tcW w:w="6095" w:type="dxa"/>
                    <w:tcBorders>
                      <w:top w:val="single" w:sz="8" w:space="0" w:color="auto"/>
                      <w:left w:val="nil"/>
                      <w:bottom w:val="single" w:sz="4" w:space="0" w:color="auto"/>
                      <w:right w:val="single" w:sz="8" w:space="0" w:color="000000" w:themeColor="text1"/>
                    </w:tcBorders>
                    <w:shd w:val="clear" w:color="auto" w:fill="auto"/>
                    <w:noWrap/>
                    <w:hideMark/>
                  </w:tcPr>
                  <w:p w14:paraId="6F93C961" w14:textId="27D78BC7" w:rsidR="00221CE5" w:rsidRPr="003609E2" w:rsidRDefault="2C8D9645"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sdt>
                      <w:sdtPr>
                        <w:rPr>
                          <w:rFonts w:ascii="Arial" w:eastAsia="Times New Roman" w:hAnsi="Arial" w:cs="Arial"/>
                          <w:color w:val="000000" w:themeColor="text1"/>
                          <w:sz w:val="20"/>
                          <w:szCs w:val="20"/>
                          <w:lang w:eastAsia="sk-SK"/>
                        </w:rPr>
                        <w:id w:val="1560053602"/>
                        <w:placeholder>
                          <w:docPart w:val="DefaultPlaceholder_-1854013439"/>
                        </w:placeholder>
                        <w:showingPlcHdr/>
                        <w:dropDownList>
                          <w:listItem w:value="Vyberte položku."/>
                          <w:listItem w:displayText="Nezávislý výskum a vývoj" w:value="Nezávislý výskum a vývoj"/>
                          <w:listItem w:displayText="Základný výskum" w:value="Základný výskum"/>
                          <w:listItem w:displayText="Priemyselný výskum" w:value="Priemyselný výskum"/>
                          <w:listItem w:displayText="Experimentálny vývoj" w:value="Experimentálny vývoj"/>
                        </w:dropDownList>
                      </w:sdtPr>
                      <w:sdtEndPr/>
                      <w:sdtContent>
                        <w:r w:rsidR="00F10391" w:rsidRPr="00FD6C33">
                          <w:rPr>
                            <w:rStyle w:val="Zstupntext"/>
                          </w:rPr>
                          <w:t>Vyberte položku.</w:t>
                        </w:r>
                      </w:sdtContent>
                    </w:sdt>
                  </w:p>
                </w:tc>
              </w:tr>
              <w:tr w:rsidR="44CE4BF5" w14:paraId="5EAB46C0" w14:textId="77777777" w:rsidTr="44CE4BF5">
                <w:trPr>
                  <w:trHeight w:val="125"/>
                </w:trPr>
                <w:tc>
                  <w:tcPr>
                    <w:tcW w:w="4101" w:type="dxa"/>
                    <w:tcBorders>
                      <w:top w:val="single" w:sz="8" w:space="0" w:color="auto"/>
                      <w:left w:val="single" w:sz="8" w:space="0" w:color="auto"/>
                      <w:bottom w:val="single" w:sz="4" w:space="0" w:color="auto"/>
                      <w:right w:val="single" w:sz="4" w:space="0" w:color="auto"/>
                    </w:tcBorders>
                    <w:shd w:val="clear" w:color="auto" w:fill="auto"/>
                    <w:hideMark/>
                  </w:tcPr>
                  <w:p w14:paraId="6E62DCE0" w14:textId="1A2457F1" w:rsidR="118AB982" w:rsidRDefault="118AB982" w:rsidP="44CE4BF5">
                    <w:pPr>
                      <w:spacing w:line="240" w:lineRule="auto"/>
                      <w:rPr>
                        <w:rFonts w:ascii="Arial" w:eastAsia="Times New Roman" w:hAnsi="Arial" w:cs="Arial"/>
                        <w:b/>
                        <w:bCs/>
                        <w:color w:val="000000" w:themeColor="text1"/>
                        <w:sz w:val="20"/>
                        <w:szCs w:val="20"/>
                        <w:lang w:eastAsia="sk-SK"/>
                      </w:rPr>
                    </w:pPr>
                    <w:r w:rsidRPr="44CE4BF5">
                      <w:rPr>
                        <w:rFonts w:ascii="Arial" w:eastAsia="Times New Roman" w:hAnsi="Arial" w:cs="Arial"/>
                        <w:b/>
                        <w:bCs/>
                        <w:color w:val="000000" w:themeColor="text1"/>
                        <w:sz w:val="20"/>
                        <w:szCs w:val="20"/>
                        <w:lang w:eastAsia="sk-SK"/>
                      </w:rPr>
                      <w:t>Kód pracovného balíka</w:t>
                    </w:r>
                  </w:p>
                </w:tc>
                <w:tc>
                  <w:tcPr>
                    <w:tcW w:w="6095" w:type="dxa"/>
                    <w:tcBorders>
                      <w:top w:val="single" w:sz="8" w:space="0" w:color="auto"/>
                      <w:left w:val="nil"/>
                      <w:bottom w:val="single" w:sz="4" w:space="0" w:color="auto"/>
                      <w:right w:val="single" w:sz="8" w:space="0" w:color="000000" w:themeColor="text1"/>
                    </w:tcBorders>
                    <w:shd w:val="clear" w:color="auto" w:fill="auto"/>
                    <w:noWrap/>
                    <w:hideMark/>
                  </w:tcPr>
                  <w:p w14:paraId="7B1BFB6A" w14:textId="6D804F46" w:rsidR="118AB982" w:rsidRPr="006B5B9A" w:rsidRDefault="118AB982" w:rsidP="44CE4BF5">
                    <w:pPr>
                      <w:spacing w:line="240" w:lineRule="auto"/>
                      <w:rPr>
                        <w:rFonts w:ascii="Arial" w:eastAsia="Arial" w:hAnsi="Arial" w:cs="Arial"/>
                        <w:sz w:val="18"/>
                        <w:szCs w:val="20"/>
                      </w:rPr>
                    </w:pPr>
                    <w:r w:rsidRPr="006B5B9A">
                      <w:rPr>
                        <w:rFonts w:ascii="Arial" w:eastAsia="Arial" w:hAnsi="Arial" w:cs="Arial"/>
                        <w:i/>
                        <w:iCs/>
                        <w:color w:val="000000" w:themeColor="text1"/>
                        <w:sz w:val="20"/>
                        <w:highlight w:val="lightGray"/>
                      </w:rPr>
                      <w:t>Uveďte kód pracovného balíka vygenerovaný v rozpočte</w:t>
                    </w:r>
                  </w:p>
                  <w:p w14:paraId="5E24F357" w14:textId="110B6100" w:rsidR="44CE4BF5" w:rsidRDefault="44CE4BF5" w:rsidP="44CE4BF5">
                    <w:pPr>
                      <w:spacing w:line="240" w:lineRule="auto"/>
                      <w:rPr>
                        <w:rFonts w:ascii="Arial" w:eastAsia="Times New Roman" w:hAnsi="Arial" w:cs="Arial"/>
                        <w:color w:val="000000" w:themeColor="text1"/>
                        <w:sz w:val="20"/>
                        <w:szCs w:val="20"/>
                        <w:lang w:eastAsia="sk-SK"/>
                      </w:rPr>
                    </w:pPr>
                  </w:p>
                </w:tc>
              </w:tr>
              <w:tr w:rsidR="00221CE5" w:rsidRPr="003609E2" w14:paraId="641657F4" w14:textId="77777777" w:rsidTr="44CE4BF5">
                <w:trPr>
                  <w:trHeight w:val="504"/>
                </w:trPr>
                <w:tc>
                  <w:tcPr>
                    <w:tcW w:w="4101" w:type="dxa"/>
                    <w:tcBorders>
                      <w:top w:val="nil"/>
                      <w:left w:val="single" w:sz="8" w:space="0" w:color="auto"/>
                      <w:bottom w:val="single" w:sz="4" w:space="0" w:color="auto"/>
                      <w:right w:val="single" w:sz="4" w:space="0" w:color="auto"/>
                    </w:tcBorders>
                    <w:shd w:val="clear" w:color="auto" w:fill="auto"/>
                    <w:hideMark/>
                  </w:tcPr>
                  <w:p w14:paraId="37ABB92E" w14:textId="57A5609B" w:rsidR="00221CE5" w:rsidRPr="003609E2" w:rsidRDefault="2C8D9645" w:rsidP="50675251">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 xml:space="preserve">Názov pracovného balíka </w:t>
                    </w:r>
                  </w:p>
                </w:tc>
                <w:tc>
                  <w:tcPr>
                    <w:tcW w:w="6095" w:type="dxa"/>
                    <w:tcBorders>
                      <w:top w:val="single" w:sz="4" w:space="0" w:color="auto"/>
                      <w:left w:val="nil"/>
                      <w:bottom w:val="single" w:sz="4" w:space="0" w:color="auto"/>
                      <w:right w:val="single" w:sz="8" w:space="0" w:color="000000" w:themeColor="text1"/>
                    </w:tcBorders>
                    <w:shd w:val="clear" w:color="auto" w:fill="auto"/>
                    <w:noWrap/>
                    <w:hideMark/>
                  </w:tcPr>
                  <w:p w14:paraId="51EBF4AC" w14:textId="410A97D5" w:rsidR="00221CE5" w:rsidRPr="003609E2" w:rsidRDefault="47A08B3C" w:rsidP="50675251">
                    <w:pPr>
                      <w:pStyle w:val="paragraph"/>
                      <w:spacing w:before="0" w:beforeAutospacing="0" w:after="0" w:afterAutospacing="0"/>
                      <w:textAlignment w:val="baseline"/>
                      <w:rPr>
                        <w:rFonts w:ascii="Arial" w:hAnsi="Arial" w:cs="Arial"/>
                        <w:i/>
                        <w:iCs/>
                        <w:sz w:val="20"/>
                        <w:szCs w:val="20"/>
                        <w:highlight w:val="lightGray"/>
                      </w:rPr>
                    </w:pPr>
                    <w:r w:rsidRPr="50675251">
                      <w:rPr>
                        <w:rFonts w:ascii="Arial" w:hAnsi="Arial" w:cs="Arial"/>
                        <w:i/>
                        <w:iCs/>
                        <w:sz w:val="20"/>
                        <w:szCs w:val="20"/>
                        <w:highlight w:val="lightGray"/>
                      </w:rPr>
                      <w:t>Uveďte názov pracovného balíka, ktorý bude mať max. 20 znakov. Tento názov je potrebné uvádzať rovnako v c</w:t>
                    </w:r>
                    <w:r w:rsidR="006B3DA7">
                      <w:rPr>
                        <w:rFonts w:ascii="Arial" w:hAnsi="Arial" w:cs="Arial"/>
                        <w:i/>
                        <w:iCs/>
                        <w:sz w:val="20"/>
                        <w:szCs w:val="20"/>
                        <w:highlight w:val="lightGray"/>
                      </w:rPr>
                      <w:t>elej žiadosti aj jej prílohách.</w:t>
                    </w:r>
                  </w:p>
                </w:tc>
              </w:tr>
              <w:tr w:rsidR="00221CE5" w:rsidRPr="003609E2" w14:paraId="44807E59" w14:textId="77777777" w:rsidTr="44CE4BF5">
                <w:trPr>
                  <w:trHeight w:val="636"/>
                </w:trPr>
                <w:tc>
                  <w:tcPr>
                    <w:tcW w:w="4101" w:type="dxa"/>
                    <w:tcBorders>
                      <w:top w:val="nil"/>
                      <w:left w:val="single" w:sz="8" w:space="0" w:color="auto"/>
                      <w:bottom w:val="single" w:sz="4" w:space="0" w:color="auto"/>
                      <w:right w:val="single" w:sz="4" w:space="0" w:color="auto"/>
                    </w:tcBorders>
                    <w:shd w:val="clear" w:color="auto" w:fill="auto"/>
                    <w:hideMark/>
                  </w:tcPr>
                  <w:p w14:paraId="483913F1" w14:textId="211AF937" w:rsidR="00221CE5" w:rsidRPr="003609E2" w:rsidRDefault="7B617CF8" w:rsidP="50675251">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Začiatok realizácie pracovného balíka</w:t>
                    </w:r>
                    <w:r w:rsidR="6201F8A0" w:rsidRPr="50675251">
                      <w:rPr>
                        <w:rFonts w:ascii="Arial" w:eastAsia="Times New Roman" w:hAnsi="Arial" w:cs="Arial"/>
                        <w:b/>
                        <w:bCs/>
                        <w:color w:val="000000" w:themeColor="text1"/>
                        <w:sz w:val="20"/>
                        <w:szCs w:val="20"/>
                        <w:lang w:eastAsia="sk-SK"/>
                      </w:rPr>
                      <w:t xml:space="preserve"> (mesiac </w:t>
                    </w:r>
                    <w:proofErr w:type="spellStart"/>
                    <w:r w:rsidR="6201F8A0" w:rsidRPr="50675251">
                      <w:rPr>
                        <w:rFonts w:ascii="Arial" w:eastAsia="Times New Roman" w:hAnsi="Arial" w:cs="Arial"/>
                        <w:b/>
                        <w:bCs/>
                        <w:color w:val="000000" w:themeColor="text1"/>
                        <w:sz w:val="20"/>
                        <w:szCs w:val="20"/>
                        <w:lang w:eastAsia="sk-SK"/>
                      </w:rPr>
                      <w:t>Mx</w:t>
                    </w:r>
                    <w:proofErr w:type="spellEnd"/>
                    <w:r w:rsidR="003C272D" w:rsidRPr="50675251">
                      <w:rPr>
                        <w:rStyle w:val="Odkaznapoznmkupodiarou"/>
                        <w:rFonts w:ascii="Arial" w:eastAsia="Times New Roman" w:hAnsi="Arial" w:cs="Arial"/>
                        <w:b/>
                        <w:bCs/>
                        <w:color w:val="000000" w:themeColor="text1"/>
                        <w:sz w:val="20"/>
                        <w:szCs w:val="20"/>
                        <w:lang w:eastAsia="sk-SK"/>
                      </w:rPr>
                      <w:footnoteReference w:id="6"/>
                    </w:r>
                    <w:r w:rsidR="6201F8A0" w:rsidRPr="50675251">
                      <w:rPr>
                        <w:rFonts w:ascii="Arial" w:eastAsia="Times New Roman" w:hAnsi="Arial" w:cs="Arial"/>
                        <w:b/>
                        <w:bCs/>
                        <w:color w:val="000000" w:themeColor="text1"/>
                        <w:sz w:val="20"/>
                        <w:szCs w:val="20"/>
                        <w:lang w:eastAsia="sk-SK"/>
                      </w:rPr>
                      <w:t>)</w:t>
                    </w:r>
                  </w:p>
                </w:tc>
                <w:tc>
                  <w:tcPr>
                    <w:tcW w:w="6095" w:type="dxa"/>
                    <w:tcBorders>
                      <w:top w:val="single" w:sz="4" w:space="0" w:color="auto"/>
                      <w:left w:val="nil"/>
                      <w:bottom w:val="single" w:sz="4" w:space="0" w:color="auto"/>
                      <w:right w:val="single" w:sz="8" w:space="0" w:color="000000" w:themeColor="text1"/>
                    </w:tcBorders>
                    <w:shd w:val="clear" w:color="auto" w:fill="auto"/>
                    <w:noWrap/>
                    <w:hideMark/>
                  </w:tcPr>
                  <w:p w14:paraId="50BED865" w14:textId="77777777" w:rsidR="00221CE5" w:rsidRPr="003609E2" w:rsidRDefault="2C8D9645" w:rsidP="00A3725E">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221CE5" w:rsidRPr="003609E2" w14:paraId="23DECCD2" w14:textId="77777777" w:rsidTr="44CE4BF5">
                <w:trPr>
                  <w:trHeight w:val="329"/>
                </w:trPr>
                <w:tc>
                  <w:tcPr>
                    <w:tcW w:w="4101" w:type="dxa"/>
                    <w:tcBorders>
                      <w:top w:val="nil"/>
                      <w:left w:val="single" w:sz="8" w:space="0" w:color="auto"/>
                      <w:bottom w:val="single" w:sz="4" w:space="0" w:color="auto"/>
                      <w:right w:val="single" w:sz="4" w:space="0" w:color="auto"/>
                    </w:tcBorders>
                    <w:shd w:val="clear" w:color="auto" w:fill="auto"/>
                    <w:hideMark/>
                  </w:tcPr>
                  <w:p w14:paraId="107BE624" w14:textId="77ECDD91" w:rsidR="00221CE5" w:rsidRPr="003609E2" w:rsidRDefault="7B617CF8" w:rsidP="50675251">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Koniec realizácie pracovného balíka</w:t>
                    </w:r>
                    <w:r w:rsidR="75340F8E" w:rsidRPr="50675251">
                      <w:rPr>
                        <w:rFonts w:ascii="Arial" w:eastAsia="Times New Roman" w:hAnsi="Arial" w:cs="Arial"/>
                        <w:b/>
                        <w:bCs/>
                        <w:color w:val="000000" w:themeColor="text1"/>
                        <w:sz w:val="20"/>
                        <w:szCs w:val="20"/>
                        <w:lang w:eastAsia="sk-SK"/>
                      </w:rPr>
                      <w:t xml:space="preserve"> (mesiac </w:t>
                    </w:r>
                    <w:proofErr w:type="spellStart"/>
                    <w:r w:rsidR="4C52A462" w:rsidRPr="50675251">
                      <w:rPr>
                        <w:rFonts w:ascii="Arial" w:eastAsia="Times New Roman" w:hAnsi="Arial" w:cs="Arial"/>
                        <w:b/>
                        <w:bCs/>
                        <w:color w:val="000000" w:themeColor="text1"/>
                        <w:sz w:val="20"/>
                        <w:szCs w:val="20"/>
                        <w:lang w:eastAsia="sk-SK"/>
                      </w:rPr>
                      <w:t>M</w:t>
                    </w:r>
                    <w:r w:rsidR="75340F8E" w:rsidRPr="50675251">
                      <w:rPr>
                        <w:rFonts w:ascii="Arial" w:eastAsia="Times New Roman" w:hAnsi="Arial" w:cs="Arial"/>
                        <w:b/>
                        <w:bCs/>
                        <w:color w:val="000000" w:themeColor="text1"/>
                        <w:sz w:val="20"/>
                        <w:szCs w:val="20"/>
                        <w:lang w:eastAsia="sk-SK"/>
                      </w:rPr>
                      <w:t>x</w:t>
                    </w:r>
                    <w:proofErr w:type="spellEnd"/>
                    <w:r w:rsidR="75340F8E" w:rsidRPr="50675251">
                      <w:rPr>
                        <w:rFonts w:ascii="Arial" w:eastAsia="Times New Roman" w:hAnsi="Arial" w:cs="Arial"/>
                        <w:b/>
                        <w:bCs/>
                        <w:color w:val="000000" w:themeColor="text1"/>
                        <w:sz w:val="20"/>
                        <w:szCs w:val="20"/>
                        <w:lang w:eastAsia="sk-SK"/>
                      </w:rPr>
                      <w:t>)</w:t>
                    </w:r>
                  </w:p>
                </w:tc>
                <w:tc>
                  <w:tcPr>
                    <w:tcW w:w="6095" w:type="dxa"/>
                    <w:tcBorders>
                      <w:top w:val="single" w:sz="4" w:space="0" w:color="auto"/>
                      <w:left w:val="nil"/>
                      <w:bottom w:val="single" w:sz="4" w:space="0" w:color="auto"/>
                      <w:right w:val="single" w:sz="8" w:space="0" w:color="000000" w:themeColor="text1"/>
                    </w:tcBorders>
                    <w:shd w:val="clear" w:color="auto" w:fill="auto"/>
                    <w:noWrap/>
                    <w:hideMark/>
                  </w:tcPr>
                  <w:p w14:paraId="7C38A354" w14:textId="77777777" w:rsidR="00221CE5" w:rsidRPr="003609E2" w:rsidRDefault="2C8D9645" w:rsidP="00A3725E">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221CE5" w:rsidRPr="003609E2" w14:paraId="1743DDA5" w14:textId="77777777" w:rsidTr="44CE4BF5">
                <w:trPr>
                  <w:trHeight w:val="372"/>
                </w:trPr>
                <w:tc>
                  <w:tcPr>
                    <w:tcW w:w="10196" w:type="dxa"/>
                    <w:gridSpan w:val="2"/>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hideMark/>
                  </w:tcPr>
                  <w:p w14:paraId="36AFF482" w14:textId="77777777" w:rsidR="00221CE5" w:rsidRPr="003609E2" w:rsidRDefault="2C8D9645" w:rsidP="50675251">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Ciele</w:t>
                    </w:r>
                  </w:p>
                </w:tc>
              </w:tr>
              <w:tr w:rsidR="00221CE5" w:rsidRPr="003609E2" w14:paraId="4918443D" w14:textId="77777777" w:rsidTr="44CE4BF5">
                <w:trPr>
                  <w:trHeight w:val="878"/>
                </w:trPr>
                <w:tc>
                  <w:tcPr>
                    <w:tcW w:w="10196" w:type="dxa"/>
                    <w:gridSpan w:val="2"/>
                    <w:tcBorders>
                      <w:top w:val="single" w:sz="4" w:space="0" w:color="auto"/>
                      <w:left w:val="single" w:sz="8" w:space="0" w:color="auto"/>
                      <w:bottom w:val="single" w:sz="4" w:space="0" w:color="auto"/>
                      <w:right w:val="single" w:sz="8" w:space="0" w:color="000000" w:themeColor="text1"/>
                    </w:tcBorders>
                    <w:shd w:val="clear" w:color="auto" w:fill="auto"/>
                    <w:noWrap/>
                    <w:hideMark/>
                  </w:tcPr>
                  <w:p w14:paraId="219AC22F" w14:textId="77777777" w:rsidR="00221CE5" w:rsidRPr="003609E2" w:rsidRDefault="2C8D9645"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221CE5" w:rsidRPr="003609E2" w14:paraId="40B49386" w14:textId="77777777" w:rsidTr="44CE4BF5">
                <w:trPr>
                  <w:trHeight w:val="372"/>
                </w:trPr>
                <w:tc>
                  <w:tcPr>
                    <w:tcW w:w="10196" w:type="dxa"/>
                    <w:gridSpan w:val="2"/>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hideMark/>
                  </w:tcPr>
                  <w:p w14:paraId="42FEB6B8" w14:textId="283CC549" w:rsidR="00221CE5" w:rsidRPr="003609E2" w:rsidRDefault="2C8D9645" w:rsidP="50675251">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Popis pracovného balíka</w:t>
                    </w:r>
                  </w:p>
                </w:tc>
              </w:tr>
              <w:tr w:rsidR="00221CE5" w:rsidRPr="003609E2" w14:paraId="25FE7260" w14:textId="77777777" w:rsidTr="44CE4BF5">
                <w:trPr>
                  <w:trHeight w:val="1179"/>
                </w:trPr>
                <w:tc>
                  <w:tcPr>
                    <w:tcW w:w="10196" w:type="dxa"/>
                    <w:gridSpan w:val="2"/>
                    <w:tcBorders>
                      <w:top w:val="single" w:sz="4" w:space="0" w:color="auto"/>
                      <w:left w:val="single" w:sz="8" w:space="0" w:color="auto"/>
                      <w:bottom w:val="single" w:sz="4" w:space="0" w:color="auto"/>
                      <w:right w:val="single" w:sz="8" w:space="0" w:color="000000" w:themeColor="text1"/>
                    </w:tcBorders>
                    <w:shd w:val="clear" w:color="auto" w:fill="auto"/>
                    <w:noWrap/>
                    <w:hideMark/>
                  </w:tcPr>
                  <w:p w14:paraId="6A8C5DFC" w14:textId="007124ED" w:rsidR="00221CE5" w:rsidRPr="003C272D" w:rsidRDefault="2C8D9645" w:rsidP="00A3725E">
                    <w:pPr>
                      <w:spacing w:after="0" w:line="240" w:lineRule="auto"/>
                      <w:rPr>
                        <w:rFonts w:ascii="Arial" w:eastAsia="Times New Roman" w:hAnsi="Arial" w:cs="Arial"/>
                        <w:i/>
                        <w:iCs/>
                        <w:color w:val="000000"/>
                        <w:sz w:val="20"/>
                        <w:szCs w:val="20"/>
                        <w:lang w:eastAsia="sk-SK"/>
                      </w:rPr>
                    </w:pPr>
                    <w:r w:rsidRPr="50675251">
                      <w:rPr>
                        <w:rFonts w:ascii="Arial" w:eastAsia="Times New Roman" w:hAnsi="Arial" w:cs="Arial"/>
                        <w:i/>
                        <w:iCs/>
                        <w:color w:val="000000" w:themeColor="text1"/>
                        <w:sz w:val="20"/>
                        <w:szCs w:val="20"/>
                        <w:lang w:eastAsia="sk-SK"/>
                      </w:rPr>
                      <w:t> </w:t>
                    </w:r>
                    <w:r w:rsidR="003C272D" w:rsidRPr="50675251">
                      <w:rPr>
                        <w:rFonts w:ascii="Arial" w:eastAsia="Times New Roman" w:hAnsi="Arial" w:cs="Arial"/>
                        <w:i/>
                        <w:iCs/>
                        <w:color w:val="000000" w:themeColor="text1"/>
                        <w:sz w:val="20"/>
                        <w:szCs w:val="20"/>
                        <w:highlight w:val="lightGray"/>
                        <w:lang w:eastAsia="sk-SK"/>
                      </w:rPr>
                      <w:t xml:space="preserve">Kde je to vhodné, uveďte aj rozdelenie na úroveň </w:t>
                    </w:r>
                    <w:r w:rsidR="00A3725E">
                      <w:rPr>
                        <w:rFonts w:ascii="Arial" w:eastAsia="Times New Roman" w:hAnsi="Arial" w:cs="Arial"/>
                        <w:i/>
                        <w:iCs/>
                        <w:color w:val="000000" w:themeColor="text1"/>
                        <w:sz w:val="20"/>
                        <w:szCs w:val="20"/>
                        <w:highlight w:val="lightGray"/>
                        <w:lang w:eastAsia="sk-SK"/>
                      </w:rPr>
                      <w:t xml:space="preserve">jednotlivých </w:t>
                    </w:r>
                    <w:r w:rsidR="003C272D" w:rsidRPr="50675251">
                      <w:rPr>
                        <w:rFonts w:ascii="Arial" w:eastAsia="Times New Roman" w:hAnsi="Arial" w:cs="Arial"/>
                        <w:i/>
                        <w:iCs/>
                        <w:color w:val="000000" w:themeColor="text1"/>
                        <w:sz w:val="20"/>
                        <w:szCs w:val="20"/>
                        <w:highlight w:val="lightGray"/>
                        <w:lang w:eastAsia="sk-SK"/>
                      </w:rPr>
                      <w:t>úloh.</w:t>
                    </w:r>
                    <w:r w:rsidR="003C272D" w:rsidRPr="50675251">
                      <w:rPr>
                        <w:rFonts w:ascii="Arial" w:eastAsia="Times New Roman" w:hAnsi="Arial" w:cs="Arial"/>
                        <w:i/>
                        <w:iCs/>
                        <w:color w:val="000000" w:themeColor="text1"/>
                        <w:sz w:val="20"/>
                        <w:szCs w:val="20"/>
                        <w:lang w:eastAsia="sk-SK"/>
                      </w:rPr>
                      <w:t xml:space="preserve"> </w:t>
                    </w:r>
                  </w:p>
                </w:tc>
              </w:tr>
              <w:tr w:rsidR="00221CE5" w:rsidRPr="003609E2" w14:paraId="3B09361C" w14:textId="77777777" w:rsidTr="44CE4BF5">
                <w:trPr>
                  <w:trHeight w:val="420"/>
                </w:trPr>
                <w:tc>
                  <w:tcPr>
                    <w:tcW w:w="10196" w:type="dxa"/>
                    <w:gridSpan w:val="2"/>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noWrap/>
                    <w:hideMark/>
                  </w:tcPr>
                  <w:p w14:paraId="2D76A0F2" w14:textId="77777777" w:rsidR="00221CE5" w:rsidRPr="003609E2" w:rsidRDefault="2C8D9645" w:rsidP="50675251">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Výstupy</w:t>
                    </w:r>
                  </w:p>
                </w:tc>
              </w:tr>
              <w:tr w:rsidR="00221CE5" w:rsidRPr="003609E2" w14:paraId="6A9E558F" w14:textId="77777777" w:rsidTr="44CE4BF5">
                <w:trPr>
                  <w:trHeight w:val="1332"/>
                </w:trPr>
                <w:tc>
                  <w:tcPr>
                    <w:tcW w:w="10196" w:type="dxa"/>
                    <w:gridSpan w:val="2"/>
                    <w:tcBorders>
                      <w:top w:val="single" w:sz="4" w:space="0" w:color="auto"/>
                      <w:left w:val="single" w:sz="8" w:space="0" w:color="auto"/>
                      <w:bottom w:val="single" w:sz="8" w:space="0" w:color="auto"/>
                      <w:right w:val="single" w:sz="8" w:space="0" w:color="000000" w:themeColor="text1"/>
                    </w:tcBorders>
                    <w:shd w:val="clear" w:color="auto" w:fill="auto"/>
                    <w:noWrap/>
                    <w:hideMark/>
                  </w:tcPr>
                  <w:p w14:paraId="6B6DB3F9" w14:textId="3C1D172F" w:rsidR="00221CE5" w:rsidRPr="003609E2" w:rsidRDefault="2C8D9645" w:rsidP="50675251">
                    <w:pPr>
                      <w:spacing w:after="0" w:line="240" w:lineRule="auto"/>
                      <w:rPr>
                        <w:rFonts w:ascii="Arial" w:eastAsia="Times New Roman" w:hAnsi="Arial" w:cs="Arial"/>
                        <w:i/>
                        <w:iCs/>
                        <w:color w:val="000000"/>
                        <w:sz w:val="20"/>
                        <w:szCs w:val="20"/>
                        <w:lang w:eastAsia="sk-SK"/>
                      </w:rPr>
                    </w:pPr>
                    <w:r w:rsidRPr="50675251">
                      <w:rPr>
                        <w:rFonts w:ascii="Arial" w:eastAsia="Times New Roman" w:hAnsi="Arial" w:cs="Arial"/>
                        <w:color w:val="000000" w:themeColor="text1"/>
                        <w:sz w:val="20"/>
                        <w:szCs w:val="20"/>
                        <w:lang w:eastAsia="sk-SK"/>
                      </w:rPr>
                      <w:t> </w:t>
                    </w:r>
                    <w:r w:rsidR="0BE283EB" w:rsidRPr="50675251">
                      <w:rPr>
                        <w:rFonts w:ascii="Arial" w:eastAsia="Times New Roman" w:hAnsi="Arial" w:cs="Arial"/>
                        <w:i/>
                        <w:iCs/>
                        <w:color w:val="000000" w:themeColor="text1"/>
                        <w:sz w:val="20"/>
                        <w:szCs w:val="20"/>
                        <w:highlight w:val="lightGray"/>
                        <w:lang w:eastAsia="sk-SK"/>
                      </w:rPr>
                      <w:t>Uveďte číslo výstupu a popíšte ho bližšie</w:t>
                    </w:r>
                  </w:p>
                </w:tc>
              </w:tr>
            </w:tbl>
          </w:sdtContent>
        </w:sdt>
      </w:sdtContent>
    </w:sdt>
    <w:p w14:paraId="1E1DE98E" w14:textId="7EA39B88" w:rsidR="00E57E4A" w:rsidRPr="003609E2" w:rsidRDefault="00E57E4A" w:rsidP="00130221">
      <w:pPr>
        <w:pStyle w:val="Nadpis4"/>
        <w:rPr>
          <w:rFonts w:ascii="Arial" w:hAnsi="Arial" w:cs="Arial"/>
        </w:rPr>
      </w:pPr>
      <w:r w:rsidRPr="003609E2">
        <w:rPr>
          <w:rFonts w:ascii="Arial" w:hAnsi="Arial" w:cs="Arial"/>
        </w:rPr>
        <w:t xml:space="preserve">3.1.2 Zoznam pracovných balíkov </w:t>
      </w:r>
      <w:r w:rsidRPr="003609E2">
        <w:rPr>
          <w:rFonts w:ascii="Arial" w:hAnsi="Arial" w:cs="Arial"/>
          <w:highlight w:val="lightGray"/>
        </w:rPr>
        <w:t>(</w:t>
      </w:r>
      <w:r w:rsidR="002108F1" w:rsidRPr="003609E2">
        <w:rPr>
          <w:rFonts w:ascii="Arial" w:hAnsi="Arial" w:cs="Arial"/>
          <w:highlight w:val="lightGray"/>
        </w:rPr>
        <w:t>šablóna):</w:t>
      </w:r>
    </w:p>
    <w:p w14:paraId="7C95B0C4" w14:textId="77777777" w:rsidR="00E57E4A" w:rsidRPr="00130221" w:rsidRDefault="00E57E4A" w:rsidP="00E57E4A">
      <w:pPr>
        <w:pStyle w:val="paragraph"/>
        <w:spacing w:before="0" w:beforeAutospacing="0" w:after="0" w:afterAutospacing="0"/>
        <w:jc w:val="both"/>
        <w:textAlignment w:val="baseline"/>
        <w:rPr>
          <w:rFonts w:asciiTheme="minorHAnsi" w:hAnsiTheme="minorHAnsi" w:cstheme="minorHAnsi"/>
          <w:b/>
          <w:sz w:val="22"/>
          <w:szCs w:val="22"/>
        </w:rPr>
      </w:pPr>
    </w:p>
    <w:tbl>
      <w:tblPr>
        <w:tblW w:w="5000" w:type="pct"/>
        <w:tblCellMar>
          <w:left w:w="70" w:type="dxa"/>
          <w:right w:w="70" w:type="dxa"/>
        </w:tblCellMar>
        <w:tblLook w:val="04A0" w:firstRow="1" w:lastRow="0" w:firstColumn="1" w:lastColumn="0" w:noHBand="0" w:noVBand="1"/>
      </w:tblPr>
      <w:tblGrid>
        <w:gridCol w:w="1640"/>
        <w:gridCol w:w="5160"/>
        <w:gridCol w:w="1700"/>
        <w:gridCol w:w="1694"/>
      </w:tblGrid>
      <w:tr w:rsidR="00A3725E" w:rsidRPr="00E57F06" w14:paraId="0E80E3A0" w14:textId="77777777" w:rsidTr="00A3725E">
        <w:trPr>
          <w:trHeight w:val="1176"/>
        </w:trPr>
        <w:tc>
          <w:tcPr>
            <w:tcW w:w="804" w:type="pct"/>
            <w:tcBorders>
              <w:top w:val="single" w:sz="4" w:space="0" w:color="auto"/>
              <w:left w:val="single" w:sz="4" w:space="0" w:color="auto"/>
              <w:bottom w:val="single" w:sz="4" w:space="0" w:color="auto"/>
              <w:right w:val="single" w:sz="4" w:space="0" w:color="auto"/>
            </w:tcBorders>
            <w:shd w:val="clear" w:color="auto" w:fill="auto"/>
            <w:hideMark/>
          </w:tcPr>
          <w:p w14:paraId="15AB5AA6" w14:textId="0AE1CCC9" w:rsidR="00A3725E" w:rsidRPr="00E57F06" w:rsidRDefault="00810705" w:rsidP="00E57F06">
            <w:pPr>
              <w:spacing w:after="0" w:line="240" w:lineRule="auto"/>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 xml:space="preserve">Kód </w:t>
            </w:r>
            <w:r w:rsidR="00A3725E" w:rsidRPr="00E57F06">
              <w:rPr>
                <w:rFonts w:ascii="Arial" w:eastAsia="Times New Roman" w:hAnsi="Arial" w:cs="Arial"/>
                <w:b/>
                <w:bCs/>
                <w:color w:val="000000"/>
                <w:sz w:val="20"/>
                <w:szCs w:val="20"/>
                <w:lang w:eastAsia="sk-SK"/>
              </w:rPr>
              <w:t>pracovného balíka</w:t>
            </w:r>
          </w:p>
        </w:tc>
        <w:tc>
          <w:tcPr>
            <w:tcW w:w="2531" w:type="pct"/>
            <w:tcBorders>
              <w:top w:val="single" w:sz="4" w:space="0" w:color="auto"/>
              <w:left w:val="nil"/>
              <w:bottom w:val="single" w:sz="4" w:space="0" w:color="auto"/>
              <w:right w:val="single" w:sz="4" w:space="0" w:color="auto"/>
            </w:tcBorders>
            <w:shd w:val="clear" w:color="auto" w:fill="auto"/>
            <w:hideMark/>
          </w:tcPr>
          <w:p w14:paraId="69C14720" w14:textId="6072D988" w:rsidR="00A3725E" w:rsidRPr="00E57F06" w:rsidRDefault="00A3725E"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 xml:space="preserve">Názov pracovného balíka </w:t>
            </w:r>
          </w:p>
        </w:tc>
        <w:tc>
          <w:tcPr>
            <w:tcW w:w="834" w:type="pct"/>
            <w:tcBorders>
              <w:top w:val="single" w:sz="4" w:space="0" w:color="auto"/>
              <w:left w:val="nil"/>
              <w:bottom w:val="single" w:sz="4" w:space="0" w:color="auto"/>
              <w:right w:val="single" w:sz="4" w:space="0" w:color="auto"/>
            </w:tcBorders>
            <w:shd w:val="clear" w:color="auto" w:fill="auto"/>
            <w:hideMark/>
          </w:tcPr>
          <w:p w14:paraId="484470F0" w14:textId="01270793" w:rsidR="00A3725E" w:rsidRPr="00E57F06" w:rsidRDefault="00A3725E"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 xml:space="preserve">Začiatok aktivít  </w:t>
            </w:r>
            <w:r w:rsidRPr="00E57F06">
              <w:rPr>
                <w:rFonts w:ascii="Arial" w:eastAsia="Times New Roman" w:hAnsi="Arial" w:cs="Arial"/>
                <w:bCs/>
                <w:i/>
                <w:color w:val="000000"/>
                <w:sz w:val="20"/>
                <w:szCs w:val="20"/>
                <w:highlight w:val="lightGray"/>
                <w:lang w:eastAsia="sk-SK"/>
              </w:rPr>
              <w:t>(uveďte mesiac realizácie projektu)</w:t>
            </w:r>
          </w:p>
        </w:tc>
        <w:tc>
          <w:tcPr>
            <w:tcW w:w="831" w:type="pct"/>
            <w:tcBorders>
              <w:top w:val="single" w:sz="4" w:space="0" w:color="auto"/>
              <w:left w:val="nil"/>
              <w:bottom w:val="single" w:sz="4" w:space="0" w:color="auto"/>
              <w:right w:val="single" w:sz="4" w:space="0" w:color="auto"/>
            </w:tcBorders>
            <w:shd w:val="clear" w:color="auto" w:fill="auto"/>
            <w:hideMark/>
          </w:tcPr>
          <w:p w14:paraId="04AD7C29" w14:textId="0F4D8DFC" w:rsidR="00A3725E" w:rsidRPr="00E57F06" w:rsidRDefault="00A3725E" w:rsidP="00E57F06">
            <w:pPr>
              <w:spacing w:after="0" w:line="240" w:lineRule="auto"/>
              <w:rPr>
                <w:rFonts w:ascii="Arial" w:eastAsia="Times New Roman" w:hAnsi="Arial" w:cs="Arial"/>
                <w:b/>
                <w:bCs/>
                <w:color w:val="000000"/>
                <w:sz w:val="20"/>
                <w:szCs w:val="20"/>
                <w:lang w:eastAsia="sk-SK"/>
              </w:rPr>
            </w:pPr>
            <w:r w:rsidRPr="50675251">
              <w:rPr>
                <w:rFonts w:ascii="Arial" w:eastAsia="Times New Roman" w:hAnsi="Arial" w:cs="Arial"/>
                <w:b/>
                <w:bCs/>
                <w:color w:val="000000" w:themeColor="text1"/>
                <w:sz w:val="20"/>
                <w:szCs w:val="20"/>
                <w:lang w:eastAsia="sk-SK"/>
              </w:rPr>
              <w:t xml:space="preserve">Koniec aktivít </w:t>
            </w:r>
            <w:r w:rsidRPr="50675251">
              <w:rPr>
                <w:rFonts w:ascii="Arial" w:eastAsia="Times New Roman" w:hAnsi="Arial" w:cs="Arial"/>
                <w:i/>
                <w:iCs/>
                <w:color w:val="000000" w:themeColor="text1"/>
                <w:sz w:val="20"/>
                <w:szCs w:val="20"/>
                <w:highlight w:val="lightGray"/>
                <w:lang w:eastAsia="sk-SK"/>
              </w:rPr>
              <w:t>(uveďte mesiac realizácie projektu)</w:t>
            </w:r>
          </w:p>
        </w:tc>
      </w:tr>
      <w:tr w:rsidR="00A3725E" w:rsidRPr="00E57F06" w14:paraId="42974D40" w14:textId="77777777" w:rsidTr="00A3725E">
        <w:trPr>
          <w:trHeight w:val="288"/>
        </w:trPr>
        <w:tc>
          <w:tcPr>
            <w:tcW w:w="804" w:type="pct"/>
            <w:tcBorders>
              <w:top w:val="nil"/>
              <w:left w:val="single" w:sz="4" w:space="0" w:color="auto"/>
              <w:bottom w:val="single" w:sz="4" w:space="0" w:color="auto"/>
              <w:right w:val="single" w:sz="4" w:space="0" w:color="auto"/>
            </w:tcBorders>
            <w:shd w:val="clear" w:color="auto" w:fill="auto"/>
            <w:noWrap/>
            <w:hideMark/>
          </w:tcPr>
          <w:p w14:paraId="01A9237B"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531" w:type="pct"/>
            <w:tcBorders>
              <w:top w:val="nil"/>
              <w:left w:val="nil"/>
              <w:bottom w:val="single" w:sz="4" w:space="0" w:color="auto"/>
              <w:right w:val="single" w:sz="4" w:space="0" w:color="auto"/>
            </w:tcBorders>
            <w:shd w:val="clear" w:color="auto" w:fill="auto"/>
            <w:noWrap/>
            <w:hideMark/>
          </w:tcPr>
          <w:p w14:paraId="50C2DB8E"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34" w:type="pct"/>
            <w:tcBorders>
              <w:top w:val="nil"/>
              <w:left w:val="nil"/>
              <w:bottom w:val="single" w:sz="4" w:space="0" w:color="auto"/>
              <w:right w:val="single" w:sz="4" w:space="0" w:color="auto"/>
            </w:tcBorders>
            <w:shd w:val="clear" w:color="auto" w:fill="auto"/>
            <w:noWrap/>
            <w:hideMark/>
          </w:tcPr>
          <w:p w14:paraId="34889B08"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31" w:type="pct"/>
            <w:tcBorders>
              <w:top w:val="nil"/>
              <w:left w:val="nil"/>
              <w:bottom w:val="single" w:sz="4" w:space="0" w:color="auto"/>
              <w:right w:val="single" w:sz="4" w:space="0" w:color="auto"/>
            </w:tcBorders>
            <w:shd w:val="clear" w:color="auto" w:fill="auto"/>
            <w:noWrap/>
            <w:hideMark/>
          </w:tcPr>
          <w:p w14:paraId="77B05419"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A3725E" w:rsidRPr="00E57F06" w14:paraId="25F8BEEB" w14:textId="77777777" w:rsidTr="00A3725E">
        <w:trPr>
          <w:trHeight w:val="288"/>
        </w:trPr>
        <w:tc>
          <w:tcPr>
            <w:tcW w:w="804" w:type="pct"/>
            <w:tcBorders>
              <w:top w:val="nil"/>
              <w:left w:val="single" w:sz="4" w:space="0" w:color="auto"/>
              <w:bottom w:val="single" w:sz="4" w:space="0" w:color="auto"/>
              <w:right w:val="single" w:sz="4" w:space="0" w:color="auto"/>
            </w:tcBorders>
            <w:shd w:val="clear" w:color="auto" w:fill="auto"/>
            <w:noWrap/>
            <w:hideMark/>
          </w:tcPr>
          <w:p w14:paraId="417B67FE"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531" w:type="pct"/>
            <w:tcBorders>
              <w:top w:val="nil"/>
              <w:left w:val="nil"/>
              <w:bottom w:val="single" w:sz="4" w:space="0" w:color="auto"/>
              <w:right w:val="single" w:sz="4" w:space="0" w:color="auto"/>
            </w:tcBorders>
            <w:shd w:val="clear" w:color="auto" w:fill="auto"/>
            <w:noWrap/>
            <w:hideMark/>
          </w:tcPr>
          <w:p w14:paraId="365149A6"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34" w:type="pct"/>
            <w:tcBorders>
              <w:top w:val="nil"/>
              <w:left w:val="nil"/>
              <w:bottom w:val="single" w:sz="4" w:space="0" w:color="auto"/>
              <w:right w:val="single" w:sz="4" w:space="0" w:color="auto"/>
            </w:tcBorders>
            <w:shd w:val="clear" w:color="auto" w:fill="auto"/>
            <w:noWrap/>
            <w:hideMark/>
          </w:tcPr>
          <w:p w14:paraId="31148060"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31" w:type="pct"/>
            <w:tcBorders>
              <w:top w:val="nil"/>
              <w:left w:val="nil"/>
              <w:bottom w:val="single" w:sz="4" w:space="0" w:color="auto"/>
              <w:right w:val="single" w:sz="4" w:space="0" w:color="auto"/>
            </w:tcBorders>
            <w:shd w:val="clear" w:color="auto" w:fill="auto"/>
            <w:noWrap/>
            <w:hideMark/>
          </w:tcPr>
          <w:p w14:paraId="7A8D9E24"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A3725E" w:rsidRPr="00E57F06" w14:paraId="3F1E0E9B" w14:textId="77777777" w:rsidTr="00A3725E">
        <w:trPr>
          <w:trHeight w:val="288"/>
        </w:trPr>
        <w:tc>
          <w:tcPr>
            <w:tcW w:w="804" w:type="pct"/>
            <w:tcBorders>
              <w:top w:val="nil"/>
              <w:left w:val="single" w:sz="4" w:space="0" w:color="auto"/>
              <w:bottom w:val="single" w:sz="4" w:space="0" w:color="auto"/>
              <w:right w:val="single" w:sz="4" w:space="0" w:color="auto"/>
            </w:tcBorders>
            <w:shd w:val="clear" w:color="auto" w:fill="auto"/>
            <w:noWrap/>
            <w:hideMark/>
          </w:tcPr>
          <w:p w14:paraId="52C11051"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531" w:type="pct"/>
            <w:tcBorders>
              <w:top w:val="nil"/>
              <w:left w:val="nil"/>
              <w:bottom w:val="single" w:sz="4" w:space="0" w:color="auto"/>
              <w:right w:val="single" w:sz="4" w:space="0" w:color="auto"/>
            </w:tcBorders>
            <w:shd w:val="clear" w:color="auto" w:fill="auto"/>
            <w:noWrap/>
            <w:hideMark/>
          </w:tcPr>
          <w:p w14:paraId="539BD030"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34" w:type="pct"/>
            <w:tcBorders>
              <w:top w:val="nil"/>
              <w:left w:val="nil"/>
              <w:bottom w:val="single" w:sz="4" w:space="0" w:color="auto"/>
              <w:right w:val="single" w:sz="4" w:space="0" w:color="auto"/>
            </w:tcBorders>
            <w:shd w:val="clear" w:color="auto" w:fill="auto"/>
            <w:noWrap/>
            <w:hideMark/>
          </w:tcPr>
          <w:p w14:paraId="482A0D00"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31" w:type="pct"/>
            <w:tcBorders>
              <w:top w:val="nil"/>
              <w:left w:val="nil"/>
              <w:bottom w:val="single" w:sz="4" w:space="0" w:color="auto"/>
              <w:right w:val="single" w:sz="4" w:space="0" w:color="auto"/>
            </w:tcBorders>
            <w:shd w:val="clear" w:color="auto" w:fill="auto"/>
            <w:noWrap/>
            <w:hideMark/>
          </w:tcPr>
          <w:p w14:paraId="104195D7"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A3725E" w:rsidRPr="00E57F06" w14:paraId="024C632F" w14:textId="77777777" w:rsidTr="00A3725E">
        <w:trPr>
          <w:trHeight w:val="288"/>
        </w:trPr>
        <w:tc>
          <w:tcPr>
            <w:tcW w:w="804" w:type="pct"/>
            <w:tcBorders>
              <w:top w:val="nil"/>
              <w:left w:val="single" w:sz="4" w:space="0" w:color="auto"/>
              <w:bottom w:val="single" w:sz="4" w:space="0" w:color="auto"/>
              <w:right w:val="single" w:sz="4" w:space="0" w:color="auto"/>
            </w:tcBorders>
            <w:shd w:val="clear" w:color="auto" w:fill="auto"/>
            <w:noWrap/>
            <w:hideMark/>
          </w:tcPr>
          <w:p w14:paraId="7F231E4E"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531" w:type="pct"/>
            <w:tcBorders>
              <w:top w:val="nil"/>
              <w:left w:val="nil"/>
              <w:bottom w:val="single" w:sz="4" w:space="0" w:color="auto"/>
              <w:right w:val="single" w:sz="4" w:space="0" w:color="auto"/>
            </w:tcBorders>
            <w:shd w:val="clear" w:color="auto" w:fill="auto"/>
            <w:noWrap/>
            <w:hideMark/>
          </w:tcPr>
          <w:p w14:paraId="014E99EA"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34" w:type="pct"/>
            <w:tcBorders>
              <w:top w:val="nil"/>
              <w:left w:val="nil"/>
              <w:bottom w:val="single" w:sz="4" w:space="0" w:color="auto"/>
              <w:right w:val="single" w:sz="4" w:space="0" w:color="auto"/>
            </w:tcBorders>
            <w:shd w:val="clear" w:color="auto" w:fill="auto"/>
            <w:noWrap/>
            <w:hideMark/>
          </w:tcPr>
          <w:p w14:paraId="47033E4E"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31" w:type="pct"/>
            <w:tcBorders>
              <w:top w:val="nil"/>
              <w:left w:val="nil"/>
              <w:bottom w:val="single" w:sz="4" w:space="0" w:color="auto"/>
              <w:right w:val="single" w:sz="4" w:space="0" w:color="auto"/>
            </w:tcBorders>
            <w:shd w:val="clear" w:color="auto" w:fill="auto"/>
            <w:noWrap/>
            <w:hideMark/>
          </w:tcPr>
          <w:p w14:paraId="627A20E2"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A3725E" w:rsidRPr="00E57F06" w14:paraId="29E39E17" w14:textId="77777777" w:rsidTr="00A3725E">
        <w:trPr>
          <w:trHeight w:val="288"/>
        </w:trPr>
        <w:tc>
          <w:tcPr>
            <w:tcW w:w="804" w:type="pct"/>
            <w:tcBorders>
              <w:top w:val="nil"/>
              <w:left w:val="single" w:sz="4" w:space="0" w:color="auto"/>
              <w:bottom w:val="single" w:sz="4" w:space="0" w:color="auto"/>
              <w:right w:val="single" w:sz="4" w:space="0" w:color="auto"/>
            </w:tcBorders>
            <w:shd w:val="clear" w:color="auto" w:fill="auto"/>
            <w:noWrap/>
            <w:hideMark/>
          </w:tcPr>
          <w:p w14:paraId="4785B6D3"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531" w:type="pct"/>
            <w:tcBorders>
              <w:top w:val="nil"/>
              <w:left w:val="nil"/>
              <w:bottom w:val="single" w:sz="4" w:space="0" w:color="auto"/>
              <w:right w:val="single" w:sz="4" w:space="0" w:color="auto"/>
            </w:tcBorders>
            <w:shd w:val="clear" w:color="auto" w:fill="auto"/>
            <w:noWrap/>
            <w:hideMark/>
          </w:tcPr>
          <w:p w14:paraId="6FC391B2"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34" w:type="pct"/>
            <w:tcBorders>
              <w:top w:val="nil"/>
              <w:left w:val="nil"/>
              <w:bottom w:val="single" w:sz="4" w:space="0" w:color="auto"/>
              <w:right w:val="single" w:sz="4" w:space="0" w:color="auto"/>
            </w:tcBorders>
            <w:shd w:val="clear" w:color="auto" w:fill="auto"/>
            <w:noWrap/>
            <w:hideMark/>
          </w:tcPr>
          <w:p w14:paraId="2C5ABB2D"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831" w:type="pct"/>
            <w:tcBorders>
              <w:top w:val="nil"/>
              <w:left w:val="nil"/>
              <w:bottom w:val="single" w:sz="4" w:space="0" w:color="auto"/>
              <w:right w:val="single" w:sz="4" w:space="0" w:color="auto"/>
            </w:tcBorders>
            <w:shd w:val="clear" w:color="auto" w:fill="auto"/>
            <w:noWrap/>
            <w:hideMark/>
          </w:tcPr>
          <w:p w14:paraId="2FCB6B64" w14:textId="57C953C3"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bl>
    <w:p w14:paraId="5C240825" w14:textId="77777777" w:rsidR="00E57E4A" w:rsidRPr="00130221" w:rsidRDefault="00E57E4A" w:rsidP="003D75BA">
      <w:pPr>
        <w:pStyle w:val="paragraph"/>
        <w:spacing w:before="0" w:beforeAutospacing="0" w:after="0" w:afterAutospacing="0"/>
        <w:jc w:val="both"/>
        <w:textAlignment w:val="baseline"/>
        <w:rPr>
          <w:rFonts w:asciiTheme="minorHAnsi" w:hAnsiTheme="minorHAnsi" w:cstheme="minorHAnsi"/>
          <w:i/>
          <w:sz w:val="22"/>
          <w:szCs w:val="22"/>
        </w:rPr>
      </w:pPr>
    </w:p>
    <w:p w14:paraId="1A12505E" w14:textId="143B4252" w:rsidR="004A188B" w:rsidRPr="00E57F06" w:rsidRDefault="00F046FF" w:rsidP="00130221">
      <w:pPr>
        <w:pStyle w:val="Nadpis4"/>
        <w:rPr>
          <w:rFonts w:ascii="Arial" w:hAnsi="Arial" w:cs="Arial"/>
        </w:rPr>
      </w:pPr>
      <w:r w:rsidRPr="00E57F06">
        <w:rPr>
          <w:rFonts w:ascii="Arial" w:hAnsi="Arial" w:cs="Arial"/>
        </w:rPr>
        <w:t xml:space="preserve">3.1.3 Zoznam výstupov </w:t>
      </w:r>
      <w:r w:rsidRPr="00E57F06">
        <w:rPr>
          <w:rFonts w:ascii="Arial" w:hAnsi="Arial" w:cs="Arial"/>
          <w:highlight w:val="lightGray"/>
        </w:rPr>
        <w:t>(</w:t>
      </w:r>
      <w:r w:rsidR="002108F1" w:rsidRPr="00E57F06">
        <w:rPr>
          <w:rFonts w:ascii="Arial" w:hAnsi="Arial" w:cs="Arial"/>
          <w:highlight w:val="lightGray"/>
        </w:rPr>
        <w:t>šablóna):</w:t>
      </w:r>
    </w:p>
    <w:p w14:paraId="1F56D090" w14:textId="77777777" w:rsidR="004A188B" w:rsidRPr="00E57F06" w:rsidRDefault="004A188B" w:rsidP="00130221">
      <w:pPr>
        <w:pStyle w:val="Nadpis4"/>
        <w:rPr>
          <w:rFonts w:ascii="Arial" w:hAnsi="Arial" w:cs="Arial"/>
        </w:rPr>
      </w:pPr>
    </w:p>
    <w:p w14:paraId="650B4F0A" w14:textId="0F9C8A10" w:rsidR="004A188B" w:rsidRPr="00E57F06" w:rsidRDefault="00A24EED" w:rsidP="00130221">
      <w:pPr>
        <w:pStyle w:val="Nadpis4"/>
        <w:rPr>
          <w:rFonts w:ascii="Arial" w:eastAsia="Times New Roman" w:hAnsi="Arial" w:cs="Arial"/>
          <w:iCs w:val="0"/>
          <w:color w:val="auto"/>
          <w:highlight w:val="lightGray"/>
          <w:lang w:eastAsia="sk-SK"/>
        </w:rPr>
      </w:pPr>
      <w:r w:rsidRPr="00E57F06">
        <w:rPr>
          <w:rFonts w:ascii="Arial" w:eastAsia="Times New Roman" w:hAnsi="Arial" w:cs="Arial"/>
          <w:iCs w:val="0"/>
          <w:color w:val="auto"/>
          <w:highlight w:val="lightGray"/>
          <w:lang w:eastAsia="sk-SK"/>
        </w:rPr>
        <w:t>Povinným</w:t>
      </w:r>
      <w:r w:rsidR="002D0F31">
        <w:rPr>
          <w:rFonts w:ascii="Arial" w:eastAsia="Times New Roman" w:hAnsi="Arial" w:cs="Arial"/>
          <w:iCs w:val="0"/>
          <w:color w:val="auto"/>
          <w:highlight w:val="lightGray"/>
          <w:lang w:eastAsia="sk-SK"/>
        </w:rPr>
        <w:t>i</w:t>
      </w:r>
      <w:r w:rsidR="004A188B" w:rsidRPr="00E57F06">
        <w:rPr>
          <w:rFonts w:ascii="Arial" w:eastAsia="Times New Roman" w:hAnsi="Arial" w:cs="Arial"/>
          <w:iCs w:val="0"/>
          <w:color w:val="auto"/>
          <w:highlight w:val="lightGray"/>
          <w:lang w:eastAsia="sk-SK"/>
        </w:rPr>
        <w:t xml:space="preserve"> výstup</w:t>
      </w:r>
      <w:r w:rsidRPr="00E57F06">
        <w:rPr>
          <w:rFonts w:ascii="Arial" w:eastAsia="Times New Roman" w:hAnsi="Arial" w:cs="Arial"/>
          <w:iCs w:val="0"/>
          <w:color w:val="auto"/>
          <w:highlight w:val="lightGray"/>
          <w:lang w:eastAsia="sk-SK"/>
        </w:rPr>
        <w:t>m</w:t>
      </w:r>
      <w:r w:rsidR="002D0F31">
        <w:rPr>
          <w:rFonts w:ascii="Arial" w:eastAsia="Times New Roman" w:hAnsi="Arial" w:cs="Arial"/>
          <w:iCs w:val="0"/>
          <w:color w:val="auto"/>
          <w:highlight w:val="lightGray"/>
          <w:lang w:eastAsia="sk-SK"/>
        </w:rPr>
        <w:t>i</w:t>
      </w:r>
      <w:r w:rsidR="004A188B" w:rsidRPr="00E57F06">
        <w:rPr>
          <w:rFonts w:ascii="Arial" w:eastAsia="Times New Roman" w:hAnsi="Arial" w:cs="Arial"/>
          <w:iCs w:val="0"/>
          <w:color w:val="auto"/>
          <w:highlight w:val="lightGray"/>
          <w:lang w:eastAsia="sk-SK"/>
        </w:rPr>
        <w:t xml:space="preserve"> </w:t>
      </w:r>
      <w:r w:rsidR="002D0F31">
        <w:rPr>
          <w:rFonts w:ascii="Arial" w:eastAsia="Times New Roman" w:hAnsi="Arial" w:cs="Arial"/>
          <w:iCs w:val="0"/>
          <w:color w:val="auto"/>
          <w:highlight w:val="lightGray"/>
          <w:lang w:eastAsia="sk-SK"/>
        </w:rPr>
        <w:t>sú</w:t>
      </w:r>
      <w:r w:rsidR="004A188B" w:rsidRPr="00E57F06">
        <w:rPr>
          <w:rFonts w:ascii="Arial" w:eastAsia="Times New Roman" w:hAnsi="Arial" w:cs="Arial"/>
          <w:iCs w:val="0"/>
          <w:color w:val="auto"/>
          <w:highlight w:val="lightGray"/>
          <w:lang w:eastAsia="sk-SK"/>
        </w:rPr>
        <w:t xml:space="preserve"> minimálne: </w:t>
      </w:r>
    </w:p>
    <w:p w14:paraId="2B86FE50" w14:textId="43DEA772" w:rsidR="00A24EED" w:rsidRDefault="002D0F31" w:rsidP="001A1EF5">
      <w:pPr>
        <w:pStyle w:val="Odsekzoznamu"/>
        <w:numPr>
          <w:ilvl w:val="0"/>
          <w:numId w:val="3"/>
        </w:numPr>
        <w:ind w:left="709" w:hanging="425"/>
        <w:rPr>
          <w:rFonts w:ascii="Arial" w:eastAsia="Times New Roman" w:hAnsi="Arial" w:cs="Arial"/>
          <w:i/>
          <w:highlight w:val="lightGray"/>
          <w:lang w:eastAsia="sk-SK"/>
        </w:rPr>
      </w:pPr>
      <w:r>
        <w:rPr>
          <w:rFonts w:ascii="Arial" w:eastAsia="Times New Roman" w:hAnsi="Arial" w:cs="Arial"/>
          <w:i/>
          <w:highlight w:val="lightGray"/>
          <w:lang w:eastAsia="sk-SK"/>
        </w:rPr>
        <w:t>Priebežná správa o implementácii a dosiahnutých výsledkoch projektu predkladaná v polovici implementácie projektu</w:t>
      </w:r>
    </w:p>
    <w:p w14:paraId="47BB91F4" w14:textId="6FFD65C8" w:rsidR="002D0F31" w:rsidRPr="00E57F06" w:rsidRDefault="002D0F31" w:rsidP="001A1EF5">
      <w:pPr>
        <w:pStyle w:val="Odsekzoznamu"/>
        <w:numPr>
          <w:ilvl w:val="0"/>
          <w:numId w:val="3"/>
        </w:numPr>
        <w:ind w:left="709" w:hanging="425"/>
        <w:rPr>
          <w:rFonts w:ascii="Arial" w:eastAsia="Times New Roman" w:hAnsi="Arial" w:cs="Arial"/>
          <w:i/>
          <w:highlight w:val="lightGray"/>
          <w:lang w:eastAsia="sk-SK"/>
        </w:rPr>
      </w:pPr>
      <w:r>
        <w:rPr>
          <w:rFonts w:ascii="Arial" w:eastAsia="Times New Roman" w:hAnsi="Arial" w:cs="Arial"/>
          <w:i/>
          <w:highlight w:val="lightGray"/>
          <w:lang w:eastAsia="sk-SK"/>
        </w:rPr>
        <w:t>Záverečná správa o dosiahnutých výsledkoch projektu predkladaná na konci implementácie projektu</w:t>
      </w:r>
    </w:p>
    <w:p w14:paraId="28379035" w14:textId="2F5800F6" w:rsidR="006C59C0" w:rsidRPr="00130221" w:rsidRDefault="006C59C0" w:rsidP="003D75BA">
      <w:pPr>
        <w:pStyle w:val="paragraph"/>
        <w:spacing w:before="0" w:beforeAutospacing="0" w:after="0" w:afterAutospacing="0"/>
        <w:jc w:val="both"/>
        <w:textAlignment w:val="baseline"/>
        <w:rPr>
          <w:rFonts w:asciiTheme="minorHAnsi" w:hAnsiTheme="minorHAnsi" w:cstheme="minorHAnsi"/>
          <w:b/>
          <w:i/>
          <w:sz w:val="22"/>
          <w:szCs w:val="22"/>
          <w:highlight w:val="lightGray"/>
        </w:rPr>
      </w:pPr>
    </w:p>
    <w:tbl>
      <w:tblPr>
        <w:tblW w:w="5000" w:type="pct"/>
        <w:tblCellMar>
          <w:left w:w="70" w:type="dxa"/>
          <w:right w:w="70" w:type="dxa"/>
        </w:tblCellMar>
        <w:tblLook w:val="04A0" w:firstRow="1" w:lastRow="0" w:firstColumn="1" w:lastColumn="0" w:noHBand="0" w:noVBand="1"/>
      </w:tblPr>
      <w:tblGrid>
        <w:gridCol w:w="998"/>
        <w:gridCol w:w="1428"/>
        <w:gridCol w:w="1483"/>
        <w:gridCol w:w="1593"/>
        <w:gridCol w:w="2292"/>
        <w:gridCol w:w="1297"/>
        <w:gridCol w:w="1103"/>
      </w:tblGrid>
      <w:tr w:rsidR="00A3725E" w:rsidRPr="00E57F06" w14:paraId="0F9BD330" w14:textId="77777777" w:rsidTr="00A3725E">
        <w:trPr>
          <w:trHeight w:val="1008"/>
        </w:trPr>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029D7B71" w14:textId="77777777" w:rsidR="00A3725E" w:rsidRPr="00E57F06" w:rsidRDefault="00A3725E" w:rsidP="00E57F06">
            <w:pPr>
              <w:spacing w:after="0" w:line="240" w:lineRule="auto"/>
              <w:ind w:right="-20"/>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Číslo výstupu</w:t>
            </w:r>
          </w:p>
        </w:tc>
        <w:tc>
          <w:tcPr>
            <w:tcW w:w="717" w:type="pct"/>
            <w:tcBorders>
              <w:top w:val="single" w:sz="4" w:space="0" w:color="auto"/>
              <w:left w:val="nil"/>
              <w:bottom w:val="single" w:sz="4" w:space="0" w:color="auto"/>
              <w:right w:val="single" w:sz="4" w:space="0" w:color="auto"/>
            </w:tcBorders>
            <w:shd w:val="clear" w:color="auto" w:fill="auto"/>
            <w:hideMark/>
          </w:tcPr>
          <w:p w14:paraId="6E954B88" w14:textId="6902D6B4" w:rsidR="00A3725E" w:rsidRPr="00E57F06" w:rsidRDefault="00A3725E"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Výstup</w:t>
            </w:r>
          </w:p>
        </w:tc>
        <w:tc>
          <w:tcPr>
            <w:tcW w:w="744" w:type="pct"/>
            <w:tcBorders>
              <w:top w:val="single" w:sz="4" w:space="0" w:color="auto"/>
              <w:left w:val="nil"/>
              <w:bottom w:val="single" w:sz="4" w:space="0" w:color="auto"/>
              <w:right w:val="single" w:sz="4" w:space="0" w:color="auto"/>
            </w:tcBorders>
            <w:shd w:val="clear" w:color="auto" w:fill="auto"/>
            <w:hideMark/>
          </w:tcPr>
          <w:p w14:paraId="707F8410" w14:textId="1379EFFF" w:rsidR="00A3725E" w:rsidRPr="00E57F06" w:rsidRDefault="00810705" w:rsidP="00E57F06">
            <w:pPr>
              <w:spacing w:after="0" w:line="240" w:lineRule="auto"/>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 xml:space="preserve">Kód </w:t>
            </w:r>
            <w:r w:rsidR="00A3725E" w:rsidRPr="00E57F06">
              <w:rPr>
                <w:rFonts w:ascii="Arial" w:eastAsia="Times New Roman" w:hAnsi="Arial" w:cs="Arial"/>
                <w:b/>
                <w:bCs/>
                <w:color w:val="000000"/>
                <w:sz w:val="20"/>
                <w:szCs w:val="20"/>
                <w:lang w:eastAsia="sk-SK"/>
              </w:rPr>
              <w:t>pracovného balíka</w:t>
            </w:r>
          </w:p>
        </w:tc>
        <w:tc>
          <w:tcPr>
            <w:tcW w:w="798" w:type="pct"/>
            <w:tcBorders>
              <w:top w:val="single" w:sz="4" w:space="0" w:color="auto"/>
              <w:left w:val="nil"/>
              <w:bottom w:val="single" w:sz="4" w:space="0" w:color="auto"/>
              <w:right w:val="single" w:sz="4" w:space="0" w:color="auto"/>
            </w:tcBorders>
            <w:shd w:val="clear" w:color="auto" w:fill="auto"/>
            <w:hideMark/>
          </w:tcPr>
          <w:p w14:paraId="28AA9343" w14:textId="77777777" w:rsidR="00A3725E" w:rsidRPr="00E57F06" w:rsidRDefault="00A3725E"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themeColor="text1"/>
                <w:sz w:val="20"/>
                <w:szCs w:val="20"/>
                <w:lang w:eastAsia="sk-SK"/>
              </w:rPr>
              <w:t>Typ</w:t>
            </w:r>
          </w:p>
        </w:tc>
        <w:tc>
          <w:tcPr>
            <w:tcW w:w="1141" w:type="pct"/>
            <w:tcBorders>
              <w:top w:val="single" w:sz="4" w:space="0" w:color="auto"/>
              <w:left w:val="nil"/>
              <w:bottom w:val="single" w:sz="4" w:space="0" w:color="auto"/>
              <w:right w:val="single" w:sz="4" w:space="0" w:color="auto"/>
            </w:tcBorders>
            <w:shd w:val="clear" w:color="auto" w:fill="auto"/>
            <w:hideMark/>
          </w:tcPr>
          <w:p w14:paraId="32E02797" w14:textId="77777777" w:rsidR="00A3725E" w:rsidRPr="00E57F06" w:rsidRDefault="00A3725E"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themeColor="text1"/>
                <w:sz w:val="20"/>
                <w:szCs w:val="20"/>
                <w:lang w:eastAsia="sk-SK"/>
              </w:rPr>
              <w:t>Prístup a šírenie</w:t>
            </w:r>
          </w:p>
        </w:tc>
        <w:tc>
          <w:tcPr>
            <w:tcW w:w="537" w:type="pct"/>
            <w:tcBorders>
              <w:top w:val="single" w:sz="4" w:space="0" w:color="auto"/>
              <w:left w:val="nil"/>
              <w:bottom w:val="single" w:sz="4" w:space="0" w:color="auto"/>
              <w:right w:val="single" w:sz="4" w:space="0" w:color="auto"/>
            </w:tcBorders>
            <w:shd w:val="clear" w:color="auto" w:fill="FFFFFF" w:themeFill="background1"/>
            <w:hideMark/>
          </w:tcPr>
          <w:p w14:paraId="5C5B92D0" w14:textId="41F1FD4B" w:rsidR="00A3725E" w:rsidRPr="00E57F06" w:rsidRDefault="00506E48" w:rsidP="00506E48">
            <w:pPr>
              <w:spacing w:after="0" w:line="240" w:lineRule="auto"/>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Navrhovaný s</w:t>
            </w:r>
            <w:r w:rsidR="00A3725E" w:rsidRPr="00E57F06">
              <w:rPr>
                <w:rFonts w:ascii="Arial" w:eastAsia="Times New Roman" w:hAnsi="Arial" w:cs="Arial"/>
                <w:b/>
                <w:bCs/>
                <w:color w:val="000000"/>
                <w:sz w:val="20"/>
                <w:szCs w:val="20"/>
                <w:lang w:eastAsia="sk-SK"/>
              </w:rPr>
              <w:t xml:space="preserve">pôsob </w:t>
            </w:r>
            <w:r>
              <w:rPr>
                <w:rFonts w:ascii="Arial" w:eastAsia="Times New Roman" w:hAnsi="Arial" w:cs="Arial"/>
                <w:b/>
                <w:bCs/>
                <w:color w:val="000000"/>
                <w:sz w:val="20"/>
                <w:szCs w:val="20"/>
                <w:lang w:eastAsia="sk-SK"/>
              </w:rPr>
              <w:t>preukázania</w:t>
            </w:r>
            <w:r w:rsidR="00A3725E" w:rsidRPr="00E57F06">
              <w:rPr>
                <w:rFonts w:ascii="Arial" w:eastAsia="Times New Roman" w:hAnsi="Arial" w:cs="Arial"/>
                <w:b/>
                <w:bCs/>
                <w:color w:val="000000"/>
                <w:sz w:val="20"/>
                <w:szCs w:val="20"/>
                <w:lang w:eastAsia="sk-SK"/>
              </w:rPr>
              <w:t xml:space="preserve"> </w:t>
            </w:r>
          </w:p>
        </w:tc>
        <w:tc>
          <w:tcPr>
            <w:tcW w:w="557" w:type="pct"/>
            <w:tcBorders>
              <w:top w:val="single" w:sz="4" w:space="0" w:color="auto"/>
              <w:left w:val="nil"/>
              <w:bottom w:val="single" w:sz="4" w:space="0" w:color="auto"/>
              <w:right w:val="single" w:sz="4" w:space="0" w:color="auto"/>
            </w:tcBorders>
            <w:shd w:val="clear" w:color="auto" w:fill="auto"/>
            <w:hideMark/>
          </w:tcPr>
          <w:p w14:paraId="401C0FED" w14:textId="03C3921B" w:rsidR="00A3725E" w:rsidRPr="00E57F06" w:rsidRDefault="00A3725E" w:rsidP="00E57F06">
            <w:pPr>
              <w:spacing w:after="0" w:line="240" w:lineRule="auto"/>
              <w:rPr>
                <w:rFonts w:ascii="Arial" w:eastAsia="Times New Roman" w:hAnsi="Arial" w:cs="Arial"/>
                <w:b/>
                <w:bCs/>
                <w:color w:val="000000"/>
                <w:sz w:val="20"/>
                <w:szCs w:val="20"/>
                <w:lang w:eastAsia="sk-SK"/>
              </w:rPr>
            </w:pPr>
            <w:r w:rsidRPr="00E57F06">
              <w:rPr>
                <w:rFonts w:ascii="Arial" w:eastAsia="Times New Roman" w:hAnsi="Arial" w:cs="Arial"/>
                <w:b/>
                <w:bCs/>
                <w:color w:val="000000"/>
                <w:sz w:val="20"/>
                <w:szCs w:val="20"/>
                <w:lang w:eastAsia="sk-SK"/>
              </w:rPr>
              <w:t>Dodanie výstupu (mesiac projektu)</w:t>
            </w:r>
          </w:p>
        </w:tc>
      </w:tr>
      <w:tr w:rsidR="00A3725E" w:rsidRPr="00E57F06" w14:paraId="2353D034" w14:textId="77777777" w:rsidTr="00CF4EB6">
        <w:trPr>
          <w:trHeight w:val="1522"/>
        </w:trPr>
        <w:tc>
          <w:tcPr>
            <w:tcW w:w="506" w:type="pct"/>
            <w:tcBorders>
              <w:top w:val="nil"/>
              <w:left w:val="single" w:sz="4" w:space="0" w:color="auto"/>
              <w:bottom w:val="single" w:sz="4" w:space="0" w:color="auto"/>
              <w:right w:val="single" w:sz="4" w:space="0" w:color="auto"/>
            </w:tcBorders>
            <w:shd w:val="clear" w:color="auto" w:fill="auto"/>
            <w:noWrap/>
            <w:hideMark/>
          </w:tcPr>
          <w:p w14:paraId="680194FA"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717" w:type="pct"/>
            <w:tcBorders>
              <w:top w:val="nil"/>
              <w:left w:val="nil"/>
              <w:bottom w:val="single" w:sz="4" w:space="0" w:color="auto"/>
              <w:right w:val="single" w:sz="4" w:space="0" w:color="auto"/>
            </w:tcBorders>
            <w:shd w:val="clear" w:color="auto" w:fill="auto"/>
            <w:noWrap/>
            <w:hideMark/>
          </w:tcPr>
          <w:p w14:paraId="1FBD3209"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744" w:type="pct"/>
            <w:tcBorders>
              <w:top w:val="nil"/>
              <w:left w:val="nil"/>
              <w:bottom w:val="single" w:sz="4" w:space="0" w:color="auto"/>
              <w:right w:val="single" w:sz="4" w:space="0" w:color="auto"/>
            </w:tcBorders>
            <w:shd w:val="clear" w:color="auto" w:fill="auto"/>
            <w:noWrap/>
            <w:hideMark/>
          </w:tcPr>
          <w:p w14:paraId="3835365F"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798" w:type="pct"/>
            <w:tcBorders>
              <w:top w:val="nil"/>
              <w:left w:val="nil"/>
              <w:bottom w:val="single" w:sz="4" w:space="0" w:color="auto"/>
              <w:right w:val="single" w:sz="4" w:space="0" w:color="auto"/>
            </w:tcBorders>
            <w:shd w:val="clear" w:color="auto" w:fill="auto"/>
            <w:hideMark/>
          </w:tcPr>
          <w:p w14:paraId="2D287A63" w14:textId="1D604D2C" w:rsidR="00A3725E" w:rsidRPr="00E57F06" w:rsidRDefault="00A3725E" w:rsidP="50675251">
            <w:pPr>
              <w:spacing w:after="0" w:line="240" w:lineRule="auto"/>
              <w:rPr>
                <w:rFonts w:ascii="Arial" w:eastAsia="Times New Roman" w:hAnsi="Arial" w:cs="Arial"/>
                <w:i/>
                <w:iCs/>
                <w:sz w:val="20"/>
                <w:szCs w:val="20"/>
                <w:highlight w:val="lightGray"/>
                <w:lang w:eastAsia="sk-SK"/>
              </w:rPr>
            </w:pPr>
            <w:r w:rsidRPr="50675251">
              <w:rPr>
                <w:rFonts w:ascii="Arial" w:eastAsia="Times New Roman" w:hAnsi="Arial" w:cs="Arial"/>
                <w:i/>
                <w:iCs/>
                <w:sz w:val="20"/>
                <w:szCs w:val="20"/>
                <w:highlight w:val="lightGray"/>
                <w:lang w:eastAsia="sk-SK"/>
              </w:rPr>
              <w:t>Report,</w:t>
            </w:r>
            <w:r w:rsidR="00506E48">
              <w:rPr>
                <w:rFonts w:ascii="Arial" w:eastAsia="Times New Roman" w:hAnsi="Arial" w:cs="Arial"/>
                <w:i/>
                <w:iCs/>
                <w:sz w:val="20"/>
                <w:szCs w:val="20"/>
                <w:highlight w:val="lightGray"/>
                <w:lang w:eastAsia="sk-SK"/>
              </w:rPr>
              <w:t xml:space="preserve"> publikácia,</w:t>
            </w:r>
            <w:r w:rsidRPr="50675251">
              <w:rPr>
                <w:rFonts w:ascii="Arial" w:eastAsia="Times New Roman" w:hAnsi="Arial" w:cs="Arial"/>
                <w:i/>
                <w:iCs/>
                <w:sz w:val="20"/>
                <w:szCs w:val="20"/>
                <w:highlight w:val="lightGray"/>
                <w:lang w:eastAsia="sk-SK"/>
              </w:rPr>
              <w:t xml:space="preserve"> prototyp, softvér, patent, iné (špecifikujte)...</w:t>
            </w:r>
          </w:p>
        </w:tc>
        <w:tc>
          <w:tcPr>
            <w:tcW w:w="1141" w:type="pct"/>
            <w:tcBorders>
              <w:top w:val="nil"/>
              <w:left w:val="nil"/>
              <w:bottom w:val="single" w:sz="4" w:space="0" w:color="auto"/>
              <w:right w:val="single" w:sz="4" w:space="0" w:color="auto"/>
            </w:tcBorders>
            <w:shd w:val="clear" w:color="auto" w:fill="auto"/>
            <w:hideMark/>
          </w:tcPr>
          <w:p w14:paraId="61DAC37C" w14:textId="013C5E61" w:rsidR="00A3725E" w:rsidRPr="00E57F06" w:rsidRDefault="00A3725E" w:rsidP="50675251">
            <w:pPr>
              <w:spacing w:after="0" w:line="240" w:lineRule="auto"/>
              <w:rPr>
                <w:rFonts w:ascii="Arial" w:eastAsia="Times New Roman" w:hAnsi="Arial" w:cs="Arial"/>
                <w:i/>
                <w:iCs/>
                <w:sz w:val="20"/>
                <w:szCs w:val="20"/>
                <w:highlight w:val="lightGray"/>
                <w:lang w:eastAsia="sk-SK"/>
              </w:rPr>
            </w:pPr>
            <w:r w:rsidRPr="50675251">
              <w:rPr>
                <w:rFonts w:ascii="Arial" w:eastAsia="Times New Roman" w:hAnsi="Arial" w:cs="Arial"/>
                <w:i/>
                <w:iCs/>
                <w:sz w:val="20"/>
                <w:szCs w:val="20"/>
                <w:highlight w:val="lightGray"/>
                <w:lang w:eastAsia="sk-SK"/>
              </w:rPr>
              <w:t>P= verejné (</w:t>
            </w:r>
            <w:proofErr w:type="spellStart"/>
            <w:r w:rsidRPr="50675251">
              <w:rPr>
                <w:rFonts w:ascii="Arial" w:eastAsia="Times New Roman" w:hAnsi="Arial" w:cs="Arial"/>
                <w:i/>
                <w:iCs/>
                <w:sz w:val="20"/>
                <w:szCs w:val="20"/>
                <w:highlight w:val="lightGray"/>
                <w:lang w:eastAsia="sk-SK"/>
              </w:rPr>
              <w:t>public</w:t>
            </w:r>
            <w:proofErr w:type="spellEnd"/>
            <w:r w:rsidRPr="50675251">
              <w:rPr>
                <w:rFonts w:ascii="Arial" w:eastAsia="Times New Roman" w:hAnsi="Arial" w:cs="Arial"/>
                <w:i/>
                <w:iCs/>
                <w:sz w:val="20"/>
                <w:szCs w:val="20"/>
                <w:highlight w:val="lightGray"/>
                <w:lang w:eastAsia="sk-SK"/>
              </w:rPr>
              <w:t>)</w:t>
            </w:r>
          </w:p>
          <w:p w14:paraId="04EBF452" w14:textId="1DF33A8B" w:rsidR="00A3725E" w:rsidRPr="00E57F06" w:rsidRDefault="00A3725E" w:rsidP="00CF4EB6">
            <w:pPr>
              <w:spacing w:after="0" w:line="240" w:lineRule="auto"/>
              <w:rPr>
                <w:rFonts w:ascii="Arial" w:eastAsia="Times New Roman" w:hAnsi="Arial" w:cs="Arial"/>
                <w:i/>
                <w:iCs/>
                <w:sz w:val="20"/>
                <w:szCs w:val="20"/>
                <w:highlight w:val="lightGray"/>
                <w:lang w:eastAsia="sk-SK"/>
              </w:rPr>
            </w:pPr>
            <w:r w:rsidRPr="50675251">
              <w:rPr>
                <w:rFonts w:ascii="Arial" w:eastAsia="Times New Roman" w:hAnsi="Arial" w:cs="Arial"/>
                <w:i/>
                <w:iCs/>
                <w:sz w:val="20"/>
                <w:szCs w:val="20"/>
                <w:highlight w:val="lightGray"/>
                <w:lang w:eastAsia="sk-SK"/>
              </w:rPr>
              <w:t>N= neverejné (</w:t>
            </w:r>
            <w:proofErr w:type="spellStart"/>
            <w:r w:rsidRPr="50675251">
              <w:rPr>
                <w:rFonts w:ascii="Arial" w:eastAsia="Times New Roman" w:hAnsi="Arial" w:cs="Arial"/>
                <w:i/>
                <w:iCs/>
                <w:sz w:val="20"/>
                <w:szCs w:val="20"/>
                <w:highlight w:val="lightGray"/>
                <w:lang w:eastAsia="sk-SK"/>
              </w:rPr>
              <w:t>non-public</w:t>
            </w:r>
            <w:proofErr w:type="spellEnd"/>
            <w:r w:rsidRPr="50675251">
              <w:rPr>
                <w:rFonts w:ascii="Arial" w:eastAsia="Times New Roman" w:hAnsi="Arial" w:cs="Arial"/>
                <w:i/>
                <w:iCs/>
                <w:sz w:val="20"/>
                <w:szCs w:val="20"/>
                <w:highlight w:val="lightGray"/>
                <w:lang w:eastAsia="sk-SK"/>
              </w:rPr>
              <w:t xml:space="preserve">), obmedzené </w:t>
            </w:r>
            <w:r w:rsidR="00CF4EB6">
              <w:rPr>
                <w:rFonts w:ascii="Arial" w:eastAsia="Times New Roman" w:hAnsi="Arial" w:cs="Arial"/>
                <w:i/>
                <w:iCs/>
                <w:sz w:val="20"/>
                <w:szCs w:val="20"/>
                <w:highlight w:val="lightGray"/>
                <w:lang w:eastAsia="sk-SK"/>
              </w:rPr>
              <w:t>iba pre</w:t>
            </w:r>
            <w:r w:rsidRPr="50675251">
              <w:rPr>
                <w:rFonts w:ascii="Arial" w:eastAsia="Times New Roman" w:hAnsi="Arial" w:cs="Arial"/>
                <w:i/>
                <w:iCs/>
                <w:sz w:val="20"/>
                <w:szCs w:val="20"/>
                <w:highlight w:val="lightGray"/>
                <w:lang w:eastAsia="sk-SK"/>
              </w:rPr>
              <w:t xml:space="preserve"> sprostredkovateľa, vykonávateľa pre účely </w:t>
            </w:r>
            <w:proofErr w:type="spellStart"/>
            <w:r w:rsidRPr="50675251">
              <w:rPr>
                <w:rFonts w:ascii="Arial" w:eastAsia="Times New Roman" w:hAnsi="Arial" w:cs="Arial"/>
                <w:i/>
                <w:iCs/>
                <w:sz w:val="20"/>
                <w:szCs w:val="20"/>
                <w:highlight w:val="lightGray"/>
                <w:lang w:eastAsia="sk-SK"/>
              </w:rPr>
              <w:t>reportingu</w:t>
            </w:r>
            <w:proofErr w:type="spellEnd"/>
            <w:r w:rsidRPr="50675251">
              <w:rPr>
                <w:rFonts w:ascii="Arial" w:eastAsia="Times New Roman" w:hAnsi="Arial" w:cs="Arial"/>
                <w:i/>
                <w:iCs/>
                <w:sz w:val="20"/>
                <w:szCs w:val="20"/>
                <w:highlight w:val="lightGray"/>
                <w:lang w:eastAsia="sk-SK"/>
              </w:rPr>
              <w:t xml:space="preserve"> </w:t>
            </w:r>
          </w:p>
        </w:tc>
        <w:tc>
          <w:tcPr>
            <w:tcW w:w="537" w:type="pct"/>
            <w:tcBorders>
              <w:top w:val="nil"/>
              <w:left w:val="nil"/>
              <w:bottom w:val="single" w:sz="4" w:space="0" w:color="auto"/>
              <w:right w:val="single" w:sz="4" w:space="0" w:color="auto"/>
            </w:tcBorders>
            <w:shd w:val="clear" w:color="auto" w:fill="auto"/>
            <w:hideMark/>
          </w:tcPr>
          <w:p w14:paraId="6B08A4C9"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557" w:type="pct"/>
            <w:tcBorders>
              <w:top w:val="nil"/>
              <w:left w:val="nil"/>
              <w:bottom w:val="single" w:sz="4" w:space="0" w:color="auto"/>
              <w:right w:val="single" w:sz="4" w:space="0" w:color="auto"/>
            </w:tcBorders>
            <w:shd w:val="clear" w:color="auto" w:fill="auto"/>
            <w:noWrap/>
            <w:hideMark/>
          </w:tcPr>
          <w:p w14:paraId="45A6994C"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A3725E" w:rsidRPr="00E57F06" w14:paraId="02103FF0" w14:textId="77777777" w:rsidTr="00A3725E">
        <w:trPr>
          <w:trHeight w:val="288"/>
        </w:trPr>
        <w:tc>
          <w:tcPr>
            <w:tcW w:w="506" w:type="pct"/>
            <w:tcBorders>
              <w:top w:val="nil"/>
              <w:left w:val="single" w:sz="4" w:space="0" w:color="auto"/>
              <w:bottom w:val="single" w:sz="4" w:space="0" w:color="auto"/>
              <w:right w:val="single" w:sz="4" w:space="0" w:color="auto"/>
            </w:tcBorders>
            <w:shd w:val="clear" w:color="auto" w:fill="auto"/>
            <w:noWrap/>
            <w:hideMark/>
          </w:tcPr>
          <w:p w14:paraId="61671B54"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717" w:type="pct"/>
            <w:tcBorders>
              <w:top w:val="nil"/>
              <w:left w:val="nil"/>
              <w:bottom w:val="single" w:sz="4" w:space="0" w:color="auto"/>
              <w:right w:val="single" w:sz="4" w:space="0" w:color="auto"/>
            </w:tcBorders>
            <w:shd w:val="clear" w:color="auto" w:fill="auto"/>
            <w:noWrap/>
            <w:hideMark/>
          </w:tcPr>
          <w:p w14:paraId="4B904772"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744" w:type="pct"/>
            <w:tcBorders>
              <w:top w:val="nil"/>
              <w:left w:val="nil"/>
              <w:bottom w:val="single" w:sz="4" w:space="0" w:color="auto"/>
              <w:right w:val="single" w:sz="4" w:space="0" w:color="auto"/>
            </w:tcBorders>
            <w:shd w:val="clear" w:color="auto" w:fill="auto"/>
            <w:noWrap/>
            <w:hideMark/>
          </w:tcPr>
          <w:p w14:paraId="7911C9C3"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798" w:type="pct"/>
            <w:tcBorders>
              <w:top w:val="nil"/>
              <w:left w:val="nil"/>
              <w:bottom w:val="single" w:sz="4" w:space="0" w:color="auto"/>
              <w:right w:val="single" w:sz="4" w:space="0" w:color="auto"/>
            </w:tcBorders>
            <w:shd w:val="clear" w:color="auto" w:fill="auto"/>
            <w:noWrap/>
            <w:hideMark/>
          </w:tcPr>
          <w:p w14:paraId="61B06659"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141" w:type="pct"/>
            <w:tcBorders>
              <w:top w:val="nil"/>
              <w:left w:val="nil"/>
              <w:bottom w:val="single" w:sz="4" w:space="0" w:color="auto"/>
              <w:right w:val="single" w:sz="4" w:space="0" w:color="auto"/>
            </w:tcBorders>
            <w:shd w:val="clear" w:color="auto" w:fill="auto"/>
            <w:noWrap/>
            <w:hideMark/>
          </w:tcPr>
          <w:p w14:paraId="475360B6"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537" w:type="pct"/>
            <w:tcBorders>
              <w:top w:val="nil"/>
              <w:left w:val="nil"/>
              <w:bottom w:val="single" w:sz="4" w:space="0" w:color="auto"/>
              <w:right w:val="single" w:sz="4" w:space="0" w:color="auto"/>
            </w:tcBorders>
            <w:shd w:val="clear" w:color="auto" w:fill="auto"/>
            <w:noWrap/>
            <w:hideMark/>
          </w:tcPr>
          <w:p w14:paraId="64B21409"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557" w:type="pct"/>
            <w:tcBorders>
              <w:top w:val="nil"/>
              <w:left w:val="nil"/>
              <w:bottom w:val="single" w:sz="4" w:space="0" w:color="auto"/>
              <w:right w:val="single" w:sz="4" w:space="0" w:color="auto"/>
            </w:tcBorders>
            <w:shd w:val="clear" w:color="auto" w:fill="auto"/>
            <w:noWrap/>
            <w:hideMark/>
          </w:tcPr>
          <w:p w14:paraId="1EB78905"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A3725E" w:rsidRPr="00E57F06" w14:paraId="0B654136" w14:textId="77777777" w:rsidTr="00A3725E">
        <w:trPr>
          <w:trHeight w:val="288"/>
        </w:trPr>
        <w:tc>
          <w:tcPr>
            <w:tcW w:w="506" w:type="pct"/>
            <w:tcBorders>
              <w:top w:val="nil"/>
              <w:left w:val="single" w:sz="4" w:space="0" w:color="auto"/>
              <w:bottom w:val="single" w:sz="4" w:space="0" w:color="auto"/>
              <w:right w:val="single" w:sz="4" w:space="0" w:color="auto"/>
            </w:tcBorders>
            <w:shd w:val="clear" w:color="auto" w:fill="auto"/>
            <w:noWrap/>
            <w:hideMark/>
          </w:tcPr>
          <w:p w14:paraId="447199BA"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717" w:type="pct"/>
            <w:tcBorders>
              <w:top w:val="nil"/>
              <w:left w:val="nil"/>
              <w:bottom w:val="single" w:sz="4" w:space="0" w:color="auto"/>
              <w:right w:val="single" w:sz="4" w:space="0" w:color="auto"/>
            </w:tcBorders>
            <w:shd w:val="clear" w:color="auto" w:fill="auto"/>
            <w:noWrap/>
            <w:hideMark/>
          </w:tcPr>
          <w:p w14:paraId="55234F9C"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744" w:type="pct"/>
            <w:tcBorders>
              <w:top w:val="nil"/>
              <w:left w:val="nil"/>
              <w:bottom w:val="single" w:sz="4" w:space="0" w:color="auto"/>
              <w:right w:val="single" w:sz="4" w:space="0" w:color="auto"/>
            </w:tcBorders>
            <w:shd w:val="clear" w:color="auto" w:fill="auto"/>
            <w:noWrap/>
            <w:hideMark/>
          </w:tcPr>
          <w:p w14:paraId="46B1F8C0"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798" w:type="pct"/>
            <w:tcBorders>
              <w:top w:val="nil"/>
              <w:left w:val="nil"/>
              <w:bottom w:val="single" w:sz="4" w:space="0" w:color="auto"/>
              <w:right w:val="single" w:sz="4" w:space="0" w:color="auto"/>
            </w:tcBorders>
            <w:shd w:val="clear" w:color="auto" w:fill="auto"/>
            <w:noWrap/>
            <w:hideMark/>
          </w:tcPr>
          <w:p w14:paraId="14E0CB55"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141" w:type="pct"/>
            <w:tcBorders>
              <w:top w:val="nil"/>
              <w:left w:val="nil"/>
              <w:bottom w:val="single" w:sz="4" w:space="0" w:color="auto"/>
              <w:right w:val="single" w:sz="4" w:space="0" w:color="auto"/>
            </w:tcBorders>
            <w:shd w:val="clear" w:color="auto" w:fill="auto"/>
            <w:noWrap/>
            <w:hideMark/>
          </w:tcPr>
          <w:p w14:paraId="0EE53594"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537" w:type="pct"/>
            <w:tcBorders>
              <w:top w:val="nil"/>
              <w:left w:val="nil"/>
              <w:bottom w:val="single" w:sz="4" w:space="0" w:color="auto"/>
              <w:right w:val="single" w:sz="4" w:space="0" w:color="auto"/>
            </w:tcBorders>
            <w:shd w:val="clear" w:color="auto" w:fill="auto"/>
            <w:noWrap/>
            <w:hideMark/>
          </w:tcPr>
          <w:p w14:paraId="0A451D00"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557" w:type="pct"/>
            <w:tcBorders>
              <w:top w:val="nil"/>
              <w:left w:val="nil"/>
              <w:bottom w:val="single" w:sz="4" w:space="0" w:color="auto"/>
              <w:right w:val="single" w:sz="4" w:space="0" w:color="auto"/>
            </w:tcBorders>
            <w:shd w:val="clear" w:color="auto" w:fill="auto"/>
            <w:noWrap/>
            <w:hideMark/>
          </w:tcPr>
          <w:p w14:paraId="18763F40"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A3725E" w:rsidRPr="00E57F06" w14:paraId="6965C41A" w14:textId="77777777" w:rsidTr="00A3725E">
        <w:trPr>
          <w:trHeight w:val="288"/>
        </w:trPr>
        <w:tc>
          <w:tcPr>
            <w:tcW w:w="506" w:type="pct"/>
            <w:tcBorders>
              <w:top w:val="nil"/>
              <w:left w:val="single" w:sz="4" w:space="0" w:color="auto"/>
              <w:bottom w:val="single" w:sz="4" w:space="0" w:color="auto"/>
              <w:right w:val="single" w:sz="4" w:space="0" w:color="auto"/>
            </w:tcBorders>
            <w:shd w:val="clear" w:color="auto" w:fill="auto"/>
            <w:noWrap/>
            <w:hideMark/>
          </w:tcPr>
          <w:p w14:paraId="4683689E"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717" w:type="pct"/>
            <w:tcBorders>
              <w:top w:val="nil"/>
              <w:left w:val="nil"/>
              <w:bottom w:val="single" w:sz="4" w:space="0" w:color="auto"/>
              <w:right w:val="single" w:sz="4" w:space="0" w:color="auto"/>
            </w:tcBorders>
            <w:shd w:val="clear" w:color="auto" w:fill="auto"/>
            <w:noWrap/>
            <w:hideMark/>
          </w:tcPr>
          <w:p w14:paraId="3A51517C"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744" w:type="pct"/>
            <w:tcBorders>
              <w:top w:val="nil"/>
              <w:left w:val="nil"/>
              <w:bottom w:val="single" w:sz="4" w:space="0" w:color="auto"/>
              <w:right w:val="single" w:sz="4" w:space="0" w:color="auto"/>
            </w:tcBorders>
            <w:shd w:val="clear" w:color="auto" w:fill="auto"/>
            <w:noWrap/>
            <w:hideMark/>
          </w:tcPr>
          <w:p w14:paraId="5CAFE4F3"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798" w:type="pct"/>
            <w:tcBorders>
              <w:top w:val="nil"/>
              <w:left w:val="nil"/>
              <w:bottom w:val="single" w:sz="4" w:space="0" w:color="auto"/>
              <w:right w:val="single" w:sz="4" w:space="0" w:color="auto"/>
            </w:tcBorders>
            <w:shd w:val="clear" w:color="auto" w:fill="auto"/>
            <w:noWrap/>
            <w:hideMark/>
          </w:tcPr>
          <w:p w14:paraId="0DE3D5E1"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141" w:type="pct"/>
            <w:tcBorders>
              <w:top w:val="nil"/>
              <w:left w:val="nil"/>
              <w:bottom w:val="single" w:sz="4" w:space="0" w:color="auto"/>
              <w:right w:val="single" w:sz="4" w:space="0" w:color="auto"/>
            </w:tcBorders>
            <w:shd w:val="clear" w:color="auto" w:fill="auto"/>
            <w:noWrap/>
            <w:hideMark/>
          </w:tcPr>
          <w:p w14:paraId="7890C791"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537" w:type="pct"/>
            <w:tcBorders>
              <w:top w:val="nil"/>
              <w:left w:val="nil"/>
              <w:bottom w:val="single" w:sz="4" w:space="0" w:color="auto"/>
              <w:right w:val="single" w:sz="4" w:space="0" w:color="auto"/>
            </w:tcBorders>
            <w:shd w:val="clear" w:color="auto" w:fill="auto"/>
            <w:noWrap/>
            <w:hideMark/>
          </w:tcPr>
          <w:p w14:paraId="6544F3AB"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557" w:type="pct"/>
            <w:tcBorders>
              <w:top w:val="nil"/>
              <w:left w:val="nil"/>
              <w:bottom w:val="single" w:sz="4" w:space="0" w:color="auto"/>
              <w:right w:val="single" w:sz="4" w:space="0" w:color="auto"/>
            </w:tcBorders>
            <w:shd w:val="clear" w:color="auto" w:fill="auto"/>
            <w:noWrap/>
            <w:hideMark/>
          </w:tcPr>
          <w:p w14:paraId="2144D9D7"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A3725E" w:rsidRPr="00E57F06" w14:paraId="08D074B0" w14:textId="77777777" w:rsidTr="00A3725E">
        <w:trPr>
          <w:trHeight w:val="288"/>
        </w:trPr>
        <w:tc>
          <w:tcPr>
            <w:tcW w:w="506" w:type="pct"/>
            <w:tcBorders>
              <w:top w:val="nil"/>
              <w:left w:val="single" w:sz="4" w:space="0" w:color="auto"/>
              <w:bottom w:val="single" w:sz="4" w:space="0" w:color="auto"/>
              <w:right w:val="single" w:sz="4" w:space="0" w:color="auto"/>
            </w:tcBorders>
            <w:shd w:val="clear" w:color="auto" w:fill="auto"/>
            <w:noWrap/>
            <w:hideMark/>
          </w:tcPr>
          <w:p w14:paraId="0020FFBA"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717" w:type="pct"/>
            <w:tcBorders>
              <w:top w:val="nil"/>
              <w:left w:val="nil"/>
              <w:bottom w:val="single" w:sz="4" w:space="0" w:color="auto"/>
              <w:right w:val="single" w:sz="4" w:space="0" w:color="auto"/>
            </w:tcBorders>
            <w:shd w:val="clear" w:color="auto" w:fill="auto"/>
            <w:noWrap/>
            <w:hideMark/>
          </w:tcPr>
          <w:p w14:paraId="0CFF33BA"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744" w:type="pct"/>
            <w:tcBorders>
              <w:top w:val="nil"/>
              <w:left w:val="nil"/>
              <w:bottom w:val="single" w:sz="4" w:space="0" w:color="auto"/>
              <w:right w:val="single" w:sz="4" w:space="0" w:color="auto"/>
            </w:tcBorders>
            <w:shd w:val="clear" w:color="auto" w:fill="auto"/>
            <w:noWrap/>
            <w:hideMark/>
          </w:tcPr>
          <w:p w14:paraId="3570200B"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798" w:type="pct"/>
            <w:tcBorders>
              <w:top w:val="nil"/>
              <w:left w:val="nil"/>
              <w:bottom w:val="single" w:sz="4" w:space="0" w:color="auto"/>
              <w:right w:val="single" w:sz="4" w:space="0" w:color="auto"/>
            </w:tcBorders>
            <w:shd w:val="clear" w:color="auto" w:fill="auto"/>
            <w:noWrap/>
            <w:hideMark/>
          </w:tcPr>
          <w:p w14:paraId="31307EB5"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141" w:type="pct"/>
            <w:tcBorders>
              <w:top w:val="nil"/>
              <w:left w:val="nil"/>
              <w:bottom w:val="single" w:sz="4" w:space="0" w:color="auto"/>
              <w:right w:val="single" w:sz="4" w:space="0" w:color="auto"/>
            </w:tcBorders>
            <w:shd w:val="clear" w:color="auto" w:fill="auto"/>
            <w:noWrap/>
            <w:hideMark/>
          </w:tcPr>
          <w:p w14:paraId="2C79B7E0"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537" w:type="pct"/>
            <w:tcBorders>
              <w:top w:val="nil"/>
              <w:left w:val="nil"/>
              <w:bottom w:val="single" w:sz="4" w:space="0" w:color="auto"/>
              <w:right w:val="single" w:sz="4" w:space="0" w:color="auto"/>
            </w:tcBorders>
            <w:shd w:val="clear" w:color="auto" w:fill="auto"/>
            <w:noWrap/>
            <w:hideMark/>
          </w:tcPr>
          <w:p w14:paraId="548FE936"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557" w:type="pct"/>
            <w:tcBorders>
              <w:top w:val="nil"/>
              <w:left w:val="nil"/>
              <w:bottom w:val="single" w:sz="4" w:space="0" w:color="auto"/>
              <w:right w:val="single" w:sz="4" w:space="0" w:color="auto"/>
            </w:tcBorders>
            <w:shd w:val="clear" w:color="auto" w:fill="auto"/>
            <w:noWrap/>
            <w:hideMark/>
          </w:tcPr>
          <w:p w14:paraId="2FF2987B"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A3725E" w:rsidRPr="00E57F06" w14:paraId="25476F6D" w14:textId="77777777" w:rsidTr="00A3725E">
        <w:trPr>
          <w:trHeight w:val="288"/>
        </w:trPr>
        <w:tc>
          <w:tcPr>
            <w:tcW w:w="506" w:type="pct"/>
            <w:tcBorders>
              <w:top w:val="nil"/>
              <w:left w:val="single" w:sz="4" w:space="0" w:color="auto"/>
              <w:bottom w:val="single" w:sz="4" w:space="0" w:color="auto"/>
              <w:right w:val="single" w:sz="4" w:space="0" w:color="auto"/>
            </w:tcBorders>
            <w:shd w:val="clear" w:color="auto" w:fill="auto"/>
            <w:noWrap/>
            <w:hideMark/>
          </w:tcPr>
          <w:p w14:paraId="40193AC9"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717" w:type="pct"/>
            <w:tcBorders>
              <w:top w:val="nil"/>
              <w:left w:val="nil"/>
              <w:bottom w:val="single" w:sz="4" w:space="0" w:color="auto"/>
              <w:right w:val="single" w:sz="4" w:space="0" w:color="auto"/>
            </w:tcBorders>
            <w:shd w:val="clear" w:color="auto" w:fill="auto"/>
            <w:noWrap/>
            <w:hideMark/>
          </w:tcPr>
          <w:p w14:paraId="22F1095D"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744" w:type="pct"/>
            <w:tcBorders>
              <w:top w:val="nil"/>
              <w:left w:val="nil"/>
              <w:bottom w:val="single" w:sz="4" w:space="0" w:color="auto"/>
              <w:right w:val="single" w:sz="4" w:space="0" w:color="auto"/>
            </w:tcBorders>
            <w:shd w:val="clear" w:color="auto" w:fill="auto"/>
            <w:noWrap/>
            <w:hideMark/>
          </w:tcPr>
          <w:p w14:paraId="1400EE2F"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798" w:type="pct"/>
            <w:tcBorders>
              <w:top w:val="nil"/>
              <w:left w:val="nil"/>
              <w:bottom w:val="single" w:sz="4" w:space="0" w:color="auto"/>
              <w:right w:val="single" w:sz="4" w:space="0" w:color="auto"/>
            </w:tcBorders>
            <w:shd w:val="clear" w:color="auto" w:fill="auto"/>
            <w:noWrap/>
            <w:hideMark/>
          </w:tcPr>
          <w:p w14:paraId="56BC0DD7"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141" w:type="pct"/>
            <w:tcBorders>
              <w:top w:val="nil"/>
              <w:left w:val="nil"/>
              <w:bottom w:val="single" w:sz="4" w:space="0" w:color="auto"/>
              <w:right w:val="single" w:sz="4" w:space="0" w:color="auto"/>
            </w:tcBorders>
            <w:shd w:val="clear" w:color="auto" w:fill="auto"/>
            <w:noWrap/>
            <w:hideMark/>
          </w:tcPr>
          <w:p w14:paraId="076BDCEF"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537" w:type="pct"/>
            <w:tcBorders>
              <w:top w:val="nil"/>
              <w:left w:val="nil"/>
              <w:bottom w:val="single" w:sz="4" w:space="0" w:color="auto"/>
              <w:right w:val="single" w:sz="4" w:space="0" w:color="auto"/>
            </w:tcBorders>
            <w:shd w:val="clear" w:color="auto" w:fill="auto"/>
            <w:noWrap/>
            <w:hideMark/>
          </w:tcPr>
          <w:p w14:paraId="50076F8D"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557" w:type="pct"/>
            <w:tcBorders>
              <w:top w:val="nil"/>
              <w:left w:val="nil"/>
              <w:bottom w:val="single" w:sz="4" w:space="0" w:color="auto"/>
              <w:right w:val="single" w:sz="4" w:space="0" w:color="auto"/>
            </w:tcBorders>
            <w:shd w:val="clear" w:color="auto" w:fill="auto"/>
            <w:noWrap/>
            <w:hideMark/>
          </w:tcPr>
          <w:p w14:paraId="484F4CF0" w14:textId="77777777" w:rsidR="00A3725E" w:rsidRPr="00E57F06" w:rsidRDefault="00A3725E"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bl>
    <w:p w14:paraId="1EFBDA70" w14:textId="119CD298" w:rsidR="1848BB17" w:rsidRDefault="1848BB17" w:rsidP="1848BB17">
      <w:pPr>
        <w:pStyle w:val="paragraph"/>
        <w:spacing w:before="0" w:beforeAutospacing="0" w:after="0" w:afterAutospacing="0"/>
        <w:jc w:val="both"/>
        <w:rPr>
          <w:rFonts w:asciiTheme="minorHAnsi" w:hAnsiTheme="minorHAnsi" w:cstheme="minorBidi"/>
          <w:b/>
          <w:bCs/>
          <w:i/>
          <w:iCs/>
          <w:sz w:val="22"/>
          <w:szCs w:val="22"/>
          <w:highlight w:val="lightGray"/>
        </w:rPr>
      </w:pPr>
    </w:p>
    <w:p w14:paraId="174D9EC4" w14:textId="12890142" w:rsidR="006C59C0" w:rsidRPr="00E57F06" w:rsidRDefault="0056295D" w:rsidP="00130221">
      <w:pPr>
        <w:pStyle w:val="Nadpis4"/>
        <w:rPr>
          <w:rFonts w:ascii="Arial" w:hAnsi="Arial" w:cs="Arial"/>
        </w:rPr>
      </w:pPr>
      <w:r w:rsidRPr="00E57F06">
        <w:rPr>
          <w:rFonts w:ascii="Arial" w:hAnsi="Arial" w:cs="Arial"/>
        </w:rPr>
        <w:t xml:space="preserve">3.1.4 Zoznam míľnikov </w:t>
      </w:r>
      <w:r w:rsidRPr="00E57F06">
        <w:rPr>
          <w:rFonts w:ascii="Arial" w:hAnsi="Arial" w:cs="Arial"/>
          <w:highlight w:val="lightGray"/>
        </w:rPr>
        <w:t>(</w:t>
      </w:r>
      <w:r w:rsidR="002108F1" w:rsidRPr="00E57F06">
        <w:rPr>
          <w:rFonts w:ascii="Arial" w:hAnsi="Arial" w:cs="Arial"/>
          <w:highlight w:val="lightGray"/>
        </w:rPr>
        <w:t>šablóna</w:t>
      </w:r>
      <w:r w:rsidRPr="00E57F06">
        <w:rPr>
          <w:rFonts w:ascii="Arial" w:hAnsi="Arial" w:cs="Arial"/>
          <w:highlight w:val="lightGray"/>
        </w:rPr>
        <w:t>):</w:t>
      </w:r>
    </w:p>
    <w:p w14:paraId="2C1271DA" w14:textId="17955DCA" w:rsidR="0056295D" w:rsidRPr="00130221" w:rsidRDefault="0056295D" w:rsidP="003D75BA">
      <w:pPr>
        <w:pStyle w:val="paragraph"/>
        <w:spacing w:before="0" w:beforeAutospacing="0" w:after="0" w:afterAutospacing="0"/>
        <w:jc w:val="both"/>
        <w:textAlignment w:val="baseline"/>
        <w:rPr>
          <w:rFonts w:asciiTheme="minorHAnsi" w:hAnsiTheme="minorHAnsi" w:cstheme="minorHAnsi"/>
          <w:b/>
          <w:i/>
          <w:sz w:val="22"/>
          <w:szCs w:val="22"/>
        </w:rPr>
      </w:pPr>
    </w:p>
    <w:tbl>
      <w:tblPr>
        <w:tblW w:w="5000" w:type="pct"/>
        <w:tblCellMar>
          <w:left w:w="70" w:type="dxa"/>
          <w:right w:w="70" w:type="dxa"/>
        </w:tblCellMar>
        <w:tblLook w:val="04A0" w:firstRow="1" w:lastRow="0" w:firstColumn="1" w:lastColumn="0" w:noHBand="0" w:noVBand="1"/>
      </w:tblPr>
      <w:tblGrid>
        <w:gridCol w:w="982"/>
        <w:gridCol w:w="2488"/>
        <w:gridCol w:w="1902"/>
        <w:gridCol w:w="2310"/>
        <w:gridCol w:w="2512"/>
      </w:tblGrid>
      <w:tr w:rsidR="00F54DF7" w:rsidRPr="00A3725E" w14:paraId="28BB7371" w14:textId="77777777" w:rsidTr="50675251">
        <w:trPr>
          <w:trHeight w:val="1056"/>
        </w:trPr>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5BB1D60D" w14:textId="77777777" w:rsidR="00F54DF7" w:rsidRPr="00A3725E" w:rsidRDefault="00F54DF7" w:rsidP="00E57F06">
            <w:pPr>
              <w:spacing w:after="0" w:line="240" w:lineRule="auto"/>
              <w:rPr>
                <w:rFonts w:ascii="Arial" w:eastAsia="Times New Roman" w:hAnsi="Arial" w:cs="Arial"/>
                <w:b/>
                <w:bCs/>
                <w:color w:val="000000"/>
                <w:sz w:val="20"/>
                <w:lang w:eastAsia="sk-SK"/>
              </w:rPr>
            </w:pPr>
            <w:r w:rsidRPr="00A3725E">
              <w:rPr>
                <w:rFonts w:ascii="Arial" w:eastAsia="Times New Roman" w:hAnsi="Arial" w:cs="Arial"/>
                <w:b/>
                <w:bCs/>
                <w:color w:val="000000"/>
                <w:sz w:val="20"/>
                <w:lang w:eastAsia="sk-SK"/>
              </w:rPr>
              <w:t>Číslo míľnika</w:t>
            </w:r>
          </w:p>
        </w:tc>
        <w:tc>
          <w:tcPr>
            <w:tcW w:w="1220" w:type="pct"/>
            <w:tcBorders>
              <w:top w:val="single" w:sz="4" w:space="0" w:color="auto"/>
              <w:left w:val="nil"/>
              <w:bottom w:val="single" w:sz="4" w:space="0" w:color="auto"/>
              <w:right w:val="single" w:sz="4" w:space="0" w:color="auto"/>
            </w:tcBorders>
            <w:shd w:val="clear" w:color="auto" w:fill="auto"/>
            <w:hideMark/>
          </w:tcPr>
          <w:p w14:paraId="506D9B0C" w14:textId="77777777" w:rsidR="00F54DF7" w:rsidRPr="00A3725E" w:rsidRDefault="00F54DF7" w:rsidP="00E57F06">
            <w:pPr>
              <w:spacing w:after="0" w:line="240" w:lineRule="auto"/>
              <w:rPr>
                <w:rFonts w:ascii="Arial" w:eastAsia="Times New Roman" w:hAnsi="Arial" w:cs="Arial"/>
                <w:b/>
                <w:bCs/>
                <w:color w:val="000000"/>
                <w:sz w:val="20"/>
                <w:lang w:eastAsia="sk-SK"/>
              </w:rPr>
            </w:pPr>
            <w:r w:rsidRPr="00A3725E">
              <w:rPr>
                <w:rFonts w:ascii="Arial" w:eastAsia="Times New Roman" w:hAnsi="Arial" w:cs="Arial"/>
                <w:b/>
                <w:bCs/>
                <w:color w:val="000000"/>
                <w:sz w:val="20"/>
                <w:lang w:eastAsia="sk-SK"/>
              </w:rPr>
              <w:t>Míľnik</w:t>
            </w:r>
          </w:p>
        </w:tc>
        <w:tc>
          <w:tcPr>
            <w:tcW w:w="933" w:type="pct"/>
            <w:tcBorders>
              <w:top w:val="single" w:sz="4" w:space="0" w:color="auto"/>
              <w:left w:val="nil"/>
              <w:bottom w:val="single" w:sz="4" w:space="0" w:color="auto"/>
              <w:right w:val="single" w:sz="4" w:space="0" w:color="auto"/>
            </w:tcBorders>
            <w:shd w:val="clear" w:color="auto" w:fill="auto"/>
            <w:hideMark/>
          </w:tcPr>
          <w:p w14:paraId="17E1EB89" w14:textId="47F8CD39" w:rsidR="00F54DF7" w:rsidRPr="00A3725E" w:rsidRDefault="00810705" w:rsidP="00E57F06">
            <w:pPr>
              <w:spacing w:after="0" w:line="240" w:lineRule="auto"/>
              <w:rPr>
                <w:rFonts w:ascii="Arial" w:eastAsia="Times New Roman" w:hAnsi="Arial" w:cs="Arial"/>
                <w:b/>
                <w:bCs/>
                <w:color w:val="000000"/>
                <w:sz w:val="20"/>
                <w:lang w:eastAsia="sk-SK"/>
              </w:rPr>
            </w:pPr>
            <w:r>
              <w:rPr>
                <w:rFonts w:ascii="Arial" w:eastAsia="Times New Roman" w:hAnsi="Arial" w:cs="Arial"/>
                <w:b/>
                <w:bCs/>
                <w:color w:val="000000"/>
                <w:sz w:val="20"/>
                <w:lang w:eastAsia="sk-SK"/>
              </w:rPr>
              <w:t>Kód</w:t>
            </w:r>
            <w:r w:rsidRPr="00A3725E">
              <w:rPr>
                <w:rFonts w:ascii="Arial" w:eastAsia="Times New Roman" w:hAnsi="Arial" w:cs="Arial"/>
                <w:b/>
                <w:bCs/>
                <w:color w:val="000000"/>
                <w:sz w:val="20"/>
                <w:lang w:eastAsia="sk-SK"/>
              </w:rPr>
              <w:t xml:space="preserve"> </w:t>
            </w:r>
            <w:r w:rsidR="00F54DF7" w:rsidRPr="00A3725E">
              <w:rPr>
                <w:rFonts w:ascii="Arial" w:eastAsia="Times New Roman" w:hAnsi="Arial" w:cs="Arial"/>
                <w:b/>
                <w:bCs/>
                <w:color w:val="000000"/>
                <w:sz w:val="20"/>
                <w:lang w:eastAsia="sk-SK"/>
              </w:rPr>
              <w:t>pracovného balíka (prípadne viacerých)</w:t>
            </w:r>
          </w:p>
        </w:tc>
        <w:tc>
          <w:tcPr>
            <w:tcW w:w="1133" w:type="pct"/>
            <w:tcBorders>
              <w:top w:val="single" w:sz="4" w:space="0" w:color="auto"/>
              <w:left w:val="nil"/>
              <w:bottom w:val="single" w:sz="4" w:space="0" w:color="auto"/>
              <w:right w:val="single" w:sz="4" w:space="0" w:color="auto"/>
            </w:tcBorders>
            <w:shd w:val="clear" w:color="auto" w:fill="auto"/>
            <w:hideMark/>
          </w:tcPr>
          <w:p w14:paraId="5115A7E2" w14:textId="585077DF" w:rsidR="00F54DF7" w:rsidRPr="00A3725E" w:rsidRDefault="00506E48" w:rsidP="00E57F06">
            <w:pPr>
              <w:spacing w:after="0" w:line="240" w:lineRule="auto"/>
              <w:rPr>
                <w:rFonts w:ascii="Arial" w:eastAsia="Times New Roman" w:hAnsi="Arial" w:cs="Arial"/>
                <w:b/>
                <w:bCs/>
                <w:color w:val="000000"/>
                <w:sz w:val="20"/>
                <w:lang w:eastAsia="sk-SK"/>
              </w:rPr>
            </w:pPr>
            <w:r>
              <w:rPr>
                <w:rFonts w:ascii="Arial" w:eastAsia="Times New Roman" w:hAnsi="Arial" w:cs="Arial"/>
                <w:b/>
                <w:bCs/>
                <w:color w:val="000000"/>
                <w:sz w:val="20"/>
                <w:lang w:eastAsia="sk-SK"/>
              </w:rPr>
              <w:t>Navrhovaný s</w:t>
            </w:r>
            <w:r w:rsidR="00F54DF7" w:rsidRPr="00A3725E">
              <w:rPr>
                <w:rFonts w:ascii="Arial" w:eastAsia="Times New Roman" w:hAnsi="Arial" w:cs="Arial"/>
                <w:b/>
                <w:bCs/>
                <w:color w:val="000000"/>
                <w:sz w:val="20"/>
                <w:lang w:eastAsia="sk-SK"/>
              </w:rPr>
              <w:t xml:space="preserve">pôsob overenia </w:t>
            </w:r>
          </w:p>
        </w:tc>
        <w:tc>
          <w:tcPr>
            <w:tcW w:w="1232" w:type="pct"/>
            <w:tcBorders>
              <w:top w:val="single" w:sz="4" w:space="0" w:color="auto"/>
              <w:left w:val="nil"/>
              <w:bottom w:val="single" w:sz="4" w:space="0" w:color="auto"/>
              <w:right w:val="single" w:sz="4" w:space="0" w:color="auto"/>
            </w:tcBorders>
            <w:shd w:val="clear" w:color="auto" w:fill="auto"/>
            <w:hideMark/>
          </w:tcPr>
          <w:p w14:paraId="46D65D05" w14:textId="745C8D3A" w:rsidR="00F54DF7" w:rsidRPr="00A3725E" w:rsidRDefault="00F54DF7" w:rsidP="002D0F31">
            <w:pPr>
              <w:spacing w:after="0" w:line="240" w:lineRule="auto"/>
              <w:rPr>
                <w:rFonts w:ascii="Arial" w:eastAsia="Times New Roman" w:hAnsi="Arial" w:cs="Arial"/>
                <w:b/>
                <w:bCs/>
                <w:color w:val="000000"/>
                <w:sz w:val="20"/>
                <w:lang w:eastAsia="sk-SK"/>
              </w:rPr>
            </w:pPr>
            <w:r w:rsidRPr="00A3725E">
              <w:rPr>
                <w:rFonts w:ascii="Arial" w:eastAsia="Times New Roman" w:hAnsi="Arial" w:cs="Arial"/>
                <w:b/>
                <w:bCs/>
                <w:color w:val="000000"/>
                <w:sz w:val="20"/>
                <w:lang w:eastAsia="sk-SK"/>
              </w:rPr>
              <w:t xml:space="preserve">Očakávaný čas </w:t>
            </w:r>
            <w:r w:rsidR="002D0F31" w:rsidRPr="00A3725E">
              <w:rPr>
                <w:rFonts w:ascii="Arial" w:eastAsia="Times New Roman" w:hAnsi="Arial" w:cs="Arial"/>
                <w:b/>
                <w:bCs/>
                <w:color w:val="000000"/>
                <w:sz w:val="20"/>
                <w:lang w:eastAsia="sk-SK"/>
              </w:rPr>
              <w:t>dosiahnutia míľnika</w:t>
            </w:r>
            <w:r w:rsidRPr="00A3725E">
              <w:rPr>
                <w:rFonts w:ascii="Arial" w:eastAsia="Times New Roman" w:hAnsi="Arial" w:cs="Arial"/>
                <w:b/>
                <w:bCs/>
                <w:color w:val="000000"/>
                <w:sz w:val="20"/>
                <w:lang w:eastAsia="sk-SK"/>
              </w:rPr>
              <w:t xml:space="preserve"> (</w:t>
            </w:r>
            <w:r w:rsidR="002D0F31" w:rsidRPr="00A3725E">
              <w:rPr>
                <w:rFonts w:ascii="Arial" w:eastAsia="Times New Roman" w:hAnsi="Arial" w:cs="Arial"/>
                <w:b/>
                <w:bCs/>
                <w:color w:val="000000"/>
                <w:sz w:val="20"/>
                <w:lang w:eastAsia="sk-SK"/>
              </w:rPr>
              <w:t>mesiac projektu</w:t>
            </w:r>
            <w:r w:rsidRPr="00A3725E">
              <w:rPr>
                <w:rFonts w:ascii="Arial" w:eastAsia="Times New Roman" w:hAnsi="Arial" w:cs="Arial"/>
                <w:b/>
                <w:bCs/>
                <w:color w:val="000000"/>
                <w:sz w:val="20"/>
                <w:lang w:eastAsia="sk-SK"/>
              </w:rPr>
              <w:t>)</w:t>
            </w:r>
          </w:p>
        </w:tc>
      </w:tr>
      <w:tr w:rsidR="00F54DF7" w:rsidRPr="00A3725E" w14:paraId="39B84D67"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3A487BBC"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1220" w:type="pct"/>
            <w:tcBorders>
              <w:top w:val="nil"/>
              <w:left w:val="nil"/>
              <w:bottom w:val="single" w:sz="4" w:space="0" w:color="auto"/>
              <w:right w:val="single" w:sz="4" w:space="0" w:color="auto"/>
            </w:tcBorders>
            <w:shd w:val="clear" w:color="auto" w:fill="auto"/>
            <w:noWrap/>
            <w:hideMark/>
          </w:tcPr>
          <w:p w14:paraId="09BFB24B"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933" w:type="pct"/>
            <w:tcBorders>
              <w:top w:val="nil"/>
              <w:left w:val="nil"/>
              <w:bottom w:val="single" w:sz="4" w:space="0" w:color="auto"/>
              <w:right w:val="single" w:sz="4" w:space="0" w:color="auto"/>
            </w:tcBorders>
            <w:shd w:val="clear" w:color="auto" w:fill="auto"/>
            <w:noWrap/>
            <w:hideMark/>
          </w:tcPr>
          <w:p w14:paraId="1A27964E"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1133" w:type="pct"/>
            <w:tcBorders>
              <w:top w:val="nil"/>
              <w:left w:val="nil"/>
              <w:bottom w:val="single" w:sz="4" w:space="0" w:color="auto"/>
              <w:right w:val="single" w:sz="4" w:space="0" w:color="auto"/>
            </w:tcBorders>
            <w:shd w:val="clear" w:color="auto" w:fill="auto"/>
            <w:hideMark/>
          </w:tcPr>
          <w:p w14:paraId="7BBDE481" w14:textId="77777777" w:rsidR="00F54DF7" w:rsidRPr="00A3725E" w:rsidRDefault="00F54DF7" w:rsidP="50675251">
            <w:pPr>
              <w:spacing w:after="0" w:line="240" w:lineRule="auto"/>
              <w:rPr>
                <w:rFonts w:ascii="Arial" w:eastAsia="Times New Roman" w:hAnsi="Arial" w:cs="Arial"/>
                <w:b/>
                <w:bCs/>
                <w:color w:val="000000"/>
                <w:sz w:val="20"/>
                <w:lang w:eastAsia="sk-SK"/>
              </w:rPr>
            </w:pPr>
            <w:r w:rsidRPr="00A3725E">
              <w:rPr>
                <w:rFonts w:ascii="Arial" w:eastAsia="Times New Roman" w:hAnsi="Arial" w:cs="Arial"/>
                <w:b/>
                <w:bCs/>
                <w:color w:val="000000" w:themeColor="text1"/>
                <w:sz w:val="20"/>
                <w:lang w:eastAsia="sk-SK"/>
              </w:rPr>
              <w:t> </w:t>
            </w:r>
          </w:p>
        </w:tc>
        <w:tc>
          <w:tcPr>
            <w:tcW w:w="1232" w:type="pct"/>
            <w:tcBorders>
              <w:top w:val="nil"/>
              <w:left w:val="nil"/>
              <w:bottom w:val="single" w:sz="4" w:space="0" w:color="auto"/>
              <w:right w:val="single" w:sz="4" w:space="0" w:color="auto"/>
            </w:tcBorders>
            <w:shd w:val="clear" w:color="auto" w:fill="auto"/>
            <w:noWrap/>
            <w:hideMark/>
          </w:tcPr>
          <w:p w14:paraId="3EF43594"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r>
      <w:tr w:rsidR="00F54DF7" w:rsidRPr="00A3725E" w14:paraId="7D19D35C"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6E7E2BB3"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1220" w:type="pct"/>
            <w:tcBorders>
              <w:top w:val="nil"/>
              <w:left w:val="nil"/>
              <w:bottom w:val="single" w:sz="4" w:space="0" w:color="auto"/>
              <w:right w:val="single" w:sz="4" w:space="0" w:color="auto"/>
            </w:tcBorders>
            <w:shd w:val="clear" w:color="auto" w:fill="auto"/>
            <w:noWrap/>
            <w:hideMark/>
          </w:tcPr>
          <w:p w14:paraId="795F7693"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933" w:type="pct"/>
            <w:tcBorders>
              <w:top w:val="nil"/>
              <w:left w:val="nil"/>
              <w:bottom w:val="single" w:sz="4" w:space="0" w:color="auto"/>
              <w:right w:val="single" w:sz="4" w:space="0" w:color="auto"/>
            </w:tcBorders>
            <w:shd w:val="clear" w:color="auto" w:fill="auto"/>
            <w:noWrap/>
            <w:hideMark/>
          </w:tcPr>
          <w:p w14:paraId="5E54CBAE"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1133" w:type="pct"/>
            <w:tcBorders>
              <w:top w:val="nil"/>
              <w:left w:val="nil"/>
              <w:bottom w:val="single" w:sz="4" w:space="0" w:color="auto"/>
              <w:right w:val="single" w:sz="4" w:space="0" w:color="auto"/>
            </w:tcBorders>
            <w:shd w:val="clear" w:color="auto" w:fill="auto"/>
            <w:noWrap/>
            <w:hideMark/>
          </w:tcPr>
          <w:p w14:paraId="7616A9CD"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1232" w:type="pct"/>
            <w:tcBorders>
              <w:top w:val="nil"/>
              <w:left w:val="nil"/>
              <w:bottom w:val="single" w:sz="4" w:space="0" w:color="auto"/>
              <w:right w:val="single" w:sz="4" w:space="0" w:color="auto"/>
            </w:tcBorders>
            <w:shd w:val="clear" w:color="auto" w:fill="auto"/>
            <w:noWrap/>
            <w:hideMark/>
          </w:tcPr>
          <w:p w14:paraId="5E7D0446"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r>
      <w:tr w:rsidR="00F54DF7" w:rsidRPr="00A3725E" w14:paraId="695BB167"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62CE59C5"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1220" w:type="pct"/>
            <w:tcBorders>
              <w:top w:val="nil"/>
              <w:left w:val="nil"/>
              <w:bottom w:val="single" w:sz="4" w:space="0" w:color="auto"/>
              <w:right w:val="single" w:sz="4" w:space="0" w:color="auto"/>
            </w:tcBorders>
            <w:shd w:val="clear" w:color="auto" w:fill="auto"/>
            <w:noWrap/>
            <w:hideMark/>
          </w:tcPr>
          <w:p w14:paraId="2156C365"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933" w:type="pct"/>
            <w:tcBorders>
              <w:top w:val="nil"/>
              <w:left w:val="nil"/>
              <w:bottom w:val="single" w:sz="4" w:space="0" w:color="auto"/>
              <w:right w:val="single" w:sz="4" w:space="0" w:color="auto"/>
            </w:tcBorders>
            <w:shd w:val="clear" w:color="auto" w:fill="auto"/>
            <w:noWrap/>
            <w:hideMark/>
          </w:tcPr>
          <w:p w14:paraId="1892B197"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1133" w:type="pct"/>
            <w:tcBorders>
              <w:top w:val="nil"/>
              <w:left w:val="nil"/>
              <w:bottom w:val="single" w:sz="4" w:space="0" w:color="auto"/>
              <w:right w:val="single" w:sz="4" w:space="0" w:color="auto"/>
            </w:tcBorders>
            <w:shd w:val="clear" w:color="auto" w:fill="auto"/>
            <w:noWrap/>
            <w:hideMark/>
          </w:tcPr>
          <w:p w14:paraId="4EB3B4AA"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1232" w:type="pct"/>
            <w:tcBorders>
              <w:top w:val="nil"/>
              <w:left w:val="nil"/>
              <w:bottom w:val="single" w:sz="4" w:space="0" w:color="auto"/>
              <w:right w:val="single" w:sz="4" w:space="0" w:color="auto"/>
            </w:tcBorders>
            <w:shd w:val="clear" w:color="auto" w:fill="auto"/>
            <w:noWrap/>
            <w:hideMark/>
          </w:tcPr>
          <w:p w14:paraId="5F26AA2F"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r>
      <w:tr w:rsidR="00F54DF7" w:rsidRPr="00A3725E" w14:paraId="6F9BDAEC"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7DB19E92"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1220" w:type="pct"/>
            <w:tcBorders>
              <w:top w:val="nil"/>
              <w:left w:val="nil"/>
              <w:bottom w:val="single" w:sz="4" w:space="0" w:color="auto"/>
              <w:right w:val="single" w:sz="4" w:space="0" w:color="auto"/>
            </w:tcBorders>
            <w:shd w:val="clear" w:color="auto" w:fill="auto"/>
            <w:noWrap/>
            <w:hideMark/>
          </w:tcPr>
          <w:p w14:paraId="221D454C"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933" w:type="pct"/>
            <w:tcBorders>
              <w:top w:val="nil"/>
              <w:left w:val="nil"/>
              <w:bottom w:val="single" w:sz="4" w:space="0" w:color="auto"/>
              <w:right w:val="single" w:sz="4" w:space="0" w:color="auto"/>
            </w:tcBorders>
            <w:shd w:val="clear" w:color="auto" w:fill="auto"/>
            <w:noWrap/>
            <w:hideMark/>
          </w:tcPr>
          <w:p w14:paraId="57F82AA2"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1133" w:type="pct"/>
            <w:tcBorders>
              <w:top w:val="nil"/>
              <w:left w:val="nil"/>
              <w:bottom w:val="single" w:sz="4" w:space="0" w:color="auto"/>
              <w:right w:val="single" w:sz="4" w:space="0" w:color="auto"/>
            </w:tcBorders>
            <w:shd w:val="clear" w:color="auto" w:fill="auto"/>
            <w:noWrap/>
            <w:hideMark/>
          </w:tcPr>
          <w:p w14:paraId="66886144"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1232" w:type="pct"/>
            <w:tcBorders>
              <w:top w:val="nil"/>
              <w:left w:val="nil"/>
              <w:bottom w:val="single" w:sz="4" w:space="0" w:color="auto"/>
              <w:right w:val="single" w:sz="4" w:space="0" w:color="auto"/>
            </w:tcBorders>
            <w:shd w:val="clear" w:color="auto" w:fill="auto"/>
            <w:noWrap/>
            <w:hideMark/>
          </w:tcPr>
          <w:p w14:paraId="1908546F"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r>
      <w:tr w:rsidR="00F54DF7" w:rsidRPr="00A3725E" w14:paraId="735AF6F3"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492A7D34"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1220" w:type="pct"/>
            <w:tcBorders>
              <w:top w:val="nil"/>
              <w:left w:val="nil"/>
              <w:bottom w:val="single" w:sz="4" w:space="0" w:color="auto"/>
              <w:right w:val="single" w:sz="4" w:space="0" w:color="auto"/>
            </w:tcBorders>
            <w:shd w:val="clear" w:color="auto" w:fill="auto"/>
            <w:noWrap/>
            <w:hideMark/>
          </w:tcPr>
          <w:p w14:paraId="7E121C43"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933" w:type="pct"/>
            <w:tcBorders>
              <w:top w:val="nil"/>
              <w:left w:val="nil"/>
              <w:bottom w:val="single" w:sz="4" w:space="0" w:color="auto"/>
              <w:right w:val="single" w:sz="4" w:space="0" w:color="auto"/>
            </w:tcBorders>
            <w:shd w:val="clear" w:color="auto" w:fill="auto"/>
            <w:noWrap/>
            <w:hideMark/>
          </w:tcPr>
          <w:p w14:paraId="17D33785"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1133" w:type="pct"/>
            <w:tcBorders>
              <w:top w:val="nil"/>
              <w:left w:val="nil"/>
              <w:bottom w:val="single" w:sz="4" w:space="0" w:color="auto"/>
              <w:right w:val="single" w:sz="4" w:space="0" w:color="auto"/>
            </w:tcBorders>
            <w:shd w:val="clear" w:color="auto" w:fill="auto"/>
            <w:noWrap/>
            <w:hideMark/>
          </w:tcPr>
          <w:p w14:paraId="1D05A27D"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1232" w:type="pct"/>
            <w:tcBorders>
              <w:top w:val="nil"/>
              <w:left w:val="nil"/>
              <w:bottom w:val="single" w:sz="4" w:space="0" w:color="auto"/>
              <w:right w:val="single" w:sz="4" w:space="0" w:color="auto"/>
            </w:tcBorders>
            <w:shd w:val="clear" w:color="auto" w:fill="auto"/>
            <w:noWrap/>
            <w:hideMark/>
          </w:tcPr>
          <w:p w14:paraId="7C375F96"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r>
      <w:tr w:rsidR="00F54DF7" w:rsidRPr="00A3725E" w14:paraId="0D0BFB02"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03C0B30E"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1220" w:type="pct"/>
            <w:tcBorders>
              <w:top w:val="nil"/>
              <w:left w:val="nil"/>
              <w:bottom w:val="single" w:sz="4" w:space="0" w:color="auto"/>
              <w:right w:val="single" w:sz="4" w:space="0" w:color="auto"/>
            </w:tcBorders>
            <w:shd w:val="clear" w:color="auto" w:fill="auto"/>
            <w:noWrap/>
            <w:hideMark/>
          </w:tcPr>
          <w:p w14:paraId="12A1CD6C"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933" w:type="pct"/>
            <w:tcBorders>
              <w:top w:val="nil"/>
              <w:left w:val="nil"/>
              <w:bottom w:val="single" w:sz="4" w:space="0" w:color="auto"/>
              <w:right w:val="single" w:sz="4" w:space="0" w:color="auto"/>
            </w:tcBorders>
            <w:shd w:val="clear" w:color="auto" w:fill="auto"/>
            <w:noWrap/>
            <w:hideMark/>
          </w:tcPr>
          <w:p w14:paraId="64525796"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1133" w:type="pct"/>
            <w:tcBorders>
              <w:top w:val="nil"/>
              <w:left w:val="nil"/>
              <w:bottom w:val="single" w:sz="4" w:space="0" w:color="auto"/>
              <w:right w:val="single" w:sz="4" w:space="0" w:color="auto"/>
            </w:tcBorders>
            <w:shd w:val="clear" w:color="auto" w:fill="auto"/>
            <w:noWrap/>
            <w:hideMark/>
          </w:tcPr>
          <w:p w14:paraId="45F70DE7"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1232" w:type="pct"/>
            <w:tcBorders>
              <w:top w:val="nil"/>
              <w:left w:val="nil"/>
              <w:bottom w:val="single" w:sz="4" w:space="0" w:color="auto"/>
              <w:right w:val="single" w:sz="4" w:space="0" w:color="auto"/>
            </w:tcBorders>
            <w:shd w:val="clear" w:color="auto" w:fill="auto"/>
            <w:noWrap/>
            <w:hideMark/>
          </w:tcPr>
          <w:p w14:paraId="31DD2CC9"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r>
      <w:tr w:rsidR="00F54DF7" w:rsidRPr="00A3725E" w14:paraId="1BE23E66" w14:textId="77777777" w:rsidTr="50675251">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1FA922FE"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1220" w:type="pct"/>
            <w:tcBorders>
              <w:top w:val="nil"/>
              <w:left w:val="nil"/>
              <w:bottom w:val="single" w:sz="4" w:space="0" w:color="auto"/>
              <w:right w:val="single" w:sz="4" w:space="0" w:color="auto"/>
            </w:tcBorders>
            <w:shd w:val="clear" w:color="auto" w:fill="auto"/>
            <w:noWrap/>
            <w:hideMark/>
          </w:tcPr>
          <w:p w14:paraId="36B024A5"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933" w:type="pct"/>
            <w:tcBorders>
              <w:top w:val="nil"/>
              <w:left w:val="nil"/>
              <w:bottom w:val="single" w:sz="4" w:space="0" w:color="auto"/>
              <w:right w:val="single" w:sz="4" w:space="0" w:color="auto"/>
            </w:tcBorders>
            <w:shd w:val="clear" w:color="auto" w:fill="auto"/>
            <w:noWrap/>
            <w:hideMark/>
          </w:tcPr>
          <w:p w14:paraId="1E7A9487"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1133" w:type="pct"/>
            <w:tcBorders>
              <w:top w:val="nil"/>
              <w:left w:val="nil"/>
              <w:bottom w:val="single" w:sz="4" w:space="0" w:color="auto"/>
              <w:right w:val="single" w:sz="4" w:space="0" w:color="auto"/>
            </w:tcBorders>
            <w:shd w:val="clear" w:color="auto" w:fill="auto"/>
            <w:noWrap/>
            <w:hideMark/>
          </w:tcPr>
          <w:p w14:paraId="5FA0B690"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c>
          <w:tcPr>
            <w:tcW w:w="1232" w:type="pct"/>
            <w:tcBorders>
              <w:top w:val="nil"/>
              <w:left w:val="nil"/>
              <w:bottom w:val="single" w:sz="4" w:space="0" w:color="auto"/>
              <w:right w:val="single" w:sz="4" w:space="0" w:color="auto"/>
            </w:tcBorders>
            <w:shd w:val="clear" w:color="auto" w:fill="auto"/>
            <w:noWrap/>
            <w:hideMark/>
          </w:tcPr>
          <w:p w14:paraId="3388A301" w14:textId="77777777" w:rsidR="00F54DF7" w:rsidRPr="00A3725E" w:rsidRDefault="00F54DF7" w:rsidP="50675251">
            <w:pPr>
              <w:spacing w:after="0" w:line="240" w:lineRule="auto"/>
              <w:rPr>
                <w:rFonts w:ascii="Arial" w:eastAsia="Times New Roman" w:hAnsi="Arial" w:cs="Arial"/>
                <w:color w:val="000000"/>
                <w:sz w:val="20"/>
                <w:lang w:eastAsia="sk-SK"/>
              </w:rPr>
            </w:pPr>
            <w:r w:rsidRPr="00A3725E">
              <w:rPr>
                <w:rFonts w:ascii="Arial" w:eastAsia="Times New Roman" w:hAnsi="Arial" w:cs="Arial"/>
                <w:color w:val="000000" w:themeColor="text1"/>
                <w:sz w:val="20"/>
                <w:lang w:eastAsia="sk-SK"/>
              </w:rPr>
              <w:t> </w:t>
            </w:r>
          </w:p>
        </w:tc>
      </w:tr>
    </w:tbl>
    <w:p w14:paraId="7FAC3F29" w14:textId="77777777" w:rsidR="00637B72" w:rsidRPr="00130221" w:rsidRDefault="00637B72" w:rsidP="003D75BA">
      <w:pPr>
        <w:pStyle w:val="paragraph"/>
        <w:spacing w:before="0" w:beforeAutospacing="0" w:after="0" w:afterAutospacing="0"/>
        <w:jc w:val="both"/>
        <w:textAlignment w:val="baseline"/>
        <w:rPr>
          <w:rFonts w:asciiTheme="minorHAnsi" w:hAnsiTheme="minorHAnsi" w:cstheme="minorHAnsi"/>
          <w:b/>
          <w:sz w:val="22"/>
          <w:szCs w:val="22"/>
          <w:highlight w:val="lightGray"/>
        </w:rPr>
      </w:pPr>
    </w:p>
    <w:p w14:paraId="0322CE97" w14:textId="130D9C3A" w:rsidR="00F046FF" w:rsidRPr="00130221" w:rsidRDefault="00F046FF" w:rsidP="003D75BA">
      <w:pPr>
        <w:pStyle w:val="paragraph"/>
        <w:spacing w:before="0" w:beforeAutospacing="0" w:after="0" w:afterAutospacing="0"/>
        <w:jc w:val="both"/>
        <w:textAlignment w:val="baseline"/>
        <w:rPr>
          <w:rFonts w:asciiTheme="minorHAnsi" w:hAnsiTheme="minorHAnsi" w:cstheme="minorHAnsi"/>
          <w:i/>
          <w:sz w:val="22"/>
          <w:szCs w:val="22"/>
          <w:highlight w:val="lightGray"/>
        </w:rPr>
      </w:pPr>
    </w:p>
    <w:p w14:paraId="5400F26D" w14:textId="15184C89" w:rsidR="00437BD4" w:rsidRPr="00B93211" w:rsidRDefault="00F54DF7" w:rsidP="00B93211">
      <w:pPr>
        <w:pStyle w:val="Nadpis3"/>
        <w:spacing w:before="120" w:after="120"/>
        <w:rPr>
          <w:rFonts w:ascii="Arial" w:hAnsi="Arial" w:cs="Arial"/>
          <w:caps/>
        </w:rPr>
      </w:pPr>
      <w:bookmarkStart w:id="31" w:name="_Toc117149278"/>
      <w:bookmarkStart w:id="32" w:name="_Toc138254498"/>
      <w:bookmarkStart w:id="33" w:name="_Toc138259210"/>
      <w:r w:rsidRPr="00B93211">
        <w:rPr>
          <w:rFonts w:ascii="Arial" w:hAnsi="Arial" w:cs="Arial"/>
          <w:caps/>
        </w:rPr>
        <w:t>3.2</w:t>
      </w:r>
      <w:r w:rsidR="00437BD4" w:rsidRPr="00B93211">
        <w:rPr>
          <w:rFonts w:ascii="Arial" w:hAnsi="Arial" w:cs="Arial"/>
          <w:caps/>
        </w:rPr>
        <w:t xml:space="preserve"> </w:t>
      </w:r>
      <w:bookmarkEnd w:id="31"/>
      <w:r w:rsidR="006B3951">
        <w:rPr>
          <w:rFonts w:ascii="Arial" w:hAnsi="Arial" w:cs="Arial"/>
          <w:caps/>
        </w:rPr>
        <w:t>projektový manažment a procesy v rámci riadenia projektu</w:t>
      </w:r>
      <w:bookmarkEnd w:id="32"/>
      <w:bookmarkEnd w:id="33"/>
      <w:r w:rsidR="00437BD4" w:rsidRPr="00B93211">
        <w:rPr>
          <w:rFonts w:ascii="Arial" w:hAnsi="Arial" w:cs="Arial"/>
          <w:caps/>
        </w:rPr>
        <w:t xml:space="preserve">  </w:t>
      </w:r>
    </w:p>
    <w:p w14:paraId="26325817" w14:textId="054FB1FE" w:rsidR="006B3951" w:rsidRDefault="006B3951" w:rsidP="006B3951">
      <w:pPr>
        <w:pStyle w:val="paragraph"/>
        <w:spacing w:before="0" w:beforeAutospacing="0" w:after="120" w:afterAutospacing="0"/>
        <w:jc w:val="both"/>
        <w:textAlignment w:val="baseline"/>
        <w:rPr>
          <w:rFonts w:ascii="Arial" w:eastAsia="Arial" w:hAnsi="Arial" w:cs="Arial"/>
          <w:i/>
          <w:iCs/>
          <w:sz w:val="22"/>
          <w:szCs w:val="22"/>
          <w:highlight w:val="lightGray"/>
        </w:rPr>
      </w:pPr>
      <w:r>
        <w:rPr>
          <w:rFonts w:ascii="Arial" w:hAnsi="Arial" w:cs="Arial"/>
          <w:i/>
          <w:iCs/>
          <w:sz w:val="22"/>
          <w:szCs w:val="22"/>
          <w:highlight w:val="lightGray"/>
        </w:rPr>
        <w:t>Po</w:t>
      </w:r>
      <w:r w:rsidRPr="50675251">
        <w:rPr>
          <w:rFonts w:ascii="Arial" w:hAnsi="Arial" w:cs="Arial"/>
          <w:i/>
          <w:iCs/>
          <w:sz w:val="22"/>
          <w:szCs w:val="22"/>
          <w:highlight w:val="lightGray"/>
        </w:rPr>
        <w:t>píšte manažment projektu</w:t>
      </w:r>
      <w:r>
        <w:rPr>
          <w:rFonts w:ascii="Arial" w:hAnsi="Arial" w:cs="Arial"/>
          <w:i/>
          <w:iCs/>
          <w:sz w:val="22"/>
          <w:szCs w:val="22"/>
          <w:highlight w:val="lightGray"/>
        </w:rPr>
        <w:t>, štruktúru</w:t>
      </w:r>
      <w:r w:rsidRPr="50675251">
        <w:rPr>
          <w:rFonts w:ascii="Arial" w:hAnsi="Arial" w:cs="Arial"/>
          <w:i/>
          <w:iCs/>
          <w:sz w:val="22"/>
          <w:szCs w:val="22"/>
          <w:highlight w:val="lightGray"/>
        </w:rPr>
        <w:t xml:space="preserve"> a spôsob riadenia aktivít</w:t>
      </w:r>
      <w:r>
        <w:rPr>
          <w:rFonts w:ascii="Arial" w:hAnsi="Arial" w:cs="Arial"/>
          <w:i/>
          <w:iCs/>
          <w:sz w:val="22"/>
          <w:szCs w:val="22"/>
          <w:highlight w:val="lightGray"/>
        </w:rPr>
        <w:t xml:space="preserve"> počas implementácie projektu.</w:t>
      </w:r>
    </w:p>
    <w:p w14:paraId="133BCF1F" w14:textId="78F9E77B" w:rsidR="006B3951" w:rsidRPr="00E57F06" w:rsidRDefault="006B3951" w:rsidP="006B3951">
      <w:pPr>
        <w:pStyle w:val="paragraph"/>
        <w:spacing w:before="0" w:beforeAutospacing="0" w:after="120" w:afterAutospacing="0"/>
        <w:jc w:val="both"/>
        <w:textAlignment w:val="baseline"/>
        <w:rPr>
          <w:rFonts w:ascii="Arial" w:hAnsi="Arial" w:cs="Arial"/>
          <w:i/>
          <w:iCs/>
          <w:sz w:val="22"/>
          <w:szCs w:val="22"/>
        </w:rPr>
      </w:pPr>
      <w:r w:rsidRPr="50675251">
        <w:rPr>
          <w:rFonts w:ascii="Arial" w:hAnsi="Arial" w:cs="Arial"/>
          <w:i/>
          <w:iCs/>
          <w:sz w:val="22"/>
          <w:szCs w:val="22"/>
          <w:highlight w:val="lightGray"/>
        </w:rPr>
        <w:t>Popíšte, ako bude zabezpečená rodová rovnosť a rovnosť príležitostí v rámci implementácie</w:t>
      </w:r>
      <w:r>
        <w:rPr>
          <w:rFonts w:ascii="Arial" w:hAnsi="Arial" w:cs="Arial"/>
          <w:i/>
          <w:iCs/>
          <w:sz w:val="22"/>
          <w:szCs w:val="22"/>
          <w:highlight w:val="lightGray"/>
        </w:rPr>
        <w:t xml:space="preserve"> projektu</w:t>
      </w:r>
      <w:r w:rsidRPr="50675251">
        <w:rPr>
          <w:rFonts w:ascii="Arial" w:hAnsi="Arial" w:cs="Arial"/>
          <w:i/>
          <w:iCs/>
          <w:sz w:val="22"/>
          <w:szCs w:val="22"/>
          <w:highlight w:val="lightGray"/>
        </w:rPr>
        <w:t xml:space="preserve">. </w:t>
      </w:r>
    </w:p>
    <w:p w14:paraId="470BF5DA" w14:textId="33A22CC3" w:rsidR="34B0371C" w:rsidRDefault="34B0371C" w:rsidP="006B3951">
      <w:pPr>
        <w:pStyle w:val="paragraph"/>
        <w:spacing w:before="0" w:beforeAutospacing="0"/>
        <w:jc w:val="both"/>
        <w:rPr>
          <w:rFonts w:ascii="Arial" w:eastAsia="Arial" w:hAnsi="Arial" w:cs="Arial"/>
          <w:i/>
          <w:iCs/>
          <w:sz w:val="22"/>
          <w:szCs w:val="22"/>
          <w:highlight w:val="lightGray"/>
        </w:rPr>
      </w:pPr>
      <w:r w:rsidRPr="50675251">
        <w:rPr>
          <w:rFonts w:ascii="Arial" w:eastAsia="Arial" w:hAnsi="Arial" w:cs="Arial"/>
          <w:i/>
          <w:iCs/>
          <w:sz w:val="22"/>
          <w:szCs w:val="22"/>
          <w:highlight w:val="lightGray"/>
        </w:rPr>
        <w:t>Popíšte prístup k riadeniu rizík pri implementácii projektu.</w:t>
      </w:r>
    </w:p>
    <w:p w14:paraId="01286389" w14:textId="588E987B" w:rsidR="00437BD4" w:rsidRPr="00E57F06" w:rsidRDefault="00437BD4" w:rsidP="00C373E8">
      <w:pPr>
        <w:pStyle w:val="Nadpis4"/>
        <w:rPr>
          <w:rFonts w:ascii="Arial" w:hAnsi="Arial" w:cs="Arial"/>
        </w:rPr>
      </w:pPr>
      <w:r w:rsidRPr="00E57F06">
        <w:rPr>
          <w:rFonts w:ascii="Arial" w:hAnsi="Arial" w:cs="Arial"/>
        </w:rPr>
        <w:t>3.</w:t>
      </w:r>
      <w:r w:rsidR="00DE5B5E" w:rsidRPr="00E57F06">
        <w:rPr>
          <w:rFonts w:ascii="Arial" w:hAnsi="Arial" w:cs="Arial"/>
        </w:rPr>
        <w:t>2</w:t>
      </w:r>
      <w:r w:rsidRPr="00E57F06">
        <w:rPr>
          <w:rFonts w:ascii="Arial" w:hAnsi="Arial" w:cs="Arial"/>
        </w:rPr>
        <w:t>.</w:t>
      </w:r>
      <w:r w:rsidR="00C55E0B" w:rsidRPr="00E57F06">
        <w:rPr>
          <w:rFonts w:ascii="Arial" w:hAnsi="Arial" w:cs="Arial"/>
        </w:rPr>
        <w:t>1</w:t>
      </w:r>
      <w:r w:rsidRPr="00E57F06">
        <w:rPr>
          <w:rFonts w:ascii="Arial" w:hAnsi="Arial" w:cs="Arial"/>
        </w:rPr>
        <w:t xml:space="preserve"> Riziká implementácie </w:t>
      </w:r>
      <w:r w:rsidRPr="00E57F06">
        <w:rPr>
          <w:rFonts w:ascii="Arial" w:hAnsi="Arial" w:cs="Arial"/>
          <w:highlight w:val="lightGray"/>
        </w:rPr>
        <w:t>(</w:t>
      </w:r>
      <w:r w:rsidR="00391F15" w:rsidRPr="00E57F06">
        <w:rPr>
          <w:rFonts w:ascii="Arial" w:hAnsi="Arial" w:cs="Arial"/>
          <w:highlight w:val="lightGray"/>
        </w:rPr>
        <w:t>šablóna</w:t>
      </w:r>
      <w:r w:rsidRPr="00E57F06">
        <w:rPr>
          <w:rFonts w:ascii="Arial" w:hAnsi="Arial" w:cs="Arial"/>
          <w:highlight w:val="lightGray"/>
        </w:rPr>
        <w:t>):</w:t>
      </w:r>
    </w:p>
    <w:tbl>
      <w:tblPr>
        <w:tblW w:w="5000" w:type="pct"/>
        <w:tblCellMar>
          <w:left w:w="70" w:type="dxa"/>
          <w:right w:w="70" w:type="dxa"/>
        </w:tblCellMar>
        <w:tblLook w:val="04A0" w:firstRow="1" w:lastRow="0" w:firstColumn="1" w:lastColumn="0" w:noHBand="0" w:noVBand="1"/>
      </w:tblPr>
      <w:tblGrid>
        <w:gridCol w:w="3248"/>
        <w:gridCol w:w="2514"/>
        <w:gridCol w:w="4432"/>
      </w:tblGrid>
      <w:tr w:rsidR="00437BD4" w:rsidRPr="00E57F06" w14:paraId="33115CB8" w14:textId="77777777" w:rsidTr="00CA1CA5">
        <w:trPr>
          <w:trHeight w:val="516"/>
        </w:trPr>
        <w:tc>
          <w:tcPr>
            <w:tcW w:w="1593" w:type="pct"/>
            <w:tcBorders>
              <w:top w:val="single" w:sz="4" w:space="0" w:color="auto"/>
              <w:left w:val="single" w:sz="4" w:space="0" w:color="auto"/>
              <w:bottom w:val="single" w:sz="4" w:space="0" w:color="auto"/>
              <w:right w:val="single" w:sz="4" w:space="0" w:color="auto"/>
            </w:tcBorders>
            <w:shd w:val="clear" w:color="auto" w:fill="auto"/>
            <w:hideMark/>
          </w:tcPr>
          <w:p w14:paraId="057F3DF0" w14:textId="02D62B10" w:rsidR="003C272D" w:rsidRPr="00E57F06" w:rsidRDefault="00437BD4" w:rsidP="00CA1CA5">
            <w:pPr>
              <w:spacing w:after="0" w:line="240" w:lineRule="auto"/>
              <w:rPr>
                <w:rFonts w:ascii="Arial" w:eastAsia="Times New Roman" w:hAnsi="Arial" w:cs="Arial"/>
                <w:b/>
                <w:bCs/>
                <w:color w:val="000000"/>
                <w:sz w:val="20"/>
                <w:lang w:eastAsia="sk-SK"/>
              </w:rPr>
            </w:pPr>
            <w:r w:rsidRPr="00E57F06">
              <w:rPr>
                <w:rFonts w:ascii="Arial" w:eastAsia="Times New Roman" w:hAnsi="Arial" w:cs="Arial"/>
                <w:b/>
                <w:bCs/>
                <w:color w:val="000000"/>
                <w:sz w:val="20"/>
                <w:lang w:eastAsia="sk-SK"/>
              </w:rPr>
              <w:t>Popis rizika implementácie</w:t>
            </w:r>
            <w:r w:rsidR="003C272D">
              <w:rPr>
                <w:rStyle w:val="Odkaznapoznmkupodiarou"/>
                <w:rFonts w:ascii="Arial" w:eastAsia="Times New Roman" w:hAnsi="Arial" w:cs="Arial"/>
                <w:b/>
                <w:bCs/>
                <w:color w:val="000000"/>
                <w:sz w:val="20"/>
                <w:lang w:eastAsia="sk-SK"/>
              </w:rPr>
              <w:footnoteReference w:id="7"/>
            </w:r>
          </w:p>
        </w:tc>
        <w:tc>
          <w:tcPr>
            <w:tcW w:w="1233" w:type="pct"/>
            <w:tcBorders>
              <w:top w:val="single" w:sz="4" w:space="0" w:color="auto"/>
              <w:left w:val="nil"/>
              <w:bottom w:val="single" w:sz="4" w:space="0" w:color="auto"/>
              <w:right w:val="single" w:sz="4" w:space="0" w:color="auto"/>
            </w:tcBorders>
            <w:shd w:val="clear" w:color="auto" w:fill="auto"/>
            <w:hideMark/>
          </w:tcPr>
          <w:p w14:paraId="7D77D862" w14:textId="42856023" w:rsidR="00437BD4" w:rsidRPr="00E57F06" w:rsidRDefault="00810705" w:rsidP="00E57F06">
            <w:pPr>
              <w:spacing w:after="0" w:line="240" w:lineRule="auto"/>
              <w:rPr>
                <w:rFonts w:ascii="Arial" w:eastAsia="Times New Roman" w:hAnsi="Arial" w:cs="Arial"/>
                <w:b/>
                <w:bCs/>
                <w:color w:val="000000"/>
                <w:sz w:val="20"/>
                <w:lang w:eastAsia="sk-SK"/>
              </w:rPr>
            </w:pPr>
            <w:r>
              <w:rPr>
                <w:rFonts w:ascii="Arial" w:eastAsia="Times New Roman" w:hAnsi="Arial" w:cs="Arial"/>
                <w:b/>
                <w:bCs/>
                <w:color w:val="000000"/>
                <w:sz w:val="20"/>
                <w:lang w:eastAsia="sk-SK"/>
              </w:rPr>
              <w:t>Kód p</w:t>
            </w:r>
            <w:r w:rsidR="00437BD4" w:rsidRPr="00E57F06">
              <w:rPr>
                <w:rFonts w:ascii="Arial" w:eastAsia="Times New Roman" w:hAnsi="Arial" w:cs="Arial"/>
                <w:b/>
                <w:bCs/>
                <w:color w:val="000000"/>
                <w:sz w:val="20"/>
                <w:lang w:eastAsia="sk-SK"/>
              </w:rPr>
              <w:t>racovn</w:t>
            </w:r>
            <w:r>
              <w:rPr>
                <w:rFonts w:ascii="Arial" w:eastAsia="Times New Roman" w:hAnsi="Arial" w:cs="Arial"/>
                <w:b/>
                <w:bCs/>
                <w:color w:val="000000"/>
                <w:sz w:val="20"/>
                <w:lang w:eastAsia="sk-SK"/>
              </w:rPr>
              <w:t>ého</w:t>
            </w:r>
            <w:r w:rsidR="00437BD4" w:rsidRPr="00E57F06">
              <w:rPr>
                <w:rFonts w:ascii="Arial" w:eastAsia="Times New Roman" w:hAnsi="Arial" w:cs="Arial"/>
                <w:b/>
                <w:bCs/>
                <w:color w:val="000000"/>
                <w:sz w:val="20"/>
                <w:lang w:eastAsia="sk-SK"/>
              </w:rPr>
              <w:t xml:space="preserve"> balík</w:t>
            </w:r>
            <w:r>
              <w:rPr>
                <w:rFonts w:ascii="Arial" w:eastAsia="Times New Roman" w:hAnsi="Arial" w:cs="Arial"/>
                <w:b/>
                <w:bCs/>
                <w:color w:val="000000"/>
                <w:sz w:val="20"/>
                <w:lang w:eastAsia="sk-SK"/>
              </w:rPr>
              <w:t>a</w:t>
            </w:r>
            <w:r w:rsidR="00437BD4" w:rsidRPr="00E57F06">
              <w:rPr>
                <w:rFonts w:ascii="Arial" w:eastAsia="Times New Roman" w:hAnsi="Arial" w:cs="Arial"/>
                <w:b/>
                <w:bCs/>
                <w:color w:val="000000"/>
                <w:sz w:val="20"/>
                <w:lang w:eastAsia="sk-SK"/>
              </w:rPr>
              <w:t xml:space="preserve"> </w:t>
            </w:r>
            <w:r w:rsidR="00CA1CA5">
              <w:rPr>
                <w:rFonts w:ascii="Arial" w:eastAsia="Times New Roman" w:hAnsi="Arial" w:cs="Arial"/>
                <w:b/>
                <w:bCs/>
                <w:color w:val="000000"/>
                <w:sz w:val="20"/>
                <w:lang w:eastAsia="sk-SK"/>
              </w:rPr>
              <w:br/>
            </w:r>
            <w:r w:rsidR="00437BD4" w:rsidRPr="00E57F06">
              <w:rPr>
                <w:rFonts w:ascii="Arial" w:eastAsia="Times New Roman" w:hAnsi="Arial" w:cs="Arial"/>
                <w:bCs/>
                <w:i/>
                <w:color w:val="000000"/>
                <w:sz w:val="20"/>
                <w:lang w:eastAsia="sk-SK"/>
              </w:rPr>
              <w:t>(prípadne viacero)</w:t>
            </w:r>
          </w:p>
        </w:tc>
        <w:tc>
          <w:tcPr>
            <w:tcW w:w="2175" w:type="pct"/>
            <w:tcBorders>
              <w:top w:val="single" w:sz="4" w:space="0" w:color="auto"/>
              <w:left w:val="nil"/>
              <w:bottom w:val="single" w:sz="4" w:space="0" w:color="auto"/>
              <w:right w:val="single" w:sz="4" w:space="0" w:color="auto"/>
            </w:tcBorders>
            <w:shd w:val="clear" w:color="auto" w:fill="auto"/>
            <w:hideMark/>
          </w:tcPr>
          <w:p w14:paraId="79B515C7" w14:textId="3DA355DE" w:rsidR="00437BD4" w:rsidRPr="00E57F06" w:rsidRDefault="00437BD4" w:rsidP="00E57F06">
            <w:pPr>
              <w:spacing w:after="0" w:line="240" w:lineRule="auto"/>
              <w:rPr>
                <w:rFonts w:ascii="Arial" w:eastAsia="Times New Roman" w:hAnsi="Arial" w:cs="Arial"/>
                <w:b/>
                <w:bCs/>
                <w:color w:val="000000"/>
                <w:sz w:val="20"/>
                <w:lang w:eastAsia="sk-SK"/>
              </w:rPr>
            </w:pPr>
            <w:r w:rsidRPr="00E57F06">
              <w:rPr>
                <w:rFonts w:ascii="Arial" w:eastAsia="Times New Roman" w:hAnsi="Arial" w:cs="Arial"/>
                <w:b/>
                <w:bCs/>
                <w:color w:val="000000"/>
                <w:sz w:val="20"/>
                <w:lang w:eastAsia="sk-SK"/>
              </w:rPr>
              <w:t>Navrhované opatrenia na minimalizáciu alebo elimináciu</w:t>
            </w:r>
            <w:r w:rsidR="00391F15" w:rsidRPr="00E57F06">
              <w:rPr>
                <w:rFonts w:ascii="Arial" w:eastAsia="Times New Roman" w:hAnsi="Arial" w:cs="Arial"/>
                <w:b/>
                <w:bCs/>
                <w:color w:val="000000"/>
                <w:sz w:val="20"/>
                <w:lang w:eastAsia="sk-SK"/>
              </w:rPr>
              <w:t xml:space="preserve"> rizika</w:t>
            </w:r>
          </w:p>
        </w:tc>
      </w:tr>
      <w:tr w:rsidR="00437BD4" w:rsidRPr="00E57F06" w14:paraId="12B8426A"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3C1EC833"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03F31FB4"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2113E155"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437BD4" w:rsidRPr="00E57F06" w14:paraId="2A5D59AE"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41D88964"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2B1B939A"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5BFA3F5A"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437BD4" w:rsidRPr="00E57F06" w14:paraId="21BF4FD9"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5A4636F6"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52B75189"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5DBFCA43"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437BD4" w:rsidRPr="00E57F06" w14:paraId="2685A2DB"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4366F3B3"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5F9FF8E3"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171BF4A9"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437BD4" w:rsidRPr="00E57F06" w14:paraId="49604304"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6FC56C85"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03E116AB"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6D2F4468"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437BD4" w:rsidRPr="00E57F06" w14:paraId="415F7C85"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0CF7C666"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1882F7A5"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73633E71"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r w:rsidR="00437BD4" w:rsidRPr="00E57F06" w14:paraId="4B01CA8E" w14:textId="77777777" w:rsidTr="50675251">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0738E3BF"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1233" w:type="pct"/>
            <w:tcBorders>
              <w:top w:val="nil"/>
              <w:left w:val="nil"/>
              <w:bottom w:val="single" w:sz="4" w:space="0" w:color="auto"/>
              <w:right w:val="single" w:sz="4" w:space="0" w:color="auto"/>
            </w:tcBorders>
            <w:shd w:val="clear" w:color="auto" w:fill="auto"/>
            <w:noWrap/>
            <w:hideMark/>
          </w:tcPr>
          <w:p w14:paraId="2C85B94E"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c>
          <w:tcPr>
            <w:tcW w:w="2175" w:type="pct"/>
            <w:tcBorders>
              <w:top w:val="nil"/>
              <w:left w:val="nil"/>
              <w:bottom w:val="single" w:sz="4" w:space="0" w:color="auto"/>
              <w:right w:val="single" w:sz="4" w:space="0" w:color="auto"/>
            </w:tcBorders>
            <w:shd w:val="clear" w:color="auto" w:fill="auto"/>
            <w:noWrap/>
            <w:hideMark/>
          </w:tcPr>
          <w:p w14:paraId="2122B18A" w14:textId="77777777" w:rsidR="00437BD4" w:rsidRPr="00E57F06" w:rsidRDefault="00437BD4" w:rsidP="50675251">
            <w:pPr>
              <w:spacing w:after="0" w:line="240" w:lineRule="auto"/>
              <w:rPr>
                <w:rFonts w:ascii="Arial" w:eastAsia="Times New Roman" w:hAnsi="Arial" w:cs="Arial"/>
                <w:color w:val="000000"/>
                <w:sz w:val="20"/>
                <w:szCs w:val="20"/>
                <w:lang w:eastAsia="sk-SK"/>
              </w:rPr>
            </w:pPr>
            <w:r w:rsidRPr="50675251">
              <w:rPr>
                <w:rFonts w:ascii="Arial" w:eastAsia="Times New Roman" w:hAnsi="Arial" w:cs="Arial"/>
                <w:color w:val="000000" w:themeColor="text1"/>
                <w:sz w:val="20"/>
                <w:szCs w:val="20"/>
                <w:lang w:eastAsia="sk-SK"/>
              </w:rPr>
              <w:t> </w:t>
            </w:r>
          </w:p>
        </w:tc>
      </w:tr>
    </w:tbl>
    <w:p w14:paraId="1EC4981C" w14:textId="77777777" w:rsidR="00437BD4" w:rsidRPr="00130221" w:rsidRDefault="00437BD4" w:rsidP="00437BD4">
      <w:pPr>
        <w:pStyle w:val="paragraph"/>
        <w:spacing w:before="0" w:beforeAutospacing="0" w:after="0" w:afterAutospacing="0"/>
        <w:jc w:val="both"/>
        <w:textAlignment w:val="baseline"/>
        <w:rPr>
          <w:rFonts w:asciiTheme="minorHAnsi" w:hAnsiTheme="minorHAnsi" w:cstheme="minorHAnsi"/>
          <w:b/>
          <w:sz w:val="22"/>
          <w:szCs w:val="22"/>
          <w:highlight w:val="lightGray"/>
        </w:rPr>
      </w:pPr>
    </w:p>
    <w:p w14:paraId="4A84300B" w14:textId="77777777" w:rsidR="00437BD4" w:rsidRPr="00130221" w:rsidRDefault="00437BD4" w:rsidP="003D75BA">
      <w:pPr>
        <w:pStyle w:val="paragraph"/>
        <w:spacing w:before="0" w:beforeAutospacing="0" w:after="0" w:afterAutospacing="0"/>
        <w:jc w:val="both"/>
        <w:textAlignment w:val="baseline"/>
        <w:rPr>
          <w:rFonts w:asciiTheme="minorHAnsi" w:hAnsiTheme="minorHAnsi" w:cstheme="minorHAnsi"/>
        </w:rPr>
      </w:pPr>
    </w:p>
    <w:p w14:paraId="79617027" w14:textId="78753F5E" w:rsidR="00D45A53" w:rsidRDefault="0049127C" w:rsidP="00CF4EB6">
      <w:pPr>
        <w:pStyle w:val="Nadpis3"/>
        <w:rPr>
          <w:rFonts w:asciiTheme="minorHAnsi" w:hAnsiTheme="minorHAnsi" w:cstheme="minorHAnsi"/>
          <w:i/>
          <w:sz w:val="22"/>
          <w:szCs w:val="22"/>
          <w:highlight w:val="lightGray"/>
        </w:rPr>
      </w:pPr>
      <w:bookmarkStart w:id="34" w:name="_Toc117149279"/>
      <w:bookmarkStart w:id="35" w:name="_Toc138254499"/>
      <w:bookmarkStart w:id="36" w:name="_Toc138259211"/>
      <w:r w:rsidRPr="00E57F06">
        <w:rPr>
          <w:rFonts w:ascii="Arial" w:hAnsi="Arial" w:cs="Arial"/>
        </w:rPr>
        <w:t>3.3</w:t>
      </w:r>
      <w:r w:rsidR="00D4022D" w:rsidRPr="00E57F06">
        <w:rPr>
          <w:rFonts w:ascii="Arial" w:hAnsi="Arial" w:cs="Arial"/>
        </w:rPr>
        <w:t xml:space="preserve"> </w:t>
      </w:r>
      <w:r w:rsidR="0070439F">
        <w:rPr>
          <w:rFonts w:ascii="Arial" w:hAnsi="Arial" w:cs="Arial"/>
        </w:rPr>
        <w:t>OPERAČNÁ KAPACITA</w:t>
      </w:r>
      <w:r w:rsidRPr="0057226D">
        <w:rPr>
          <w:rFonts w:ascii="Arial" w:hAnsi="Arial" w:cs="Arial"/>
          <w:caps/>
        </w:rPr>
        <w:t xml:space="preserve"> ŽIADATEĽA</w:t>
      </w:r>
      <w:bookmarkEnd w:id="34"/>
      <w:bookmarkEnd w:id="35"/>
      <w:bookmarkEnd w:id="36"/>
      <w:r w:rsidR="00CF4EB6">
        <w:rPr>
          <w:rFonts w:asciiTheme="minorHAnsi" w:hAnsiTheme="minorHAnsi" w:cstheme="minorHAnsi"/>
          <w:i/>
          <w:sz w:val="22"/>
          <w:szCs w:val="22"/>
          <w:highlight w:val="lightGray"/>
        </w:rPr>
        <w:t xml:space="preserve"> </w:t>
      </w:r>
    </w:p>
    <w:p w14:paraId="5D9519B2" w14:textId="59997709" w:rsidR="00C31BE9" w:rsidRPr="0057226D" w:rsidRDefault="0057226D" w:rsidP="003D75BA">
      <w:pPr>
        <w:pStyle w:val="paragraph"/>
        <w:spacing w:before="0" w:beforeAutospacing="0" w:after="0" w:afterAutospacing="0"/>
        <w:jc w:val="both"/>
        <w:textAlignment w:val="baseline"/>
        <w:rPr>
          <w:rFonts w:ascii="Arial" w:hAnsi="Arial" w:cs="Arial"/>
          <w:i/>
          <w:sz w:val="22"/>
          <w:szCs w:val="22"/>
          <w:highlight w:val="lightGray"/>
        </w:rPr>
      </w:pPr>
      <w:r w:rsidRPr="0057226D">
        <w:rPr>
          <w:rFonts w:ascii="Arial" w:hAnsi="Arial" w:cs="Arial"/>
          <w:i/>
          <w:sz w:val="22"/>
          <w:szCs w:val="22"/>
          <w:highlight w:val="lightGray"/>
        </w:rPr>
        <w:t>Popíšte kapacity (personálne, odborné, technické, infraštruktúrne a iné), ktorými disponuje žiadateľ a ktoré sú nevyhnutné na úspešnú implementáciu projektu. Popíšte ich relevanciu k</w:t>
      </w:r>
      <w:r w:rsidR="00CF4EB6">
        <w:rPr>
          <w:rFonts w:ascii="Arial" w:hAnsi="Arial" w:cs="Arial"/>
          <w:i/>
          <w:sz w:val="22"/>
          <w:szCs w:val="22"/>
          <w:highlight w:val="lightGray"/>
        </w:rPr>
        <w:t> </w:t>
      </w:r>
      <w:r w:rsidRPr="0057226D">
        <w:rPr>
          <w:rFonts w:ascii="Arial" w:hAnsi="Arial" w:cs="Arial"/>
          <w:i/>
          <w:sz w:val="22"/>
          <w:szCs w:val="22"/>
          <w:highlight w:val="lightGray"/>
        </w:rPr>
        <w:t>projektu.</w:t>
      </w:r>
    </w:p>
    <w:p w14:paraId="06997968" w14:textId="77777777" w:rsidR="0057226D" w:rsidRPr="00130221" w:rsidRDefault="0057226D" w:rsidP="003D75BA">
      <w:pPr>
        <w:pStyle w:val="paragraph"/>
        <w:spacing w:before="0" w:beforeAutospacing="0" w:after="0" w:afterAutospacing="0"/>
        <w:jc w:val="both"/>
        <w:textAlignment w:val="baseline"/>
        <w:rPr>
          <w:rFonts w:asciiTheme="minorHAnsi" w:hAnsiTheme="minorHAnsi" w:cstheme="minorHAnsi"/>
          <w:i/>
          <w:sz w:val="22"/>
          <w:szCs w:val="22"/>
          <w:highlight w:val="lightGray"/>
        </w:rPr>
      </w:pPr>
    </w:p>
    <w:p w14:paraId="57F9047C" w14:textId="075EC6E0" w:rsidR="00100CE1" w:rsidRDefault="00F37523" w:rsidP="000315DD">
      <w:pPr>
        <w:rPr>
          <w:rFonts w:ascii="Arial" w:eastAsiaTheme="majorEastAsia" w:hAnsi="Arial" w:cs="Arial"/>
          <w:i/>
          <w:iCs/>
          <w:color w:val="2E74B5" w:themeColor="accent1" w:themeShade="BF"/>
        </w:rPr>
      </w:pPr>
      <w:r>
        <w:rPr>
          <w:rFonts w:ascii="Arial" w:eastAsiaTheme="majorEastAsia" w:hAnsi="Arial" w:cs="Arial"/>
          <w:i/>
          <w:iCs/>
          <w:color w:val="2E74B5" w:themeColor="accent1" w:themeShade="BF"/>
        </w:rPr>
        <w:t>3.3.1</w:t>
      </w:r>
      <w:r w:rsidR="000315DD" w:rsidRPr="00F52214">
        <w:rPr>
          <w:rFonts w:ascii="Arial" w:eastAsiaTheme="majorEastAsia" w:hAnsi="Arial" w:cs="Arial"/>
          <w:i/>
          <w:iCs/>
          <w:color w:val="2E74B5" w:themeColor="accent1" w:themeShade="BF"/>
        </w:rPr>
        <w:t xml:space="preserve"> </w:t>
      </w:r>
      <w:r w:rsidR="0070439F">
        <w:rPr>
          <w:rStyle w:val="normaltextrun"/>
          <w:rFonts w:ascii="Arial" w:hAnsi="Arial" w:cs="Arial"/>
          <w:i/>
          <w:iCs/>
          <w:color w:val="2E74B5"/>
          <w:shd w:val="clear" w:color="auto" w:fill="FFFFFF"/>
        </w:rPr>
        <w:t xml:space="preserve">Zoznam kľúčových výskumníkov, </w:t>
      </w:r>
      <w:proofErr w:type="spellStart"/>
      <w:r w:rsidR="0070439F">
        <w:rPr>
          <w:rStyle w:val="normaltextrun"/>
          <w:rFonts w:ascii="Arial" w:hAnsi="Arial" w:cs="Arial"/>
          <w:i/>
          <w:iCs/>
          <w:color w:val="2E74B5"/>
          <w:shd w:val="clear" w:color="auto" w:fill="FFFFFF"/>
        </w:rPr>
        <w:t>inovátorov</w:t>
      </w:r>
      <w:proofErr w:type="spellEnd"/>
      <w:r w:rsidR="0070439F">
        <w:rPr>
          <w:rStyle w:val="normaltextrun"/>
          <w:rFonts w:ascii="Arial" w:hAnsi="Arial" w:cs="Arial"/>
          <w:i/>
          <w:iCs/>
          <w:color w:val="2E74B5"/>
          <w:shd w:val="clear" w:color="auto" w:fill="FFFFFF"/>
        </w:rPr>
        <w:t xml:space="preserve">, resp. expertov zapojených do projektu, ich úloha v projekte </w:t>
      </w:r>
      <w:r w:rsidR="0070439F">
        <w:rPr>
          <w:rStyle w:val="normaltextrun"/>
          <w:rFonts w:ascii="Arial" w:hAnsi="Arial" w:cs="Arial"/>
          <w:i/>
          <w:iCs/>
          <w:color w:val="000000"/>
          <w:shd w:val="clear" w:color="auto" w:fill="C0C0C0"/>
        </w:rPr>
        <w:t> </w:t>
      </w:r>
      <w:r w:rsidR="0070439F">
        <w:rPr>
          <w:rStyle w:val="normaltextrun"/>
          <w:rFonts w:ascii="Arial" w:hAnsi="Arial" w:cs="Arial"/>
          <w:i/>
          <w:iCs/>
          <w:color w:val="2E74B5"/>
          <w:shd w:val="clear" w:color="auto" w:fill="C0C0C0"/>
        </w:rPr>
        <w:t>(šablóna):</w:t>
      </w:r>
    </w:p>
    <w:tbl>
      <w:tblPr>
        <w:tblW w:w="5000" w:type="pct"/>
        <w:tblCellMar>
          <w:top w:w="15" w:type="dxa"/>
          <w:left w:w="70" w:type="dxa"/>
          <w:bottom w:w="15" w:type="dxa"/>
          <w:right w:w="70" w:type="dxa"/>
        </w:tblCellMar>
        <w:tblLook w:val="04A0" w:firstRow="1" w:lastRow="0" w:firstColumn="1" w:lastColumn="0" w:noHBand="0" w:noVBand="1"/>
      </w:tblPr>
      <w:tblGrid>
        <w:gridCol w:w="958"/>
        <w:gridCol w:w="2422"/>
        <w:gridCol w:w="875"/>
        <w:gridCol w:w="3252"/>
        <w:gridCol w:w="1366"/>
        <w:gridCol w:w="1321"/>
      </w:tblGrid>
      <w:tr w:rsidR="00100CE1" w:rsidRPr="00100CE1" w14:paraId="4FFCBA64" w14:textId="77777777" w:rsidTr="00100CE1">
        <w:trPr>
          <w:trHeight w:val="1080"/>
        </w:trPr>
        <w:tc>
          <w:tcPr>
            <w:tcW w:w="470" w:type="pct"/>
            <w:tcBorders>
              <w:top w:val="single" w:sz="4" w:space="0" w:color="auto"/>
              <w:left w:val="single" w:sz="4" w:space="0" w:color="auto"/>
              <w:bottom w:val="single" w:sz="4" w:space="0" w:color="auto"/>
              <w:right w:val="single" w:sz="4" w:space="0" w:color="auto"/>
            </w:tcBorders>
            <w:hideMark/>
          </w:tcPr>
          <w:p w14:paraId="67CE8F08" w14:textId="77777777" w:rsidR="00100CE1" w:rsidRPr="00100CE1" w:rsidRDefault="00100CE1" w:rsidP="00100CE1">
            <w:pPr>
              <w:spacing w:after="0" w:line="240" w:lineRule="auto"/>
              <w:rPr>
                <w:rFonts w:ascii="Arial" w:eastAsia="Times New Roman" w:hAnsi="Arial" w:cs="Arial"/>
                <w:b/>
                <w:bCs/>
                <w:color w:val="000000"/>
                <w:sz w:val="20"/>
                <w:szCs w:val="20"/>
                <w:lang w:eastAsia="sk-SK"/>
              </w:rPr>
            </w:pPr>
            <w:r w:rsidRPr="00100CE1">
              <w:rPr>
                <w:rFonts w:ascii="Arial" w:eastAsia="Times New Roman" w:hAnsi="Arial" w:cs="Arial"/>
                <w:b/>
                <w:bCs/>
                <w:color w:val="000000"/>
                <w:sz w:val="20"/>
                <w:szCs w:val="20"/>
                <w:lang w:eastAsia="sk-SK"/>
              </w:rPr>
              <w:t>Meno</w:t>
            </w:r>
          </w:p>
        </w:tc>
        <w:tc>
          <w:tcPr>
            <w:tcW w:w="1188" w:type="pct"/>
            <w:tcBorders>
              <w:top w:val="single" w:sz="4" w:space="0" w:color="auto"/>
              <w:left w:val="single" w:sz="4" w:space="0" w:color="auto"/>
              <w:bottom w:val="single" w:sz="4" w:space="0" w:color="auto"/>
              <w:right w:val="single" w:sz="4" w:space="0" w:color="auto"/>
            </w:tcBorders>
            <w:hideMark/>
          </w:tcPr>
          <w:p w14:paraId="7A521BC4" w14:textId="77777777" w:rsidR="00100CE1" w:rsidRPr="00100CE1" w:rsidRDefault="00100CE1" w:rsidP="00100CE1">
            <w:pPr>
              <w:spacing w:after="0" w:line="240" w:lineRule="auto"/>
              <w:rPr>
                <w:rFonts w:ascii="Arial" w:eastAsia="Times New Roman" w:hAnsi="Arial" w:cs="Arial"/>
                <w:b/>
                <w:bCs/>
                <w:color w:val="000000"/>
                <w:sz w:val="20"/>
                <w:szCs w:val="20"/>
                <w:lang w:eastAsia="sk-SK"/>
              </w:rPr>
            </w:pPr>
            <w:r w:rsidRPr="00100CE1">
              <w:rPr>
                <w:rFonts w:ascii="Arial" w:eastAsia="Times New Roman" w:hAnsi="Arial" w:cs="Arial"/>
                <w:b/>
                <w:bCs/>
                <w:color w:val="000000"/>
                <w:sz w:val="20"/>
                <w:szCs w:val="20"/>
                <w:lang w:eastAsia="sk-SK"/>
              </w:rPr>
              <w:t>Priezvisko</w:t>
            </w:r>
          </w:p>
        </w:tc>
        <w:tc>
          <w:tcPr>
            <w:tcW w:w="429" w:type="pct"/>
            <w:tcBorders>
              <w:top w:val="single" w:sz="4" w:space="0" w:color="auto"/>
              <w:left w:val="single" w:sz="4" w:space="0" w:color="auto"/>
              <w:bottom w:val="single" w:sz="4" w:space="0" w:color="auto"/>
              <w:right w:val="single" w:sz="4" w:space="0" w:color="auto"/>
            </w:tcBorders>
            <w:hideMark/>
          </w:tcPr>
          <w:p w14:paraId="3B0023B1" w14:textId="77777777" w:rsidR="00100CE1" w:rsidRPr="00100CE1" w:rsidRDefault="00100CE1" w:rsidP="00100CE1">
            <w:pPr>
              <w:spacing w:after="0" w:line="240" w:lineRule="auto"/>
              <w:rPr>
                <w:rFonts w:ascii="Arial" w:eastAsia="Times New Roman" w:hAnsi="Arial" w:cs="Arial"/>
                <w:b/>
                <w:bCs/>
                <w:color w:val="000000"/>
                <w:sz w:val="20"/>
                <w:szCs w:val="20"/>
                <w:lang w:eastAsia="sk-SK"/>
              </w:rPr>
            </w:pPr>
            <w:r w:rsidRPr="00100CE1">
              <w:rPr>
                <w:rFonts w:ascii="Arial" w:eastAsia="Times New Roman" w:hAnsi="Arial" w:cs="Arial"/>
                <w:b/>
                <w:bCs/>
                <w:color w:val="000000"/>
                <w:sz w:val="20"/>
                <w:szCs w:val="20"/>
                <w:lang w:eastAsia="sk-SK"/>
              </w:rPr>
              <w:t xml:space="preserve">Rod </w:t>
            </w:r>
          </w:p>
        </w:tc>
        <w:tc>
          <w:tcPr>
            <w:tcW w:w="1595" w:type="pct"/>
            <w:tcBorders>
              <w:top w:val="single" w:sz="4" w:space="0" w:color="auto"/>
              <w:left w:val="single" w:sz="4" w:space="0" w:color="auto"/>
              <w:bottom w:val="single" w:sz="4" w:space="0" w:color="auto"/>
              <w:right w:val="single" w:sz="4" w:space="0" w:color="auto"/>
            </w:tcBorders>
            <w:shd w:val="clear" w:color="auto" w:fill="auto"/>
            <w:hideMark/>
          </w:tcPr>
          <w:p w14:paraId="698696A2" w14:textId="77777777" w:rsidR="00100CE1" w:rsidRPr="00100CE1" w:rsidRDefault="00100CE1" w:rsidP="00100CE1">
            <w:pPr>
              <w:spacing w:after="0" w:line="240" w:lineRule="auto"/>
              <w:rPr>
                <w:rFonts w:ascii="Arial" w:eastAsia="Times New Roman" w:hAnsi="Arial" w:cs="Arial"/>
                <w:b/>
                <w:bCs/>
                <w:color w:val="000000"/>
                <w:sz w:val="20"/>
                <w:szCs w:val="20"/>
                <w:lang w:eastAsia="sk-SK"/>
              </w:rPr>
            </w:pPr>
            <w:r w:rsidRPr="00100CE1">
              <w:rPr>
                <w:rFonts w:ascii="Arial" w:eastAsia="Times New Roman" w:hAnsi="Arial" w:cs="Arial"/>
                <w:b/>
                <w:bCs/>
                <w:color w:val="000000"/>
                <w:sz w:val="20"/>
                <w:szCs w:val="20"/>
                <w:lang w:eastAsia="sk-SK"/>
              </w:rPr>
              <w:t>Fáza kariéry</w:t>
            </w:r>
          </w:p>
        </w:tc>
        <w:tc>
          <w:tcPr>
            <w:tcW w:w="670" w:type="pct"/>
            <w:tcBorders>
              <w:top w:val="single" w:sz="4" w:space="0" w:color="auto"/>
              <w:left w:val="single" w:sz="4" w:space="0" w:color="auto"/>
              <w:bottom w:val="single" w:sz="4" w:space="0" w:color="auto"/>
              <w:right w:val="single" w:sz="4" w:space="0" w:color="auto"/>
            </w:tcBorders>
            <w:hideMark/>
          </w:tcPr>
          <w:p w14:paraId="6B4DBBD6" w14:textId="77777777" w:rsidR="00100CE1" w:rsidRPr="00100CE1" w:rsidRDefault="00100CE1" w:rsidP="00100CE1">
            <w:pPr>
              <w:spacing w:after="0" w:line="240" w:lineRule="auto"/>
              <w:rPr>
                <w:rFonts w:ascii="Arial" w:eastAsia="Times New Roman" w:hAnsi="Arial" w:cs="Arial"/>
                <w:b/>
                <w:bCs/>
                <w:color w:val="000000"/>
                <w:sz w:val="20"/>
                <w:szCs w:val="20"/>
                <w:lang w:eastAsia="sk-SK"/>
              </w:rPr>
            </w:pPr>
            <w:r w:rsidRPr="00100CE1">
              <w:rPr>
                <w:rFonts w:ascii="Arial" w:eastAsia="Times New Roman" w:hAnsi="Arial" w:cs="Arial"/>
                <w:b/>
                <w:bCs/>
                <w:color w:val="000000"/>
                <w:sz w:val="20"/>
                <w:szCs w:val="20"/>
                <w:lang w:eastAsia="sk-SK"/>
              </w:rPr>
              <w:t xml:space="preserve">Úloha v projekte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14:paraId="202BEBAB" w14:textId="42B76893" w:rsidR="00100CE1" w:rsidRPr="00100CE1" w:rsidRDefault="00100CE1" w:rsidP="00100CE1">
            <w:pPr>
              <w:spacing w:after="0" w:line="240" w:lineRule="auto"/>
              <w:rPr>
                <w:rFonts w:ascii="Arial" w:eastAsia="Times New Roman" w:hAnsi="Arial" w:cs="Arial"/>
                <w:b/>
                <w:bCs/>
                <w:color w:val="000000"/>
                <w:sz w:val="20"/>
                <w:szCs w:val="20"/>
                <w:lang w:eastAsia="sk-SK"/>
              </w:rPr>
            </w:pPr>
            <w:r w:rsidRPr="00100CE1">
              <w:rPr>
                <w:rFonts w:ascii="Arial" w:eastAsia="Times New Roman" w:hAnsi="Arial" w:cs="Arial"/>
                <w:b/>
                <w:bCs/>
                <w:color w:val="000000"/>
                <w:sz w:val="20"/>
                <w:szCs w:val="20"/>
                <w:lang w:eastAsia="sk-SK"/>
              </w:rPr>
              <w:t xml:space="preserve">Identifikátor </w:t>
            </w:r>
            <w:r w:rsidRPr="00100CE1">
              <w:rPr>
                <w:rFonts w:ascii="Arial" w:eastAsia="Times New Roman" w:hAnsi="Arial" w:cs="Arial"/>
                <w:bCs/>
                <w:color w:val="000000"/>
                <w:sz w:val="20"/>
                <w:szCs w:val="20"/>
                <w:highlight w:val="lightGray"/>
                <w:lang w:eastAsia="sk-SK"/>
              </w:rPr>
              <w:t>(</w:t>
            </w:r>
            <w:r w:rsidRPr="00100CE1">
              <w:rPr>
                <w:rFonts w:ascii="Arial" w:eastAsia="Times New Roman" w:hAnsi="Arial" w:cs="Arial"/>
                <w:i/>
                <w:iCs/>
                <w:color w:val="000000"/>
                <w:sz w:val="20"/>
                <w:szCs w:val="20"/>
                <w:highlight w:val="lightGray"/>
                <w:lang w:eastAsia="sk-SK"/>
              </w:rPr>
              <w:t xml:space="preserve">ORCID alebo </w:t>
            </w:r>
            <w:proofErr w:type="spellStart"/>
            <w:r w:rsidRPr="00100CE1">
              <w:rPr>
                <w:rFonts w:ascii="Arial" w:eastAsia="Times New Roman" w:hAnsi="Arial" w:cs="Arial"/>
                <w:i/>
                <w:iCs/>
                <w:color w:val="000000"/>
                <w:sz w:val="20"/>
                <w:szCs w:val="20"/>
                <w:highlight w:val="lightGray"/>
                <w:lang w:eastAsia="sk-SK"/>
              </w:rPr>
              <w:t>Researcher</w:t>
            </w:r>
            <w:proofErr w:type="spellEnd"/>
            <w:r w:rsidRPr="00100CE1">
              <w:rPr>
                <w:rFonts w:ascii="Arial" w:eastAsia="Times New Roman" w:hAnsi="Arial" w:cs="Arial"/>
                <w:i/>
                <w:iCs/>
                <w:color w:val="000000"/>
                <w:sz w:val="20"/>
                <w:szCs w:val="20"/>
                <w:highlight w:val="lightGray"/>
                <w:lang w:eastAsia="sk-SK"/>
              </w:rPr>
              <w:t xml:space="preserve"> ID</w:t>
            </w:r>
            <w:r>
              <w:rPr>
                <w:rFonts w:ascii="Arial" w:eastAsia="Times New Roman" w:hAnsi="Arial" w:cs="Arial"/>
                <w:i/>
                <w:iCs/>
                <w:color w:val="000000"/>
                <w:sz w:val="20"/>
                <w:szCs w:val="20"/>
                <w:highlight w:val="lightGray"/>
                <w:lang w:eastAsia="sk-SK"/>
              </w:rPr>
              <w:t>,</w:t>
            </w:r>
            <w:r w:rsidRPr="00100CE1">
              <w:rPr>
                <w:rFonts w:ascii="Arial" w:eastAsia="Times New Roman" w:hAnsi="Arial" w:cs="Arial"/>
                <w:i/>
                <w:iCs/>
                <w:color w:val="000000"/>
                <w:sz w:val="20"/>
                <w:szCs w:val="20"/>
                <w:highlight w:val="lightGray"/>
                <w:lang w:eastAsia="sk-SK"/>
              </w:rPr>
              <w:t xml:space="preserve"> alebo iné</w:t>
            </w:r>
            <w:r>
              <w:rPr>
                <w:rFonts w:ascii="Arial" w:eastAsia="Times New Roman" w:hAnsi="Arial" w:cs="Arial"/>
                <w:i/>
                <w:iCs/>
                <w:color w:val="000000"/>
                <w:sz w:val="20"/>
                <w:szCs w:val="20"/>
                <w:highlight w:val="lightGray"/>
                <w:lang w:eastAsia="sk-SK"/>
              </w:rPr>
              <w:t> </w:t>
            </w:r>
            <w:r w:rsidRPr="00100CE1">
              <w:rPr>
                <w:rFonts w:ascii="Arial" w:eastAsia="Times New Roman" w:hAnsi="Arial" w:cs="Arial"/>
                <w:i/>
                <w:iCs/>
                <w:color w:val="000000"/>
                <w:sz w:val="20"/>
                <w:szCs w:val="20"/>
                <w:highlight w:val="lightGray"/>
                <w:lang w:eastAsia="sk-SK"/>
              </w:rPr>
              <w:t>-</w:t>
            </w:r>
            <w:r>
              <w:rPr>
                <w:rFonts w:ascii="Arial" w:eastAsia="Times New Roman" w:hAnsi="Arial" w:cs="Arial"/>
                <w:i/>
                <w:iCs/>
                <w:color w:val="000000"/>
                <w:sz w:val="20"/>
                <w:szCs w:val="20"/>
                <w:highlight w:val="lightGray"/>
                <w:lang w:eastAsia="sk-SK"/>
              </w:rPr>
              <w:t xml:space="preserve"> </w:t>
            </w:r>
            <w:r w:rsidRPr="00100CE1">
              <w:rPr>
                <w:rFonts w:ascii="Arial" w:eastAsia="Times New Roman" w:hAnsi="Arial" w:cs="Arial"/>
                <w:i/>
                <w:iCs/>
                <w:color w:val="000000"/>
                <w:sz w:val="20"/>
                <w:szCs w:val="20"/>
                <w:highlight w:val="lightGray"/>
                <w:lang w:eastAsia="sk-SK"/>
              </w:rPr>
              <w:t>špecifikujte)</w:t>
            </w:r>
          </w:p>
        </w:tc>
      </w:tr>
      <w:tr w:rsidR="00100CE1" w:rsidRPr="00100CE1" w14:paraId="0A9E4C27" w14:textId="77777777" w:rsidTr="00100CE1">
        <w:trPr>
          <w:trHeight w:val="615"/>
        </w:trPr>
        <w:tc>
          <w:tcPr>
            <w:tcW w:w="470" w:type="pct"/>
            <w:tcBorders>
              <w:top w:val="single" w:sz="4" w:space="0" w:color="auto"/>
              <w:left w:val="single" w:sz="4" w:space="0" w:color="auto"/>
              <w:bottom w:val="single" w:sz="4" w:space="0" w:color="auto"/>
              <w:right w:val="single" w:sz="4" w:space="0" w:color="auto"/>
            </w:tcBorders>
            <w:noWrap/>
            <w:hideMark/>
          </w:tcPr>
          <w:p w14:paraId="2D875BCE" w14:textId="77777777" w:rsidR="00100CE1" w:rsidRPr="00100CE1" w:rsidRDefault="00100CE1" w:rsidP="00100CE1">
            <w:pPr>
              <w:spacing w:after="0" w:line="240" w:lineRule="auto"/>
              <w:rPr>
                <w:rFonts w:ascii="Arial" w:eastAsia="Times New Roman" w:hAnsi="Arial" w:cs="Arial"/>
                <w:bCs/>
                <w:color w:val="000000"/>
                <w:sz w:val="20"/>
                <w:szCs w:val="20"/>
                <w:lang w:eastAsia="sk-SK"/>
              </w:rPr>
            </w:pPr>
          </w:p>
        </w:tc>
        <w:tc>
          <w:tcPr>
            <w:tcW w:w="1188" w:type="pct"/>
            <w:tcBorders>
              <w:top w:val="single" w:sz="4" w:space="0" w:color="auto"/>
              <w:left w:val="single" w:sz="4" w:space="0" w:color="auto"/>
              <w:bottom w:val="single" w:sz="4" w:space="0" w:color="auto"/>
              <w:right w:val="single" w:sz="4" w:space="0" w:color="auto"/>
            </w:tcBorders>
            <w:noWrap/>
            <w:hideMark/>
          </w:tcPr>
          <w:p w14:paraId="3CD9C0A2"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429" w:type="pct"/>
            <w:tcBorders>
              <w:top w:val="single" w:sz="4" w:space="0" w:color="auto"/>
              <w:left w:val="single" w:sz="4" w:space="0" w:color="auto"/>
              <w:bottom w:val="single" w:sz="4" w:space="0" w:color="auto"/>
              <w:right w:val="single" w:sz="4" w:space="0" w:color="auto"/>
            </w:tcBorders>
            <w:noWrap/>
            <w:hideMark/>
          </w:tcPr>
          <w:p w14:paraId="08BFD5AE" w14:textId="0A02B70F" w:rsidR="00100CE1" w:rsidRPr="00100CE1" w:rsidRDefault="00100CE1" w:rsidP="00100CE1">
            <w:pPr>
              <w:spacing w:after="0" w:line="240" w:lineRule="auto"/>
              <w:rPr>
                <w:rFonts w:ascii="Arial" w:eastAsia="Times New Roman" w:hAnsi="Arial" w:cs="Arial"/>
                <w:i/>
                <w:iCs/>
                <w:color w:val="000000"/>
                <w:sz w:val="20"/>
                <w:szCs w:val="20"/>
                <w:highlight w:val="lightGray"/>
                <w:lang w:eastAsia="sk-SK"/>
              </w:rPr>
            </w:pPr>
            <w:r w:rsidRPr="00100CE1">
              <w:rPr>
                <w:rFonts w:ascii="Arial" w:eastAsia="Times New Roman" w:hAnsi="Arial" w:cs="Arial"/>
                <w:i/>
                <w:iCs/>
                <w:color w:val="000000"/>
                <w:sz w:val="20"/>
                <w:szCs w:val="20"/>
                <w:highlight w:val="lightGray"/>
                <w:lang w:eastAsia="sk-SK"/>
              </w:rPr>
              <w:t>M</w:t>
            </w:r>
            <w:r>
              <w:rPr>
                <w:rFonts w:ascii="Arial" w:eastAsia="Times New Roman" w:hAnsi="Arial" w:cs="Arial"/>
                <w:i/>
                <w:iCs/>
                <w:color w:val="000000"/>
                <w:sz w:val="20"/>
                <w:szCs w:val="20"/>
                <w:highlight w:val="lightGray"/>
                <w:lang w:eastAsia="sk-SK"/>
              </w:rPr>
              <w:t xml:space="preserve"> </w:t>
            </w:r>
            <w:r w:rsidRPr="00100CE1">
              <w:rPr>
                <w:rFonts w:ascii="Arial" w:eastAsia="Times New Roman" w:hAnsi="Arial" w:cs="Arial"/>
                <w:i/>
                <w:iCs/>
                <w:color w:val="000000"/>
                <w:sz w:val="20"/>
                <w:szCs w:val="20"/>
                <w:highlight w:val="lightGray"/>
                <w:lang w:eastAsia="sk-SK"/>
              </w:rPr>
              <w:t>-</w:t>
            </w:r>
            <w:r>
              <w:rPr>
                <w:rFonts w:ascii="Arial" w:eastAsia="Times New Roman" w:hAnsi="Arial" w:cs="Arial"/>
                <w:i/>
                <w:iCs/>
                <w:color w:val="000000"/>
                <w:sz w:val="20"/>
                <w:szCs w:val="20"/>
                <w:highlight w:val="lightGray"/>
                <w:lang w:eastAsia="sk-SK"/>
              </w:rPr>
              <w:t xml:space="preserve"> </w:t>
            </w:r>
            <w:r w:rsidRPr="00100CE1">
              <w:rPr>
                <w:rFonts w:ascii="Arial" w:eastAsia="Times New Roman" w:hAnsi="Arial" w:cs="Arial"/>
                <w:i/>
                <w:iCs/>
                <w:color w:val="000000"/>
                <w:sz w:val="20"/>
                <w:szCs w:val="20"/>
                <w:highlight w:val="lightGray"/>
                <w:lang w:eastAsia="sk-SK"/>
              </w:rPr>
              <w:t>muž</w:t>
            </w:r>
          </w:p>
          <w:p w14:paraId="42752AFC" w14:textId="0ABD39C6" w:rsidR="00100CE1" w:rsidRPr="00100CE1" w:rsidRDefault="00100CE1" w:rsidP="00100CE1">
            <w:pPr>
              <w:spacing w:after="0" w:line="240" w:lineRule="auto"/>
              <w:rPr>
                <w:rFonts w:ascii="Arial" w:eastAsia="Times New Roman" w:hAnsi="Arial" w:cs="Arial"/>
                <w:i/>
                <w:iCs/>
                <w:color w:val="000000"/>
                <w:sz w:val="20"/>
                <w:szCs w:val="20"/>
                <w:highlight w:val="lightGray"/>
                <w:lang w:eastAsia="sk-SK"/>
              </w:rPr>
            </w:pPr>
            <w:r>
              <w:rPr>
                <w:rFonts w:ascii="Arial" w:eastAsia="Times New Roman" w:hAnsi="Arial" w:cs="Arial"/>
                <w:i/>
                <w:iCs/>
                <w:color w:val="000000"/>
                <w:sz w:val="20"/>
                <w:szCs w:val="20"/>
                <w:highlight w:val="lightGray"/>
                <w:lang w:eastAsia="sk-SK"/>
              </w:rPr>
              <w:t xml:space="preserve">F </w:t>
            </w:r>
            <w:r w:rsidRPr="00100CE1">
              <w:rPr>
                <w:rFonts w:ascii="Arial" w:eastAsia="Times New Roman" w:hAnsi="Arial" w:cs="Arial"/>
                <w:i/>
                <w:iCs/>
                <w:color w:val="000000"/>
                <w:sz w:val="20"/>
                <w:szCs w:val="20"/>
                <w:highlight w:val="lightGray"/>
                <w:lang w:eastAsia="sk-SK"/>
              </w:rPr>
              <w:t>- žena</w:t>
            </w:r>
          </w:p>
          <w:p w14:paraId="0AF5A2B4" w14:textId="676A0B45" w:rsidR="00100CE1" w:rsidRPr="00100CE1" w:rsidRDefault="00100CE1" w:rsidP="00100CE1">
            <w:pPr>
              <w:spacing w:after="0" w:line="240" w:lineRule="auto"/>
              <w:rPr>
                <w:rFonts w:ascii="Arial" w:eastAsia="Times New Roman" w:hAnsi="Arial" w:cs="Arial"/>
                <w:i/>
                <w:iCs/>
                <w:color w:val="000000"/>
                <w:sz w:val="20"/>
                <w:szCs w:val="20"/>
                <w:lang w:eastAsia="sk-SK"/>
              </w:rPr>
            </w:pPr>
            <w:r w:rsidRPr="00100CE1">
              <w:rPr>
                <w:rFonts w:ascii="Arial" w:eastAsia="Times New Roman" w:hAnsi="Arial" w:cs="Arial"/>
                <w:i/>
                <w:iCs/>
                <w:color w:val="000000"/>
                <w:sz w:val="20"/>
                <w:szCs w:val="20"/>
                <w:highlight w:val="lightGray"/>
                <w:lang w:eastAsia="sk-SK"/>
              </w:rPr>
              <w:t>N - iné</w:t>
            </w:r>
          </w:p>
          <w:p w14:paraId="23FED6EC" w14:textId="42CF66D8" w:rsidR="00100CE1" w:rsidRPr="00100CE1" w:rsidRDefault="00100CE1" w:rsidP="00100CE1">
            <w:pPr>
              <w:spacing w:after="0" w:line="240" w:lineRule="auto"/>
              <w:rPr>
                <w:rFonts w:ascii="Arial" w:eastAsia="Times New Roman" w:hAnsi="Arial" w:cs="Arial"/>
                <w:i/>
                <w:iCs/>
                <w:color w:val="000000"/>
                <w:sz w:val="20"/>
                <w:szCs w:val="20"/>
                <w:lang w:eastAsia="sk-SK"/>
              </w:rPr>
            </w:pPr>
          </w:p>
        </w:tc>
        <w:tc>
          <w:tcPr>
            <w:tcW w:w="1595" w:type="pct"/>
            <w:tcBorders>
              <w:top w:val="single" w:sz="4" w:space="0" w:color="auto"/>
              <w:left w:val="single" w:sz="4" w:space="0" w:color="auto"/>
              <w:bottom w:val="single" w:sz="4" w:space="0" w:color="auto"/>
              <w:right w:val="single" w:sz="4" w:space="0" w:color="auto"/>
            </w:tcBorders>
            <w:noWrap/>
            <w:hideMark/>
          </w:tcPr>
          <w:p w14:paraId="62F66799" w14:textId="77777777" w:rsidR="00100CE1" w:rsidRPr="00100CE1" w:rsidRDefault="00100CE1" w:rsidP="00100CE1">
            <w:pPr>
              <w:spacing w:after="0" w:line="240" w:lineRule="auto"/>
              <w:rPr>
                <w:rFonts w:ascii="Arial" w:eastAsia="Times New Roman" w:hAnsi="Arial" w:cs="Arial"/>
                <w:i/>
                <w:iCs/>
                <w:color w:val="000000"/>
                <w:sz w:val="20"/>
                <w:szCs w:val="20"/>
                <w:highlight w:val="lightGray"/>
                <w:lang w:eastAsia="sk-SK"/>
              </w:rPr>
            </w:pPr>
            <w:r w:rsidRPr="00100CE1">
              <w:rPr>
                <w:rFonts w:ascii="Arial" w:eastAsia="Times New Roman" w:hAnsi="Arial" w:cs="Arial"/>
                <w:i/>
                <w:iCs/>
                <w:color w:val="000000"/>
                <w:sz w:val="20"/>
                <w:szCs w:val="20"/>
                <w:highlight w:val="lightGray"/>
                <w:lang w:eastAsia="sk-SK"/>
              </w:rPr>
              <w:t xml:space="preserve">R3 – Samostatný výskumník </w:t>
            </w:r>
          </w:p>
          <w:p w14:paraId="21F153C4" w14:textId="77777777" w:rsidR="00100CE1" w:rsidRPr="00100CE1" w:rsidRDefault="00100CE1" w:rsidP="00100CE1">
            <w:pPr>
              <w:spacing w:after="0" w:line="240" w:lineRule="auto"/>
              <w:rPr>
                <w:rFonts w:ascii="Arial" w:eastAsia="Times New Roman" w:hAnsi="Arial" w:cs="Arial"/>
                <w:i/>
                <w:iCs/>
                <w:color w:val="000000"/>
                <w:sz w:val="20"/>
                <w:szCs w:val="20"/>
                <w:highlight w:val="lightGray"/>
                <w:lang w:eastAsia="sk-SK"/>
              </w:rPr>
            </w:pPr>
            <w:r w:rsidRPr="00100CE1">
              <w:rPr>
                <w:rFonts w:ascii="Arial" w:eastAsia="Times New Roman" w:hAnsi="Arial" w:cs="Arial"/>
                <w:i/>
                <w:iCs/>
                <w:color w:val="000000"/>
                <w:sz w:val="20"/>
                <w:szCs w:val="20"/>
                <w:highlight w:val="lightGray"/>
                <w:lang w:eastAsia="sk-SK"/>
              </w:rPr>
              <w:t xml:space="preserve">R4 – Vedúci výskumník </w:t>
            </w:r>
            <w:r w:rsidRPr="00100CE1">
              <w:rPr>
                <w:rFonts w:ascii="Arial" w:eastAsia="Times New Roman" w:hAnsi="Arial" w:cs="Arial"/>
                <w:i/>
                <w:iCs/>
                <w:color w:val="000000"/>
                <w:sz w:val="20"/>
                <w:szCs w:val="20"/>
                <w:highlight w:val="lightGray"/>
                <w:vertAlign w:val="superscript"/>
                <w:lang w:eastAsia="sk-SK"/>
              </w:rPr>
              <w:footnoteReference w:id="8"/>
            </w:r>
          </w:p>
          <w:p w14:paraId="4227515B" w14:textId="77777777" w:rsidR="00100CE1" w:rsidRPr="00100CE1" w:rsidRDefault="00100CE1" w:rsidP="00100CE1">
            <w:pPr>
              <w:spacing w:after="0" w:line="240" w:lineRule="auto"/>
              <w:rPr>
                <w:rFonts w:ascii="Arial" w:eastAsia="Times New Roman" w:hAnsi="Arial" w:cs="Arial"/>
                <w:i/>
                <w:iCs/>
                <w:color w:val="000000"/>
                <w:sz w:val="20"/>
                <w:szCs w:val="20"/>
                <w:highlight w:val="lightGray"/>
                <w:lang w:eastAsia="sk-SK"/>
              </w:rPr>
            </w:pPr>
          </w:p>
        </w:tc>
        <w:tc>
          <w:tcPr>
            <w:tcW w:w="670" w:type="pct"/>
            <w:tcBorders>
              <w:top w:val="single" w:sz="4" w:space="0" w:color="auto"/>
              <w:left w:val="single" w:sz="4" w:space="0" w:color="auto"/>
              <w:bottom w:val="single" w:sz="4" w:space="0" w:color="auto"/>
              <w:right w:val="single" w:sz="4" w:space="0" w:color="auto"/>
            </w:tcBorders>
            <w:hideMark/>
          </w:tcPr>
          <w:p w14:paraId="7968F103" w14:textId="77777777" w:rsidR="00100CE1" w:rsidRPr="00100CE1" w:rsidRDefault="00100CE1" w:rsidP="00100CE1">
            <w:pPr>
              <w:spacing w:after="0" w:line="240" w:lineRule="auto"/>
              <w:rPr>
                <w:rFonts w:ascii="Arial" w:eastAsia="Times New Roman" w:hAnsi="Arial" w:cs="Arial"/>
                <w:i/>
                <w:iCs/>
                <w:color w:val="000000"/>
                <w:sz w:val="20"/>
                <w:szCs w:val="20"/>
                <w:lang w:eastAsia="sk-SK"/>
              </w:rPr>
            </w:pPr>
            <w:r w:rsidRPr="00100CE1">
              <w:rPr>
                <w:rFonts w:ascii="Arial" w:eastAsia="Times New Roman" w:hAnsi="Arial" w:cs="Arial"/>
                <w:i/>
                <w:iCs/>
                <w:color w:val="000000"/>
                <w:sz w:val="20"/>
                <w:szCs w:val="20"/>
                <w:highlight w:val="lightGray"/>
                <w:lang w:eastAsia="sk-SK"/>
              </w:rPr>
              <w:t>člen tímu alebo vedúci tímu</w:t>
            </w:r>
          </w:p>
        </w:tc>
        <w:tc>
          <w:tcPr>
            <w:tcW w:w="648" w:type="pct"/>
            <w:tcBorders>
              <w:top w:val="single" w:sz="4" w:space="0" w:color="auto"/>
              <w:left w:val="single" w:sz="4" w:space="0" w:color="auto"/>
              <w:bottom w:val="single" w:sz="4" w:space="0" w:color="auto"/>
              <w:right w:val="single" w:sz="4" w:space="0" w:color="auto"/>
            </w:tcBorders>
            <w:noWrap/>
            <w:hideMark/>
          </w:tcPr>
          <w:p w14:paraId="49F301F1" w14:textId="77777777" w:rsidR="00100CE1" w:rsidRPr="00100CE1" w:rsidRDefault="00100CE1" w:rsidP="00100CE1">
            <w:pPr>
              <w:spacing w:after="0" w:line="240" w:lineRule="auto"/>
              <w:rPr>
                <w:rFonts w:ascii="Arial" w:eastAsia="Times New Roman" w:hAnsi="Arial" w:cs="Arial"/>
                <w:sz w:val="20"/>
                <w:szCs w:val="20"/>
                <w:lang w:eastAsia="sk-SK"/>
              </w:rPr>
            </w:pPr>
          </w:p>
        </w:tc>
      </w:tr>
      <w:tr w:rsidR="00100CE1" w:rsidRPr="00100CE1" w14:paraId="2177E45E" w14:textId="77777777" w:rsidTr="00100CE1">
        <w:trPr>
          <w:trHeight w:val="300"/>
        </w:trPr>
        <w:tc>
          <w:tcPr>
            <w:tcW w:w="470" w:type="pct"/>
            <w:tcBorders>
              <w:top w:val="single" w:sz="4" w:space="0" w:color="auto"/>
              <w:left w:val="single" w:sz="4" w:space="0" w:color="auto"/>
              <w:bottom w:val="single" w:sz="4" w:space="0" w:color="auto"/>
              <w:right w:val="single" w:sz="4" w:space="0" w:color="auto"/>
            </w:tcBorders>
            <w:noWrap/>
            <w:hideMark/>
          </w:tcPr>
          <w:p w14:paraId="75DC2039"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1188" w:type="pct"/>
            <w:tcBorders>
              <w:top w:val="single" w:sz="4" w:space="0" w:color="auto"/>
              <w:left w:val="single" w:sz="4" w:space="0" w:color="auto"/>
              <w:bottom w:val="single" w:sz="4" w:space="0" w:color="auto"/>
              <w:right w:val="single" w:sz="4" w:space="0" w:color="auto"/>
            </w:tcBorders>
            <w:noWrap/>
            <w:hideMark/>
          </w:tcPr>
          <w:p w14:paraId="18CD236B"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429" w:type="pct"/>
            <w:tcBorders>
              <w:top w:val="single" w:sz="4" w:space="0" w:color="auto"/>
              <w:left w:val="single" w:sz="4" w:space="0" w:color="auto"/>
              <w:bottom w:val="single" w:sz="4" w:space="0" w:color="auto"/>
              <w:right w:val="single" w:sz="4" w:space="0" w:color="auto"/>
            </w:tcBorders>
            <w:noWrap/>
            <w:hideMark/>
          </w:tcPr>
          <w:p w14:paraId="10D48B54" w14:textId="77777777" w:rsidR="00100CE1" w:rsidRPr="00100CE1" w:rsidRDefault="00100CE1" w:rsidP="00100CE1">
            <w:pPr>
              <w:spacing w:after="0" w:line="240" w:lineRule="auto"/>
              <w:rPr>
                <w:rFonts w:ascii="Arial" w:eastAsia="Times New Roman" w:hAnsi="Arial" w:cs="Arial"/>
                <w:i/>
                <w:iCs/>
                <w:color w:val="000000"/>
                <w:sz w:val="20"/>
                <w:szCs w:val="20"/>
                <w:lang w:eastAsia="sk-SK"/>
              </w:rPr>
            </w:pPr>
          </w:p>
        </w:tc>
        <w:tc>
          <w:tcPr>
            <w:tcW w:w="1595" w:type="pct"/>
            <w:tcBorders>
              <w:top w:val="single" w:sz="4" w:space="0" w:color="auto"/>
              <w:left w:val="single" w:sz="4" w:space="0" w:color="auto"/>
              <w:bottom w:val="single" w:sz="4" w:space="0" w:color="auto"/>
              <w:right w:val="single" w:sz="4" w:space="0" w:color="auto"/>
            </w:tcBorders>
            <w:noWrap/>
            <w:hideMark/>
          </w:tcPr>
          <w:p w14:paraId="0230453A"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670" w:type="pct"/>
            <w:tcBorders>
              <w:top w:val="single" w:sz="4" w:space="0" w:color="auto"/>
              <w:left w:val="single" w:sz="4" w:space="0" w:color="auto"/>
              <w:bottom w:val="single" w:sz="4" w:space="0" w:color="auto"/>
              <w:right w:val="single" w:sz="4" w:space="0" w:color="auto"/>
            </w:tcBorders>
            <w:noWrap/>
            <w:hideMark/>
          </w:tcPr>
          <w:p w14:paraId="10DC7F71"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648" w:type="pct"/>
            <w:tcBorders>
              <w:top w:val="single" w:sz="4" w:space="0" w:color="auto"/>
              <w:left w:val="single" w:sz="4" w:space="0" w:color="auto"/>
              <w:bottom w:val="single" w:sz="4" w:space="0" w:color="auto"/>
              <w:right w:val="single" w:sz="4" w:space="0" w:color="auto"/>
            </w:tcBorders>
            <w:noWrap/>
            <w:hideMark/>
          </w:tcPr>
          <w:p w14:paraId="7611BC76" w14:textId="77777777" w:rsidR="00100CE1" w:rsidRPr="00100CE1" w:rsidRDefault="00100CE1" w:rsidP="00100CE1">
            <w:pPr>
              <w:spacing w:after="0" w:line="240" w:lineRule="auto"/>
              <w:rPr>
                <w:rFonts w:ascii="Arial" w:eastAsia="Times New Roman" w:hAnsi="Arial" w:cs="Arial"/>
                <w:sz w:val="20"/>
                <w:szCs w:val="20"/>
                <w:lang w:eastAsia="sk-SK"/>
              </w:rPr>
            </w:pPr>
          </w:p>
        </w:tc>
      </w:tr>
      <w:tr w:rsidR="00100CE1" w:rsidRPr="00100CE1" w14:paraId="5C785282" w14:textId="77777777" w:rsidTr="00100CE1">
        <w:trPr>
          <w:trHeight w:val="300"/>
        </w:trPr>
        <w:tc>
          <w:tcPr>
            <w:tcW w:w="470" w:type="pct"/>
            <w:tcBorders>
              <w:top w:val="single" w:sz="4" w:space="0" w:color="auto"/>
              <w:left w:val="single" w:sz="4" w:space="0" w:color="auto"/>
              <w:bottom w:val="nil"/>
              <w:right w:val="single" w:sz="4" w:space="0" w:color="auto"/>
            </w:tcBorders>
            <w:noWrap/>
            <w:hideMark/>
          </w:tcPr>
          <w:p w14:paraId="0F80BA66"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1188" w:type="pct"/>
            <w:tcBorders>
              <w:top w:val="single" w:sz="4" w:space="0" w:color="auto"/>
              <w:left w:val="single" w:sz="4" w:space="0" w:color="auto"/>
              <w:bottom w:val="single" w:sz="4" w:space="0" w:color="auto"/>
              <w:right w:val="single" w:sz="4" w:space="0" w:color="auto"/>
            </w:tcBorders>
            <w:noWrap/>
            <w:hideMark/>
          </w:tcPr>
          <w:p w14:paraId="587BA322"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429" w:type="pct"/>
            <w:tcBorders>
              <w:top w:val="single" w:sz="4" w:space="0" w:color="auto"/>
              <w:left w:val="single" w:sz="4" w:space="0" w:color="auto"/>
              <w:bottom w:val="single" w:sz="4" w:space="0" w:color="auto"/>
              <w:right w:val="single" w:sz="4" w:space="0" w:color="auto"/>
            </w:tcBorders>
            <w:noWrap/>
            <w:hideMark/>
          </w:tcPr>
          <w:p w14:paraId="1A2E4584"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1595" w:type="pct"/>
            <w:tcBorders>
              <w:top w:val="single" w:sz="4" w:space="0" w:color="auto"/>
              <w:left w:val="single" w:sz="4" w:space="0" w:color="auto"/>
              <w:bottom w:val="single" w:sz="4" w:space="0" w:color="auto"/>
              <w:right w:val="single" w:sz="4" w:space="0" w:color="auto"/>
            </w:tcBorders>
            <w:noWrap/>
            <w:hideMark/>
          </w:tcPr>
          <w:p w14:paraId="0753BE48"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670" w:type="pct"/>
            <w:tcBorders>
              <w:top w:val="single" w:sz="4" w:space="0" w:color="auto"/>
              <w:left w:val="single" w:sz="4" w:space="0" w:color="auto"/>
              <w:bottom w:val="single" w:sz="4" w:space="0" w:color="auto"/>
              <w:right w:val="single" w:sz="4" w:space="0" w:color="auto"/>
            </w:tcBorders>
            <w:noWrap/>
            <w:hideMark/>
          </w:tcPr>
          <w:p w14:paraId="32B78821"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648" w:type="pct"/>
            <w:tcBorders>
              <w:top w:val="single" w:sz="4" w:space="0" w:color="auto"/>
              <w:left w:val="single" w:sz="4" w:space="0" w:color="auto"/>
              <w:bottom w:val="single" w:sz="4" w:space="0" w:color="auto"/>
              <w:right w:val="single" w:sz="4" w:space="0" w:color="auto"/>
            </w:tcBorders>
            <w:noWrap/>
            <w:hideMark/>
          </w:tcPr>
          <w:p w14:paraId="45EE27C4" w14:textId="77777777" w:rsidR="00100CE1" w:rsidRPr="00100CE1" w:rsidRDefault="00100CE1" w:rsidP="00100CE1">
            <w:pPr>
              <w:spacing w:after="0" w:line="240" w:lineRule="auto"/>
              <w:rPr>
                <w:rFonts w:ascii="Arial" w:eastAsia="Times New Roman" w:hAnsi="Arial" w:cs="Arial"/>
                <w:sz w:val="20"/>
                <w:szCs w:val="20"/>
                <w:lang w:eastAsia="sk-SK"/>
              </w:rPr>
            </w:pPr>
          </w:p>
        </w:tc>
      </w:tr>
      <w:tr w:rsidR="00100CE1" w:rsidRPr="00100CE1" w14:paraId="3F6438B1" w14:textId="77777777" w:rsidTr="00100CE1">
        <w:trPr>
          <w:trHeight w:val="300"/>
        </w:trPr>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F0229EF"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1188" w:type="pct"/>
            <w:tcBorders>
              <w:top w:val="single" w:sz="4" w:space="0" w:color="auto"/>
              <w:left w:val="nil"/>
              <w:bottom w:val="single" w:sz="4" w:space="0" w:color="auto"/>
              <w:right w:val="single" w:sz="4" w:space="0" w:color="auto"/>
            </w:tcBorders>
            <w:noWrap/>
            <w:hideMark/>
          </w:tcPr>
          <w:p w14:paraId="610F6E18"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429" w:type="pct"/>
            <w:tcBorders>
              <w:top w:val="single" w:sz="4" w:space="0" w:color="auto"/>
              <w:left w:val="single" w:sz="4" w:space="0" w:color="auto"/>
              <w:bottom w:val="single" w:sz="4" w:space="0" w:color="auto"/>
              <w:right w:val="single" w:sz="4" w:space="0" w:color="auto"/>
            </w:tcBorders>
            <w:noWrap/>
            <w:hideMark/>
          </w:tcPr>
          <w:p w14:paraId="27FF785F"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1595" w:type="pct"/>
            <w:tcBorders>
              <w:top w:val="single" w:sz="4" w:space="0" w:color="auto"/>
              <w:left w:val="single" w:sz="4" w:space="0" w:color="auto"/>
              <w:bottom w:val="single" w:sz="4" w:space="0" w:color="auto"/>
              <w:right w:val="single" w:sz="4" w:space="0" w:color="auto"/>
            </w:tcBorders>
            <w:noWrap/>
            <w:hideMark/>
          </w:tcPr>
          <w:p w14:paraId="419D192D"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670" w:type="pct"/>
            <w:tcBorders>
              <w:top w:val="single" w:sz="4" w:space="0" w:color="auto"/>
              <w:left w:val="single" w:sz="4" w:space="0" w:color="auto"/>
              <w:bottom w:val="single" w:sz="4" w:space="0" w:color="auto"/>
              <w:right w:val="single" w:sz="4" w:space="0" w:color="auto"/>
            </w:tcBorders>
            <w:noWrap/>
            <w:hideMark/>
          </w:tcPr>
          <w:p w14:paraId="42DBB761"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648" w:type="pct"/>
            <w:tcBorders>
              <w:top w:val="single" w:sz="4" w:space="0" w:color="auto"/>
              <w:left w:val="single" w:sz="4" w:space="0" w:color="auto"/>
              <w:bottom w:val="single" w:sz="4" w:space="0" w:color="auto"/>
              <w:right w:val="single" w:sz="4" w:space="0" w:color="auto"/>
            </w:tcBorders>
            <w:noWrap/>
            <w:hideMark/>
          </w:tcPr>
          <w:p w14:paraId="0216CA86" w14:textId="77777777" w:rsidR="00100CE1" w:rsidRPr="00100CE1" w:rsidRDefault="00100CE1" w:rsidP="00100CE1">
            <w:pPr>
              <w:spacing w:after="0" w:line="240" w:lineRule="auto"/>
              <w:rPr>
                <w:rFonts w:ascii="Arial" w:eastAsia="Times New Roman" w:hAnsi="Arial" w:cs="Arial"/>
                <w:sz w:val="20"/>
                <w:szCs w:val="20"/>
                <w:lang w:eastAsia="sk-SK"/>
              </w:rPr>
            </w:pPr>
          </w:p>
        </w:tc>
      </w:tr>
      <w:tr w:rsidR="00100CE1" w:rsidRPr="00100CE1" w14:paraId="7A69F158" w14:textId="77777777" w:rsidTr="00100CE1">
        <w:trPr>
          <w:trHeight w:val="300"/>
        </w:trPr>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2DFB91F"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1188" w:type="pct"/>
            <w:tcBorders>
              <w:top w:val="single" w:sz="4" w:space="0" w:color="auto"/>
              <w:left w:val="nil"/>
              <w:bottom w:val="single" w:sz="4" w:space="0" w:color="auto"/>
              <w:right w:val="single" w:sz="4" w:space="0" w:color="auto"/>
            </w:tcBorders>
            <w:noWrap/>
            <w:hideMark/>
          </w:tcPr>
          <w:p w14:paraId="5BCD8412"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429" w:type="pct"/>
            <w:tcBorders>
              <w:top w:val="single" w:sz="4" w:space="0" w:color="auto"/>
              <w:left w:val="single" w:sz="4" w:space="0" w:color="auto"/>
              <w:bottom w:val="single" w:sz="4" w:space="0" w:color="auto"/>
              <w:right w:val="single" w:sz="4" w:space="0" w:color="auto"/>
            </w:tcBorders>
            <w:noWrap/>
            <w:hideMark/>
          </w:tcPr>
          <w:p w14:paraId="76508E04"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1595" w:type="pct"/>
            <w:tcBorders>
              <w:top w:val="single" w:sz="4" w:space="0" w:color="auto"/>
              <w:left w:val="single" w:sz="4" w:space="0" w:color="auto"/>
              <w:bottom w:val="single" w:sz="4" w:space="0" w:color="auto"/>
              <w:right w:val="single" w:sz="4" w:space="0" w:color="auto"/>
            </w:tcBorders>
            <w:noWrap/>
            <w:hideMark/>
          </w:tcPr>
          <w:p w14:paraId="7CB366B3"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670" w:type="pct"/>
            <w:tcBorders>
              <w:top w:val="single" w:sz="4" w:space="0" w:color="auto"/>
              <w:left w:val="single" w:sz="4" w:space="0" w:color="auto"/>
              <w:bottom w:val="single" w:sz="4" w:space="0" w:color="auto"/>
              <w:right w:val="single" w:sz="4" w:space="0" w:color="auto"/>
            </w:tcBorders>
            <w:noWrap/>
            <w:hideMark/>
          </w:tcPr>
          <w:p w14:paraId="0977DA31"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648" w:type="pct"/>
            <w:tcBorders>
              <w:top w:val="single" w:sz="4" w:space="0" w:color="auto"/>
              <w:left w:val="single" w:sz="4" w:space="0" w:color="auto"/>
              <w:bottom w:val="single" w:sz="4" w:space="0" w:color="auto"/>
              <w:right w:val="single" w:sz="4" w:space="0" w:color="auto"/>
            </w:tcBorders>
            <w:noWrap/>
            <w:hideMark/>
          </w:tcPr>
          <w:p w14:paraId="55FA3256" w14:textId="77777777" w:rsidR="00100CE1" w:rsidRPr="00100CE1" w:rsidRDefault="00100CE1" w:rsidP="00100CE1">
            <w:pPr>
              <w:spacing w:after="0" w:line="240" w:lineRule="auto"/>
              <w:rPr>
                <w:rFonts w:ascii="Arial" w:eastAsia="Times New Roman" w:hAnsi="Arial" w:cs="Arial"/>
                <w:sz w:val="20"/>
                <w:szCs w:val="20"/>
                <w:lang w:eastAsia="sk-SK"/>
              </w:rPr>
            </w:pPr>
          </w:p>
        </w:tc>
      </w:tr>
      <w:tr w:rsidR="00100CE1" w:rsidRPr="00100CE1" w14:paraId="4C2C41DF" w14:textId="77777777" w:rsidTr="00100CE1">
        <w:trPr>
          <w:trHeight w:val="300"/>
        </w:trPr>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D5CB095"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1188" w:type="pct"/>
            <w:tcBorders>
              <w:top w:val="single" w:sz="4" w:space="0" w:color="auto"/>
              <w:left w:val="nil"/>
              <w:bottom w:val="single" w:sz="4" w:space="0" w:color="auto"/>
              <w:right w:val="single" w:sz="4" w:space="0" w:color="auto"/>
            </w:tcBorders>
            <w:hideMark/>
          </w:tcPr>
          <w:p w14:paraId="77EF2874"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429" w:type="pct"/>
            <w:tcBorders>
              <w:top w:val="single" w:sz="4" w:space="0" w:color="auto"/>
              <w:left w:val="single" w:sz="4" w:space="0" w:color="auto"/>
              <w:bottom w:val="single" w:sz="4" w:space="0" w:color="auto"/>
              <w:right w:val="single" w:sz="4" w:space="0" w:color="auto"/>
            </w:tcBorders>
            <w:hideMark/>
          </w:tcPr>
          <w:p w14:paraId="2CEFF2A9"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1595" w:type="pct"/>
            <w:tcBorders>
              <w:top w:val="nil"/>
              <w:left w:val="nil"/>
              <w:bottom w:val="nil"/>
              <w:right w:val="nil"/>
            </w:tcBorders>
            <w:noWrap/>
            <w:hideMark/>
          </w:tcPr>
          <w:p w14:paraId="371D299C"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670" w:type="pct"/>
            <w:tcBorders>
              <w:top w:val="single" w:sz="4" w:space="0" w:color="auto"/>
              <w:left w:val="single" w:sz="4" w:space="0" w:color="auto"/>
              <w:bottom w:val="single" w:sz="4" w:space="0" w:color="auto"/>
              <w:right w:val="single" w:sz="4" w:space="0" w:color="auto"/>
            </w:tcBorders>
            <w:hideMark/>
          </w:tcPr>
          <w:p w14:paraId="74D20AE7"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648" w:type="pct"/>
            <w:tcBorders>
              <w:top w:val="single" w:sz="4" w:space="0" w:color="auto"/>
              <w:left w:val="single" w:sz="4" w:space="0" w:color="auto"/>
              <w:bottom w:val="single" w:sz="4" w:space="0" w:color="auto"/>
              <w:right w:val="single" w:sz="4" w:space="0" w:color="auto"/>
            </w:tcBorders>
            <w:hideMark/>
          </w:tcPr>
          <w:p w14:paraId="38F939D4" w14:textId="77777777" w:rsidR="00100CE1" w:rsidRPr="00100CE1" w:rsidRDefault="00100CE1" w:rsidP="00100CE1">
            <w:pPr>
              <w:spacing w:after="0" w:line="240" w:lineRule="auto"/>
              <w:rPr>
                <w:rFonts w:ascii="Arial" w:eastAsia="Times New Roman" w:hAnsi="Arial" w:cs="Arial"/>
                <w:sz w:val="20"/>
                <w:szCs w:val="20"/>
                <w:lang w:eastAsia="sk-SK"/>
              </w:rPr>
            </w:pPr>
          </w:p>
        </w:tc>
      </w:tr>
      <w:tr w:rsidR="00100CE1" w:rsidRPr="00100CE1" w14:paraId="55269C83" w14:textId="77777777" w:rsidTr="00100CE1">
        <w:trPr>
          <w:trHeight w:val="300"/>
        </w:trPr>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8E7E944"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1188" w:type="pct"/>
            <w:tcBorders>
              <w:top w:val="single" w:sz="4" w:space="0" w:color="auto"/>
              <w:left w:val="nil"/>
              <w:bottom w:val="single" w:sz="4" w:space="0" w:color="auto"/>
              <w:right w:val="single" w:sz="4" w:space="0" w:color="auto"/>
            </w:tcBorders>
            <w:noWrap/>
            <w:hideMark/>
          </w:tcPr>
          <w:p w14:paraId="53ECCD10"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429" w:type="pct"/>
            <w:tcBorders>
              <w:top w:val="single" w:sz="4" w:space="0" w:color="auto"/>
              <w:left w:val="single" w:sz="4" w:space="0" w:color="auto"/>
              <w:bottom w:val="single" w:sz="4" w:space="0" w:color="auto"/>
              <w:right w:val="single" w:sz="4" w:space="0" w:color="auto"/>
            </w:tcBorders>
            <w:noWrap/>
            <w:hideMark/>
          </w:tcPr>
          <w:p w14:paraId="3E83C637"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1595" w:type="pct"/>
            <w:tcBorders>
              <w:top w:val="single" w:sz="4" w:space="0" w:color="auto"/>
              <w:left w:val="single" w:sz="4" w:space="0" w:color="auto"/>
              <w:bottom w:val="single" w:sz="4" w:space="0" w:color="auto"/>
              <w:right w:val="single" w:sz="4" w:space="0" w:color="auto"/>
            </w:tcBorders>
            <w:noWrap/>
            <w:hideMark/>
          </w:tcPr>
          <w:p w14:paraId="519C0390"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670" w:type="pct"/>
            <w:tcBorders>
              <w:top w:val="single" w:sz="4" w:space="0" w:color="auto"/>
              <w:left w:val="single" w:sz="4" w:space="0" w:color="auto"/>
              <w:bottom w:val="single" w:sz="4" w:space="0" w:color="auto"/>
              <w:right w:val="single" w:sz="4" w:space="0" w:color="auto"/>
            </w:tcBorders>
            <w:noWrap/>
            <w:hideMark/>
          </w:tcPr>
          <w:p w14:paraId="694185D3" w14:textId="77777777" w:rsidR="00100CE1" w:rsidRPr="00100CE1" w:rsidRDefault="00100CE1" w:rsidP="00100CE1">
            <w:pPr>
              <w:spacing w:after="0" w:line="240" w:lineRule="auto"/>
              <w:rPr>
                <w:rFonts w:ascii="Arial" w:eastAsia="Times New Roman" w:hAnsi="Arial" w:cs="Arial"/>
                <w:sz w:val="20"/>
                <w:szCs w:val="20"/>
                <w:lang w:eastAsia="sk-SK"/>
              </w:rPr>
            </w:pPr>
          </w:p>
        </w:tc>
        <w:tc>
          <w:tcPr>
            <w:tcW w:w="648" w:type="pct"/>
            <w:tcBorders>
              <w:top w:val="single" w:sz="4" w:space="0" w:color="auto"/>
              <w:left w:val="single" w:sz="4" w:space="0" w:color="auto"/>
              <w:bottom w:val="single" w:sz="4" w:space="0" w:color="auto"/>
              <w:right w:val="single" w:sz="4" w:space="0" w:color="auto"/>
            </w:tcBorders>
            <w:noWrap/>
            <w:hideMark/>
          </w:tcPr>
          <w:p w14:paraId="11B7D9AE" w14:textId="77777777" w:rsidR="00100CE1" w:rsidRPr="00100CE1" w:rsidRDefault="00100CE1" w:rsidP="00100CE1">
            <w:pPr>
              <w:spacing w:after="0" w:line="240" w:lineRule="auto"/>
              <w:rPr>
                <w:rFonts w:ascii="Arial" w:eastAsia="Times New Roman" w:hAnsi="Arial" w:cs="Arial"/>
                <w:sz w:val="20"/>
                <w:szCs w:val="20"/>
                <w:lang w:eastAsia="sk-SK"/>
              </w:rPr>
            </w:pPr>
          </w:p>
        </w:tc>
      </w:tr>
    </w:tbl>
    <w:p w14:paraId="1FCA8969" w14:textId="77777777" w:rsidR="00100CE1" w:rsidRDefault="00100CE1" w:rsidP="000315DD">
      <w:pPr>
        <w:rPr>
          <w:rFonts w:ascii="Arial" w:eastAsiaTheme="majorEastAsia" w:hAnsi="Arial" w:cs="Arial"/>
          <w:i/>
          <w:iCs/>
          <w:color w:val="2E74B5" w:themeColor="accent1" w:themeShade="BF"/>
        </w:rPr>
      </w:pPr>
    </w:p>
    <w:p w14:paraId="10678C96" w14:textId="5F94FF21" w:rsidR="000315DD" w:rsidRPr="00F52214" w:rsidRDefault="00471B50" w:rsidP="000315DD">
      <w:pPr>
        <w:rPr>
          <w:rFonts w:ascii="Arial" w:eastAsiaTheme="majorEastAsia" w:hAnsi="Arial" w:cs="Arial"/>
          <w:i/>
          <w:iCs/>
          <w:color w:val="2E74B5" w:themeColor="accent1" w:themeShade="BF"/>
        </w:rPr>
      </w:pPr>
      <w:r>
        <w:rPr>
          <w:rStyle w:val="normaltextrun"/>
          <w:rFonts w:ascii="Arial" w:hAnsi="Arial" w:cs="Arial"/>
          <w:i/>
          <w:iCs/>
          <w:color w:val="2E74B5"/>
          <w:shd w:val="clear" w:color="auto" w:fill="FFFFFF"/>
        </w:rPr>
        <w:t xml:space="preserve">3.3.2 </w:t>
      </w:r>
      <w:r w:rsidR="000315DD" w:rsidRPr="00F52214">
        <w:rPr>
          <w:rFonts w:ascii="Arial" w:eastAsiaTheme="majorEastAsia" w:hAnsi="Arial" w:cs="Arial"/>
          <w:i/>
          <w:iCs/>
          <w:color w:val="2E74B5" w:themeColor="accent1" w:themeShade="BF"/>
        </w:rPr>
        <w:t xml:space="preserve">Popis výskumnej/inovačnej infraštruktúry, ktorou žiadateľ </w:t>
      </w:r>
      <w:r w:rsidR="00F37523">
        <w:rPr>
          <w:rFonts w:ascii="Arial" w:eastAsiaTheme="majorEastAsia" w:hAnsi="Arial" w:cs="Arial"/>
          <w:i/>
          <w:iCs/>
          <w:color w:val="2E74B5" w:themeColor="accent1" w:themeShade="BF"/>
        </w:rPr>
        <w:t>disponuje</w:t>
      </w:r>
      <w:r w:rsidR="000315DD" w:rsidRPr="00F52214">
        <w:rPr>
          <w:rFonts w:ascii="Arial" w:eastAsiaTheme="majorEastAsia" w:hAnsi="Arial" w:cs="Arial"/>
          <w:i/>
          <w:iCs/>
          <w:color w:val="2E74B5" w:themeColor="accent1" w:themeShade="BF"/>
        </w:rPr>
        <w:t xml:space="preserve"> a je potrebná pre realizáciu projektu </w:t>
      </w:r>
      <w:r w:rsidR="000315DD" w:rsidRPr="00F52214">
        <w:rPr>
          <w:rFonts w:ascii="Arial" w:eastAsiaTheme="majorEastAsia" w:hAnsi="Arial" w:cs="Arial"/>
          <w:i/>
          <w:iCs/>
          <w:color w:val="2E74B5" w:themeColor="accent1" w:themeShade="BF"/>
          <w:highlight w:val="lightGray"/>
        </w:rPr>
        <w:t>(</w:t>
      </w:r>
      <w:r w:rsidR="006F3ED5" w:rsidRPr="00F52214">
        <w:rPr>
          <w:rFonts w:ascii="Arial" w:eastAsiaTheme="majorEastAsia" w:hAnsi="Arial" w:cs="Arial"/>
          <w:i/>
          <w:iCs/>
          <w:color w:val="2E74B5" w:themeColor="accent1" w:themeShade="BF"/>
          <w:highlight w:val="lightGray"/>
        </w:rPr>
        <w:t>šablóna</w:t>
      </w:r>
      <w:r w:rsidR="000315DD" w:rsidRPr="00F52214">
        <w:rPr>
          <w:rFonts w:ascii="Arial" w:eastAsiaTheme="majorEastAsia" w:hAnsi="Arial" w:cs="Arial"/>
          <w:i/>
          <w:iCs/>
          <w:color w:val="2E74B5" w:themeColor="accent1" w:themeShade="BF"/>
          <w:highlight w:val="lightGray"/>
        </w:rPr>
        <w:t>):</w:t>
      </w:r>
    </w:p>
    <w:tbl>
      <w:tblPr>
        <w:tblW w:w="5000" w:type="pct"/>
        <w:tblCellMar>
          <w:top w:w="15" w:type="dxa"/>
          <w:left w:w="70" w:type="dxa"/>
          <w:bottom w:w="15" w:type="dxa"/>
          <w:right w:w="70" w:type="dxa"/>
        </w:tblCellMar>
        <w:tblLook w:val="04A0" w:firstRow="1" w:lastRow="0" w:firstColumn="1" w:lastColumn="0" w:noHBand="0" w:noVBand="1"/>
      </w:tblPr>
      <w:tblGrid>
        <w:gridCol w:w="3823"/>
        <w:gridCol w:w="6371"/>
      </w:tblGrid>
      <w:tr w:rsidR="00F37523" w:rsidRPr="00E57F06" w14:paraId="766D4113" w14:textId="77777777" w:rsidTr="00F37523">
        <w:trPr>
          <w:trHeight w:val="660"/>
        </w:trPr>
        <w:tc>
          <w:tcPr>
            <w:tcW w:w="1875" w:type="pct"/>
            <w:tcBorders>
              <w:top w:val="single" w:sz="4" w:space="0" w:color="auto"/>
              <w:left w:val="single" w:sz="4" w:space="0" w:color="auto"/>
              <w:bottom w:val="single" w:sz="4" w:space="0" w:color="auto"/>
              <w:right w:val="single" w:sz="4" w:space="0" w:color="auto"/>
            </w:tcBorders>
            <w:hideMark/>
          </w:tcPr>
          <w:p w14:paraId="5653C0BB" w14:textId="52BE4A46" w:rsidR="00F37523" w:rsidRPr="00E57F06" w:rsidRDefault="00F37523" w:rsidP="00F37523">
            <w:pPr>
              <w:rPr>
                <w:rFonts w:ascii="Arial" w:eastAsia="Times New Roman" w:hAnsi="Arial" w:cs="Arial"/>
                <w:b/>
                <w:bCs/>
                <w:color w:val="000000"/>
                <w:sz w:val="20"/>
                <w:lang w:eastAsia="sk-SK"/>
              </w:rPr>
            </w:pPr>
            <w:r w:rsidRPr="00E57F06">
              <w:rPr>
                <w:rFonts w:ascii="Arial" w:eastAsia="Times New Roman" w:hAnsi="Arial" w:cs="Arial"/>
                <w:b/>
                <w:bCs/>
                <w:color w:val="000000"/>
                <w:sz w:val="20"/>
                <w:lang w:eastAsia="sk-SK"/>
              </w:rPr>
              <w:t xml:space="preserve">Názov </w:t>
            </w:r>
            <w:r>
              <w:rPr>
                <w:rFonts w:ascii="Arial" w:eastAsia="Times New Roman" w:hAnsi="Arial" w:cs="Arial"/>
                <w:b/>
                <w:bCs/>
                <w:color w:val="000000"/>
                <w:sz w:val="20"/>
                <w:lang w:eastAsia="sk-SK"/>
              </w:rPr>
              <w:t>infraštruktúry alebo vybavenia</w:t>
            </w:r>
          </w:p>
        </w:tc>
        <w:tc>
          <w:tcPr>
            <w:tcW w:w="3125" w:type="pct"/>
            <w:tcBorders>
              <w:top w:val="single" w:sz="4" w:space="0" w:color="auto"/>
              <w:left w:val="single" w:sz="4" w:space="0" w:color="auto"/>
              <w:bottom w:val="single" w:sz="4" w:space="0" w:color="auto"/>
              <w:right w:val="single" w:sz="4" w:space="0" w:color="auto"/>
            </w:tcBorders>
            <w:hideMark/>
          </w:tcPr>
          <w:p w14:paraId="687F4B01" w14:textId="689DB6EC" w:rsidR="00F37523" w:rsidRPr="00E57F06" w:rsidRDefault="00F37523" w:rsidP="00506E48">
            <w:pPr>
              <w:spacing w:after="0" w:line="240" w:lineRule="auto"/>
              <w:rPr>
                <w:rFonts w:ascii="Arial" w:eastAsia="Times New Roman" w:hAnsi="Arial" w:cs="Arial"/>
                <w:b/>
                <w:bCs/>
                <w:color w:val="000000"/>
                <w:sz w:val="20"/>
                <w:lang w:eastAsia="sk-SK"/>
              </w:rPr>
            </w:pPr>
            <w:r w:rsidRPr="00E57F06">
              <w:rPr>
                <w:rFonts w:ascii="Arial" w:eastAsia="Times New Roman" w:hAnsi="Arial" w:cs="Arial"/>
                <w:b/>
                <w:bCs/>
                <w:color w:val="000000"/>
                <w:sz w:val="20"/>
                <w:lang w:eastAsia="sk-SK"/>
              </w:rPr>
              <w:t>Krátky popis</w:t>
            </w:r>
            <w:r w:rsidR="00810705">
              <w:rPr>
                <w:rFonts w:ascii="Arial" w:eastAsia="Times New Roman" w:hAnsi="Arial" w:cs="Arial"/>
                <w:b/>
                <w:bCs/>
                <w:color w:val="000000"/>
                <w:sz w:val="20"/>
                <w:lang w:eastAsia="sk-SK"/>
              </w:rPr>
              <w:t xml:space="preserve"> a relevancia k projektu</w:t>
            </w:r>
          </w:p>
        </w:tc>
      </w:tr>
      <w:tr w:rsidR="00F37523" w:rsidRPr="00E57F06" w14:paraId="386E4644" w14:textId="77777777" w:rsidTr="00F37523">
        <w:trPr>
          <w:trHeight w:val="300"/>
        </w:trPr>
        <w:tc>
          <w:tcPr>
            <w:tcW w:w="1875" w:type="pct"/>
            <w:tcBorders>
              <w:top w:val="single" w:sz="4" w:space="0" w:color="auto"/>
              <w:left w:val="single" w:sz="4" w:space="0" w:color="auto"/>
              <w:bottom w:val="single" w:sz="4" w:space="0" w:color="auto"/>
              <w:right w:val="single" w:sz="4" w:space="0" w:color="auto"/>
            </w:tcBorders>
            <w:noWrap/>
            <w:hideMark/>
          </w:tcPr>
          <w:p w14:paraId="58665C54" w14:textId="77777777" w:rsidR="00F37523" w:rsidRPr="00E57F06" w:rsidRDefault="00F37523" w:rsidP="00506E48">
            <w:pPr>
              <w:spacing w:after="0" w:line="240" w:lineRule="auto"/>
              <w:rPr>
                <w:rFonts w:ascii="Arial" w:eastAsia="Times New Roman" w:hAnsi="Arial" w:cs="Arial"/>
                <w:b/>
                <w:bCs/>
                <w:color w:val="000000"/>
                <w:sz w:val="20"/>
                <w:szCs w:val="20"/>
                <w:lang w:eastAsia="sk-SK"/>
              </w:rPr>
            </w:pPr>
          </w:p>
        </w:tc>
        <w:tc>
          <w:tcPr>
            <w:tcW w:w="3125" w:type="pct"/>
            <w:tcBorders>
              <w:top w:val="single" w:sz="4" w:space="0" w:color="auto"/>
              <w:left w:val="single" w:sz="4" w:space="0" w:color="auto"/>
              <w:bottom w:val="single" w:sz="4" w:space="0" w:color="auto"/>
              <w:right w:val="single" w:sz="4" w:space="0" w:color="auto"/>
            </w:tcBorders>
            <w:noWrap/>
            <w:hideMark/>
          </w:tcPr>
          <w:p w14:paraId="5A02CC8E" w14:textId="77777777" w:rsidR="00F37523" w:rsidRPr="00E57F06" w:rsidRDefault="00F37523" w:rsidP="00506E48">
            <w:pPr>
              <w:spacing w:after="0" w:line="240" w:lineRule="auto"/>
              <w:rPr>
                <w:rFonts w:ascii="Arial" w:eastAsia="Times New Roman" w:hAnsi="Arial" w:cs="Arial"/>
                <w:sz w:val="20"/>
                <w:szCs w:val="20"/>
                <w:lang w:eastAsia="sk-SK"/>
              </w:rPr>
            </w:pPr>
          </w:p>
        </w:tc>
      </w:tr>
      <w:tr w:rsidR="00F37523" w:rsidRPr="00E57F06" w14:paraId="37517519" w14:textId="77777777" w:rsidTr="00F37523">
        <w:trPr>
          <w:trHeight w:val="300"/>
        </w:trPr>
        <w:tc>
          <w:tcPr>
            <w:tcW w:w="1875" w:type="pct"/>
            <w:tcBorders>
              <w:top w:val="single" w:sz="4" w:space="0" w:color="auto"/>
              <w:left w:val="single" w:sz="4" w:space="0" w:color="auto"/>
              <w:bottom w:val="single" w:sz="4" w:space="0" w:color="auto"/>
              <w:right w:val="single" w:sz="4" w:space="0" w:color="auto"/>
            </w:tcBorders>
            <w:noWrap/>
            <w:hideMark/>
          </w:tcPr>
          <w:p w14:paraId="798A8101" w14:textId="77777777" w:rsidR="00F37523" w:rsidRPr="00E57F06" w:rsidRDefault="00F37523" w:rsidP="00506E48">
            <w:pPr>
              <w:spacing w:after="0" w:line="240" w:lineRule="auto"/>
              <w:rPr>
                <w:rFonts w:ascii="Arial" w:eastAsia="Times New Roman" w:hAnsi="Arial" w:cs="Arial"/>
                <w:sz w:val="20"/>
                <w:szCs w:val="20"/>
                <w:lang w:eastAsia="sk-SK"/>
              </w:rPr>
            </w:pPr>
          </w:p>
        </w:tc>
        <w:tc>
          <w:tcPr>
            <w:tcW w:w="3125" w:type="pct"/>
            <w:tcBorders>
              <w:top w:val="single" w:sz="4" w:space="0" w:color="auto"/>
              <w:left w:val="single" w:sz="4" w:space="0" w:color="auto"/>
              <w:bottom w:val="single" w:sz="4" w:space="0" w:color="auto"/>
              <w:right w:val="single" w:sz="4" w:space="0" w:color="auto"/>
            </w:tcBorders>
            <w:noWrap/>
            <w:hideMark/>
          </w:tcPr>
          <w:p w14:paraId="52558EBB" w14:textId="77777777" w:rsidR="00F37523" w:rsidRPr="00E57F06" w:rsidRDefault="00F37523" w:rsidP="00506E48">
            <w:pPr>
              <w:spacing w:after="0" w:line="240" w:lineRule="auto"/>
              <w:rPr>
                <w:rFonts w:ascii="Arial" w:eastAsia="Times New Roman" w:hAnsi="Arial" w:cs="Arial"/>
                <w:sz w:val="20"/>
                <w:szCs w:val="20"/>
                <w:lang w:eastAsia="sk-SK"/>
              </w:rPr>
            </w:pPr>
          </w:p>
        </w:tc>
      </w:tr>
      <w:tr w:rsidR="00F37523" w:rsidRPr="00E57F06" w14:paraId="00508D08" w14:textId="77777777" w:rsidTr="00F37523">
        <w:trPr>
          <w:trHeight w:val="300"/>
        </w:trPr>
        <w:tc>
          <w:tcPr>
            <w:tcW w:w="1875" w:type="pct"/>
            <w:tcBorders>
              <w:top w:val="single" w:sz="4" w:space="0" w:color="auto"/>
              <w:left w:val="single" w:sz="4" w:space="0" w:color="auto"/>
              <w:bottom w:val="single" w:sz="4" w:space="0" w:color="auto"/>
              <w:right w:val="single" w:sz="4" w:space="0" w:color="auto"/>
            </w:tcBorders>
            <w:noWrap/>
            <w:hideMark/>
          </w:tcPr>
          <w:p w14:paraId="4B061FC4" w14:textId="77777777" w:rsidR="00F37523" w:rsidRPr="00E57F06" w:rsidRDefault="00F37523" w:rsidP="00506E48">
            <w:pPr>
              <w:spacing w:after="0" w:line="240" w:lineRule="auto"/>
              <w:rPr>
                <w:rFonts w:ascii="Arial" w:eastAsia="Times New Roman" w:hAnsi="Arial" w:cs="Arial"/>
                <w:sz w:val="20"/>
                <w:szCs w:val="20"/>
                <w:lang w:eastAsia="sk-SK"/>
              </w:rPr>
            </w:pPr>
          </w:p>
        </w:tc>
        <w:tc>
          <w:tcPr>
            <w:tcW w:w="3125" w:type="pct"/>
            <w:tcBorders>
              <w:top w:val="single" w:sz="4" w:space="0" w:color="auto"/>
              <w:left w:val="single" w:sz="4" w:space="0" w:color="auto"/>
              <w:bottom w:val="single" w:sz="4" w:space="0" w:color="auto"/>
              <w:right w:val="single" w:sz="4" w:space="0" w:color="auto"/>
            </w:tcBorders>
            <w:noWrap/>
            <w:hideMark/>
          </w:tcPr>
          <w:p w14:paraId="4B4A66A4" w14:textId="77777777" w:rsidR="00F37523" w:rsidRPr="00E57F06" w:rsidRDefault="00F37523" w:rsidP="00506E48">
            <w:pPr>
              <w:spacing w:after="0" w:line="240" w:lineRule="auto"/>
              <w:rPr>
                <w:rFonts w:ascii="Arial" w:eastAsia="Times New Roman" w:hAnsi="Arial" w:cs="Arial"/>
                <w:sz w:val="20"/>
                <w:szCs w:val="20"/>
                <w:lang w:eastAsia="sk-SK"/>
              </w:rPr>
            </w:pPr>
          </w:p>
        </w:tc>
      </w:tr>
      <w:tr w:rsidR="00F37523" w:rsidRPr="00E57F06" w14:paraId="065EB8F1" w14:textId="77777777" w:rsidTr="00F37523">
        <w:trPr>
          <w:trHeight w:val="300"/>
        </w:trPr>
        <w:tc>
          <w:tcPr>
            <w:tcW w:w="1875" w:type="pct"/>
            <w:tcBorders>
              <w:top w:val="single" w:sz="4" w:space="0" w:color="auto"/>
              <w:left w:val="single" w:sz="4" w:space="0" w:color="auto"/>
              <w:bottom w:val="single" w:sz="4" w:space="0" w:color="auto"/>
              <w:right w:val="single" w:sz="4" w:space="0" w:color="auto"/>
            </w:tcBorders>
            <w:noWrap/>
            <w:hideMark/>
          </w:tcPr>
          <w:p w14:paraId="2D3F0B27" w14:textId="77777777" w:rsidR="00F37523" w:rsidRPr="00E57F06" w:rsidRDefault="00F37523" w:rsidP="00506E48">
            <w:pPr>
              <w:spacing w:after="0" w:line="240" w:lineRule="auto"/>
              <w:rPr>
                <w:rFonts w:ascii="Arial" w:eastAsia="Times New Roman" w:hAnsi="Arial" w:cs="Arial"/>
                <w:sz w:val="20"/>
                <w:szCs w:val="20"/>
                <w:lang w:eastAsia="sk-SK"/>
              </w:rPr>
            </w:pPr>
          </w:p>
        </w:tc>
        <w:tc>
          <w:tcPr>
            <w:tcW w:w="3125" w:type="pct"/>
            <w:tcBorders>
              <w:top w:val="single" w:sz="4" w:space="0" w:color="auto"/>
              <w:left w:val="single" w:sz="4" w:space="0" w:color="auto"/>
              <w:bottom w:val="single" w:sz="4" w:space="0" w:color="auto"/>
              <w:right w:val="single" w:sz="4" w:space="0" w:color="auto"/>
            </w:tcBorders>
            <w:noWrap/>
            <w:hideMark/>
          </w:tcPr>
          <w:p w14:paraId="7C69EAB9" w14:textId="77777777" w:rsidR="00F37523" w:rsidRPr="00E57F06" w:rsidRDefault="00F37523" w:rsidP="00506E48">
            <w:pPr>
              <w:spacing w:after="0" w:line="240" w:lineRule="auto"/>
              <w:rPr>
                <w:rFonts w:ascii="Arial" w:eastAsia="Times New Roman" w:hAnsi="Arial" w:cs="Arial"/>
                <w:sz w:val="20"/>
                <w:szCs w:val="20"/>
                <w:lang w:eastAsia="sk-SK"/>
              </w:rPr>
            </w:pPr>
          </w:p>
        </w:tc>
      </w:tr>
      <w:tr w:rsidR="00F37523" w:rsidRPr="00E57F06" w14:paraId="16952B78" w14:textId="77777777" w:rsidTr="00F37523">
        <w:trPr>
          <w:trHeight w:val="300"/>
        </w:trPr>
        <w:tc>
          <w:tcPr>
            <w:tcW w:w="1875" w:type="pct"/>
            <w:tcBorders>
              <w:top w:val="single" w:sz="4" w:space="0" w:color="auto"/>
              <w:left w:val="single" w:sz="4" w:space="0" w:color="auto"/>
              <w:bottom w:val="single" w:sz="4" w:space="0" w:color="auto"/>
              <w:right w:val="single" w:sz="4" w:space="0" w:color="auto"/>
            </w:tcBorders>
            <w:noWrap/>
            <w:hideMark/>
          </w:tcPr>
          <w:p w14:paraId="7AE9A13B" w14:textId="77777777" w:rsidR="00F37523" w:rsidRPr="00E57F06" w:rsidRDefault="00F37523" w:rsidP="00506E48">
            <w:pPr>
              <w:spacing w:after="0" w:line="240" w:lineRule="auto"/>
              <w:rPr>
                <w:rFonts w:ascii="Arial" w:eastAsia="Times New Roman" w:hAnsi="Arial" w:cs="Arial"/>
                <w:sz w:val="20"/>
                <w:szCs w:val="20"/>
                <w:lang w:eastAsia="sk-SK"/>
              </w:rPr>
            </w:pPr>
          </w:p>
        </w:tc>
        <w:tc>
          <w:tcPr>
            <w:tcW w:w="3125" w:type="pct"/>
            <w:tcBorders>
              <w:top w:val="single" w:sz="4" w:space="0" w:color="auto"/>
              <w:left w:val="single" w:sz="4" w:space="0" w:color="auto"/>
              <w:bottom w:val="single" w:sz="4" w:space="0" w:color="auto"/>
              <w:right w:val="single" w:sz="4" w:space="0" w:color="auto"/>
            </w:tcBorders>
            <w:noWrap/>
            <w:hideMark/>
          </w:tcPr>
          <w:p w14:paraId="4BB269E4" w14:textId="7752C82F" w:rsidR="00F37523" w:rsidRPr="00E57F06" w:rsidRDefault="00F37523" w:rsidP="00506E48">
            <w:pPr>
              <w:spacing w:after="0" w:line="240" w:lineRule="auto"/>
              <w:rPr>
                <w:rFonts w:ascii="Arial" w:eastAsia="Times New Roman" w:hAnsi="Arial" w:cs="Arial"/>
                <w:sz w:val="20"/>
                <w:szCs w:val="20"/>
                <w:lang w:eastAsia="sk-SK"/>
              </w:rPr>
            </w:pPr>
          </w:p>
        </w:tc>
      </w:tr>
    </w:tbl>
    <w:p w14:paraId="2E91332C" w14:textId="77777777" w:rsidR="000315DD" w:rsidRPr="00C07839" w:rsidRDefault="000315DD" w:rsidP="000315DD">
      <w:pPr>
        <w:rPr>
          <w:b/>
        </w:rPr>
      </w:pPr>
    </w:p>
    <w:p w14:paraId="6320C9C7" w14:textId="5FBB4DED" w:rsidR="000315DD" w:rsidRPr="00E57F06" w:rsidRDefault="000315DD" w:rsidP="00F52214">
      <w:pPr>
        <w:jc w:val="both"/>
        <w:rPr>
          <w:rStyle w:val="eop"/>
          <w:rFonts w:ascii="Arial" w:hAnsi="Arial" w:cs="Arial"/>
          <w:b/>
          <w:bCs/>
        </w:rPr>
      </w:pPr>
      <w:r w:rsidRPr="00E57F06">
        <w:rPr>
          <w:rFonts w:ascii="Arial" w:eastAsiaTheme="majorEastAsia" w:hAnsi="Arial" w:cs="Arial"/>
          <w:i/>
          <w:iCs/>
          <w:color w:val="2E74B5" w:themeColor="accent1" w:themeShade="BF"/>
        </w:rPr>
        <w:t>3.3.</w:t>
      </w:r>
      <w:r w:rsidR="00471B50">
        <w:rPr>
          <w:rFonts w:ascii="Arial" w:eastAsiaTheme="majorEastAsia" w:hAnsi="Arial" w:cs="Arial"/>
          <w:i/>
          <w:iCs/>
          <w:color w:val="2E74B5" w:themeColor="accent1" w:themeShade="BF"/>
        </w:rPr>
        <w:t>3</w:t>
      </w:r>
      <w:r w:rsidRPr="00E57F06">
        <w:rPr>
          <w:rFonts w:ascii="Arial" w:eastAsiaTheme="majorEastAsia" w:hAnsi="Arial" w:cs="Arial"/>
          <w:i/>
          <w:iCs/>
          <w:color w:val="2E74B5" w:themeColor="accent1" w:themeShade="BF"/>
        </w:rPr>
        <w:t xml:space="preserve"> Zoznam piatich najdôležitejších projektov žiadateľa, do ktorých bol</w:t>
      </w:r>
      <w:r w:rsidR="00F37523">
        <w:rPr>
          <w:rFonts w:ascii="Arial" w:eastAsiaTheme="majorEastAsia" w:hAnsi="Arial" w:cs="Arial"/>
          <w:i/>
          <w:iCs/>
          <w:color w:val="2E74B5" w:themeColor="accent1" w:themeShade="BF"/>
        </w:rPr>
        <w:t xml:space="preserve"> zapojený</w:t>
      </w:r>
      <w:r w:rsidRPr="00E57F06">
        <w:rPr>
          <w:rFonts w:ascii="Arial" w:eastAsiaTheme="majorEastAsia" w:hAnsi="Arial" w:cs="Arial"/>
          <w:i/>
          <w:iCs/>
          <w:color w:val="2E74B5" w:themeColor="accent1" w:themeShade="BF"/>
        </w:rPr>
        <w:t xml:space="preserve"> a sú relevantné k podávanému projektu (realizovaných max. za posledných 5 rokov)</w:t>
      </w:r>
      <w:r w:rsidRPr="00E57F06">
        <w:rPr>
          <w:rFonts w:ascii="Arial" w:eastAsia="Times New Roman" w:hAnsi="Arial" w:cs="Arial"/>
          <w:i/>
          <w:iCs/>
          <w:lang w:eastAsia="sk-SK"/>
        </w:rPr>
        <w:t> </w:t>
      </w:r>
      <w:r w:rsidR="006F3ED5" w:rsidRPr="00E57F06">
        <w:rPr>
          <w:rFonts w:ascii="Arial" w:eastAsiaTheme="majorEastAsia" w:hAnsi="Arial" w:cs="Arial"/>
          <w:i/>
          <w:iCs/>
          <w:color w:val="2E74B5" w:themeColor="accent1" w:themeShade="BF"/>
          <w:highlight w:val="lightGray"/>
        </w:rPr>
        <w:t>(šablóna</w:t>
      </w:r>
      <w:r w:rsidRPr="00E57F06">
        <w:rPr>
          <w:rFonts w:ascii="Arial" w:eastAsiaTheme="majorEastAsia" w:hAnsi="Arial" w:cs="Arial"/>
          <w:i/>
          <w:iCs/>
          <w:color w:val="2E74B5" w:themeColor="accent1" w:themeShade="BF"/>
          <w:highlight w:val="lightGray"/>
        </w:rPr>
        <w:t>):</w:t>
      </w:r>
      <w:r w:rsidRPr="00E57F06">
        <w:rPr>
          <w:rFonts w:ascii="Arial" w:hAnsi="Arial" w:cs="Arial"/>
          <w:i/>
          <w:iCs/>
          <w:highlight w:val="lightGray"/>
        </w:rPr>
        <w:t xml:space="preserve"> </w:t>
      </w:r>
    </w:p>
    <w:tbl>
      <w:tblPr>
        <w:tblW w:w="5000" w:type="pct"/>
        <w:tblCellMar>
          <w:top w:w="15" w:type="dxa"/>
          <w:left w:w="70" w:type="dxa"/>
          <w:bottom w:w="15" w:type="dxa"/>
          <w:right w:w="70" w:type="dxa"/>
        </w:tblCellMar>
        <w:tblLook w:val="04A0" w:firstRow="1" w:lastRow="0" w:firstColumn="1" w:lastColumn="0" w:noHBand="0" w:noVBand="1"/>
      </w:tblPr>
      <w:tblGrid>
        <w:gridCol w:w="2823"/>
        <w:gridCol w:w="3269"/>
        <w:gridCol w:w="4102"/>
      </w:tblGrid>
      <w:tr w:rsidR="00F37523" w:rsidRPr="00E57F06" w14:paraId="702DC044" w14:textId="77777777" w:rsidTr="00F37523">
        <w:trPr>
          <w:trHeight w:val="660"/>
        </w:trPr>
        <w:tc>
          <w:tcPr>
            <w:tcW w:w="1384" w:type="pct"/>
            <w:tcBorders>
              <w:top w:val="single" w:sz="4" w:space="0" w:color="auto"/>
              <w:left w:val="single" w:sz="4" w:space="0" w:color="auto"/>
              <w:bottom w:val="single" w:sz="4" w:space="0" w:color="auto"/>
              <w:right w:val="single" w:sz="4" w:space="0" w:color="auto"/>
            </w:tcBorders>
            <w:hideMark/>
          </w:tcPr>
          <w:p w14:paraId="7BE9C882" w14:textId="41B29D3D" w:rsidR="00F37523" w:rsidRPr="00E57F06" w:rsidRDefault="00F37523" w:rsidP="00E57F06">
            <w:pPr>
              <w:rPr>
                <w:rFonts w:ascii="Arial" w:eastAsia="Times New Roman" w:hAnsi="Arial" w:cs="Arial"/>
                <w:b/>
                <w:bCs/>
                <w:color w:val="000000"/>
                <w:sz w:val="20"/>
                <w:lang w:eastAsia="sk-SK"/>
              </w:rPr>
            </w:pPr>
            <w:r w:rsidRPr="00E57F06">
              <w:rPr>
                <w:rFonts w:ascii="Arial" w:eastAsia="Times New Roman" w:hAnsi="Arial" w:cs="Arial"/>
                <w:b/>
                <w:bCs/>
                <w:color w:val="000000"/>
                <w:sz w:val="20"/>
                <w:lang w:eastAsia="sk-SK"/>
              </w:rPr>
              <w:t>Názov</w:t>
            </w:r>
            <w:r>
              <w:rPr>
                <w:rFonts w:ascii="Arial" w:eastAsia="Times New Roman" w:hAnsi="Arial" w:cs="Arial"/>
                <w:b/>
                <w:bCs/>
                <w:color w:val="000000"/>
                <w:sz w:val="20"/>
                <w:lang w:eastAsia="sk-SK"/>
              </w:rPr>
              <w:t>/identifikácia</w:t>
            </w:r>
            <w:r w:rsidRPr="00E57F06">
              <w:rPr>
                <w:rFonts w:ascii="Arial" w:eastAsia="Times New Roman" w:hAnsi="Arial" w:cs="Arial"/>
                <w:b/>
                <w:bCs/>
                <w:color w:val="000000"/>
                <w:sz w:val="20"/>
                <w:lang w:eastAsia="sk-SK"/>
              </w:rPr>
              <w:t xml:space="preserve"> projektu </w:t>
            </w:r>
          </w:p>
        </w:tc>
        <w:tc>
          <w:tcPr>
            <w:tcW w:w="1603" w:type="pct"/>
            <w:tcBorders>
              <w:top w:val="single" w:sz="4" w:space="0" w:color="auto"/>
              <w:left w:val="single" w:sz="4" w:space="0" w:color="auto"/>
              <w:bottom w:val="single" w:sz="4" w:space="0" w:color="auto"/>
              <w:right w:val="single" w:sz="4" w:space="0" w:color="auto"/>
            </w:tcBorders>
          </w:tcPr>
          <w:p w14:paraId="58952D95" w14:textId="410BE279" w:rsidR="00F37523" w:rsidRPr="00E57F06" w:rsidRDefault="00F37523" w:rsidP="00E57F06">
            <w:pPr>
              <w:spacing w:after="0" w:line="240" w:lineRule="auto"/>
              <w:rPr>
                <w:rFonts w:ascii="Arial" w:eastAsia="Times New Roman" w:hAnsi="Arial" w:cs="Arial"/>
                <w:b/>
                <w:bCs/>
                <w:color w:val="000000"/>
                <w:sz w:val="20"/>
                <w:lang w:eastAsia="sk-SK"/>
              </w:rPr>
            </w:pPr>
            <w:r>
              <w:rPr>
                <w:rFonts w:ascii="Arial" w:eastAsia="Times New Roman" w:hAnsi="Arial" w:cs="Arial"/>
                <w:b/>
                <w:bCs/>
                <w:color w:val="000000"/>
                <w:sz w:val="20"/>
                <w:lang w:eastAsia="sk-SK"/>
              </w:rPr>
              <w:t>Program/schéma podpory, resp. poskytovateľ grantu</w:t>
            </w:r>
          </w:p>
        </w:tc>
        <w:tc>
          <w:tcPr>
            <w:tcW w:w="2012" w:type="pct"/>
            <w:tcBorders>
              <w:top w:val="single" w:sz="4" w:space="0" w:color="auto"/>
              <w:left w:val="single" w:sz="4" w:space="0" w:color="auto"/>
              <w:bottom w:val="single" w:sz="4" w:space="0" w:color="auto"/>
              <w:right w:val="single" w:sz="4" w:space="0" w:color="auto"/>
            </w:tcBorders>
            <w:hideMark/>
          </w:tcPr>
          <w:p w14:paraId="6045C89B" w14:textId="74AE2A2E" w:rsidR="00F37523" w:rsidRPr="00E57F06" w:rsidRDefault="00F37523" w:rsidP="00E57F06">
            <w:pPr>
              <w:spacing w:after="0" w:line="240" w:lineRule="auto"/>
              <w:rPr>
                <w:rFonts w:ascii="Arial" w:eastAsia="Times New Roman" w:hAnsi="Arial" w:cs="Arial"/>
                <w:b/>
                <w:bCs/>
                <w:color w:val="000000"/>
                <w:sz w:val="20"/>
                <w:lang w:eastAsia="sk-SK"/>
              </w:rPr>
            </w:pPr>
            <w:r w:rsidRPr="00E57F06">
              <w:rPr>
                <w:rFonts w:ascii="Arial" w:eastAsia="Times New Roman" w:hAnsi="Arial" w:cs="Arial"/>
                <w:b/>
                <w:bCs/>
                <w:color w:val="000000"/>
                <w:sz w:val="20"/>
                <w:lang w:eastAsia="sk-SK"/>
              </w:rPr>
              <w:t>Krátky popis</w:t>
            </w:r>
          </w:p>
        </w:tc>
      </w:tr>
      <w:tr w:rsidR="00F37523" w:rsidRPr="00E57F06" w14:paraId="1EF2E2E9" w14:textId="77777777" w:rsidTr="00F37523">
        <w:trPr>
          <w:trHeight w:val="300"/>
        </w:trPr>
        <w:tc>
          <w:tcPr>
            <w:tcW w:w="1384" w:type="pct"/>
            <w:tcBorders>
              <w:top w:val="single" w:sz="4" w:space="0" w:color="auto"/>
              <w:left w:val="single" w:sz="4" w:space="0" w:color="auto"/>
              <w:bottom w:val="single" w:sz="4" w:space="0" w:color="auto"/>
              <w:right w:val="single" w:sz="4" w:space="0" w:color="auto"/>
            </w:tcBorders>
            <w:noWrap/>
            <w:hideMark/>
          </w:tcPr>
          <w:p w14:paraId="2635E85E" w14:textId="77777777" w:rsidR="00F37523" w:rsidRPr="00CF4EB6" w:rsidRDefault="00F37523" w:rsidP="50675251">
            <w:pPr>
              <w:spacing w:after="0" w:line="240" w:lineRule="auto"/>
              <w:rPr>
                <w:rFonts w:ascii="Arial" w:eastAsia="Times New Roman" w:hAnsi="Arial" w:cs="Arial"/>
                <w:bCs/>
                <w:color w:val="000000"/>
                <w:sz w:val="20"/>
                <w:szCs w:val="20"/>
                <w:lang w:eastAsia="sk-SK"/>
              </w:rPr>
            </w:pPr>
          </w:p>
        </w:tc>
        <w:tc>
          <w:tcPr>
            <w:tcW w:w="1603" w:type="pct"/>
            <w:tcBorders>
              <w:top w:val="single" w:sz="4" w:space="0" w:color="auto"/>
              <w:left w:val="single" w:sz="4" w:space="0" w:color="auto"/>
              <w:bottom w:val="single" w:sz="4" w:space="0" w:color="auto"/>
              <w:right w:val="single" w:sz="4" w:space="0" w:color="auto"/>
            </w:tcBorders>
          </w:tcPr>
          <w:p w14:paraId="04F1D966" w14:textId="77777777" w:rsidR="00F37523" w:rsidRPr="00CF4EB6" w:rsidRDefault="00F37523" w:rsidP="50675251">
            <w:pPr>
              <w:spacing w:after="0" w:line="240" w:lineRule="auto"/>
              <w:rPr>
                <w:rFonts w:ascii="Arial" w:eastAsia="Times New Roman" w:hAnsi="Arial" w:cs="Arial"/>
                <w:sz w:val="20"/>
                <w:szCs w:val="20"/>
                <w:lang w:eastAsia="sk-SK"/>
              </w:rPr>
            </w:pPr>
          </w:p>
        </w:tc>
        <w:tc>
          <w:tcPr>
            <w:tcW w:w="2012" w:type="pct"/>
            <w:tcBorders>
              <w:top w:val="single" w:sz="4" w:space="0" w:color="auto"/>
              <w:left w:val="single" w:sz="4" w:space="0" w:color="auto"/>
              <w:bottom w:val="single" w:sz="4" w:space="0" w:color="auto"/>
              <w:right w:val="single" w:sz="4" w:space="0" w:color="auto"/>
            </w:tcBorders>
            <w:noWrap/>
            <w:hideMark/>
          </w:tcPr>
          <w:p w14:paraId="52C9B35D" w14:textId="47E3B05E" w:rsidR="00F37523" w:rsidRPr="00CF4EB6" w:rsidRDefault="00F37523" w:rsidP="50675251">
            <w:pPr>
              <w:spacing w:after="0" w:line="240" w:lineRule="auto"/>
              <w:rPr>
                <w:rFonts w:ascii="Arial" w:eastAsia="Times New Roman" w:hAnsi="Arial" w:cs="Arial"/>
                <w:sz w:val="20"/>
                <w:szCs w:val="20"/>
                <w:lang w:eastAsia="sk-SK"/>
              </w:rPr>
            </w:pPr>
          </w:p>
        </w:tc>
      </w:tr>
      <w:tr w:rsidR="00F37523" w:rsidRPr="00E57F06" w14:paraId="4BCE475B" w14:textId="77777777" w:rsidTr="00F37523">
        <w:trPr>
          <w:trHeight w:val="300"/>
        </w:trPr>
        <w:tc>
          <w:tcPr>
            <w:tcW w:w="1384" w:type="pct"/>
            <w:tcBorders>
              <w:top w:val="single" w:sz="4" w:space="0" w:color="auto"/>
              <w:left w:val="single" w:sz="4" w:space="0" w:color="auto"/>
              <w:bottom w:val="single" w:sz="4" w:space="0" w:color="auto"/>
              <w:right w:val="single" w:sz="4" w:space="0" w:color="auto"/>
            </w:tcBorders>
            <w:noWrap/>
            <w:hideMark/>
          </w:tcPr>
          <w:p w14:paraId="66F7BC3D" w14:textId="77777777" w:rsidR="00F37523" w:rsidRPr="00CF4EB6" w:rsidRDefault="00F37523" w:rsidP="50675251">
            <w:pPr>
              <w:spacing w:after="0" w:line="240" w:lineRule="auto"/>
              <w:rPr>
                <w:rFonts w:ascii="Arial" w:eastAsia="Times New Roman" w:hAnsi="Arial" w:cs="Arial"/>
                <w:sz w:val="20"/>
                <w:szCs w:val="20"/>
                <w:lang w:eastAsia="sk-SK"/>
              </w:rPr>
            </w:pPr>
          </w:p>
        </w:tc>
        <w:tc>
          <w:tcPr>
            <w:tcW w:w="1603" w:type="pct"/>
            <w:tcBorders>
              <w:top w:val="single" w:sz="4" w:space="0" w:color="auto"/>
              <w:left w:val="single" w:sz="4" w:space="0" w:color="auto"/>
              <w:bottom w:val="single" w:sz="4" w:space="0" w:color="auto"/>
              <w:right w:val="single" w:sz="4" w:space="0" w:color="auto"/>
            </w:tcBorders>
          </w:tcPr>
          <w:p w14:paraId="69C0EEC6" w14:textId="77777777" w:rsidR="00F37523" w:rsidRPr="00CF4EB6" w:rsidRDefault="00F37523" w:rsidP="50675251">
            <w:pPr>
              <w:spacing w:after="0" w:line="240" w:lineRule="auto"/>
              <w:rPr>
                <w:rFonts w:ascii="Arial" w:eastAsia="Times New Roman" w:hAnsi="Arial" w:cs="Arial"/>
                <w:sz w:val="20"/>
                <w:szCs w:val="20"/>
                <w:lang w:eastAsia="sk-SK"/>
              </w:rPr>
            </w:pPr>
          </w:p>
        </w:tc>
        <w:tc>
          <w:tcPr>
            <w:tcW w:w="2012" w:type="pct"/>
            <w:tcBorders>
              <w:top w:val="single" w:sz="4" w:space="0" w:color="auto"/>
              <w:left w:val="single" w:sz="4" w:space="0" w:color="auto"/>
              <w:bottom w:val="single" w:sz="4" w:space="0" w:color="auto"/>
              <w:right w:val="single" w:sz="4" w:space="0" w:color="auto"/>
            </w:tcBorders>
            <w:noWrap/>
            <w:hideMark/>
          </w:tcPr>
          <w:p w14:paraId="3C84C033" w14:textId="3D2FB1B3" w:rsidR="00F37523" w:rsidRPr="00CF4EB6" w:rsidRDefault="00F37523" w:rsidP="50675251">
            <w:pPr>
              <w:spacing w:after="0" w:line="240" w:lineRule="auto"/>
              <w:rPr>
                <w:rFonts w:ascii="Arial" w:eastAsia="Times New Roman" w:hAnsi="Arial" w:cs="Arial"/>
                <w:sz w:val="20"/>
                <w:szCs w:val="20"/>
                <w:lang w:eastAsia="sk-SK"/>
              </w:rPr>
            </w:pPr>
          </w:p>
        </w:tc>
      </w:tr>
      <w:tr w:rsidR="00F37523" w:rsidRPr="00E57F06" w14:paraId="64F1FFB8" w14:textId="77777777" w:rsidTr="00F37523">
        <w:trPr>
          <w:trHeight w:val="300"/>
        </w:trPr>
        <w:tc>
          <w:tcPr>
            <w:tcW w:w="1384" w:type="pct"/>
            <w:tcBorders>
              <w:top w:val="single" w:sz="4" w:space="0" w:color="auto"/>
              <w:left w:val="single" w:sz="4" w:space="0" w:color="auto"/>
              <w:bottom w:val="single" w:sz="4" w:space="0" w:color="auto"/>
              <w:right w:val="single" w:sz="4" w:space="0" w:color="auto"/>
            </w:tcBorders>
            <w:noWrap/>
            <w:hideMark/>
          </w:tcPr>
          <w:p w14:paraId="43945E4D" w14:textId="77777777" w:rsidR="00F37523" w:rsidRPr="00CF4EB6" w:rsidRDefault="00F37523" w:rsidP="50675251">
            <w:pPr>
              <w:spacing w:after="0" w:line="240" w:lineRule="auto"/>
              <w:rPr>
                <w:rFonts w:ascii="Arial" w:eastAsia="Times New Roman" w:hAnsi="Arial" w:cs="Arial"/>
                <w:sz w:val="20"/>
                <w:szCs w:val="20"/>
                <w:lang w:eastAsia="sk-SK"/>
              </w:rPr>
            </w:pPr>
          </w:p>
        </w:tc>
        <w:tc>
          <w:tcPr>
            <w:tcW w:w="1603" w:type="pct"/>
            <w:tcBorders>
              <w:top w:val="single" w:sz="4" w:space="0" w:color="auto"/>
              <w:left w:val="single" w:sz="4" w:space="0" w:color="auto"/>
              <w:bottom w:val="single" w:sz="4" w:space="0" w:color="auto"/>
              <w:right w:val="single" w:sz="4" w:space="0" w:color="auto"/>
            </w:tcBorders>
          </w:tcPr>
          <w:p w14:paraId="412C1C54" w14:textId="77777777" w:rsidR="00F37523" w:rsidRPr="00CF4EB6" w:rsidRDefault="00F37523" w:rsidP="50675251">
            <w:pPr>
              <w:spacing w:after="0" w:line="240" w:lineRule="auto"/>
              <w:rPr>
                <w:rFonts w:ascii="Arial" w:eastAsia="Times New Roman" w:hAnsi="Arial" w:cs="Arial"/>
                <w:sz w:val="20"/>
                <w:szCs w:val="20"/>
                <w:lang w:eastAsia="sk-SK"/>
              </w:rPr>
            </w:pPr>
          </w:p>
        </w:tc>
        <w:tc>
          <w:tcPr>
            <w:tcW w:w="2012" w:type="pct"/>
            <w:tcBorders>
              <w:top w:val="single" w:sz="4" w:space="0" w:color="auto"/>
              <w:left w:val="single" w:sz="4" w:space="0" w:color="auto"/>
              <w:bottom w:val="single" w:sz="4" w:space="0" w:color="auto"/>
              <w:right w:val="single" w:sz="4" w:space="0" w:color="auto"/>
            </w:tcBorders>
            <w:noWrap/>
            <w:hideMark/>
          </w:tcPr>
          <w:p w14:paraId="4D2D7BC4" w14:textId="1C032EEE" w:rsidR="00F37523" w:rsidRPr="00CF4EB6" w:rsidRDefault="00F37523" w:rsidP="50675251">
            <w:pPr>
              <w:spacing w:after="0" w:line="240" w:lineRule="auto"/>
              <w:rPr>
                <w:rFonts w:ascii="Arial" w:eastAsia="Times New Roman" w:hAnsi="Arial" w:cs="Arial"/>
                <w:sz w:val="20"/>
                <w:szCs w:val="20"/>
                <w:lang w:eastAsia="sk-SK"/>
              </w:rPr>
            </w:pPr>
          </w:p>
        </w:tc>
      </w:tr>
      <w:tr w:rsidR="00F37523" w:rsidRPr="00E57F06" w14:paraId="1B990549" w14:textId="77777777" w:rsidTr="00F37523">
        <w:trPr>
          <w:trHeight w:val="300"/>
        </w:trPr>
        <w:tc>
          <w:tcPr>
            <w:tcW w:w="1384" w:type="pct"/>
            <w:tcBorders>
              <w:top w:val="single" w:sz="4" w:space="0" w:color="auto"/>
              <w:left w:val="single" w:sz="4" w:space="0" w:color="auto"/>
              <w:bottom w:val="single" w:sz="4" w:space="0" w:color="auto"/>
              <w:right w:val="single" w:sz="4" w:space="0" w:color="auto"/>
            </w:tcBorders>
            <w:noWrap/>
            <w:hideMark/>
          </w:tcPr>
          <w:p w14:paraId="32EC16CD" w14:textId="77777777" w:rsidR="00F37523" w:rsidRPr="00CF4EB6" w:rsidRDefault="00F37523" w:rsidP="50675251">
            <w:pPr>
              <w:spacing w:after="0" w:line="240" w:lineRule="auto"/>
              <w:rPr>
                <w:rFonts w:ascii="Arial" w:eastAsia="Times New Roman" w:hAnsi="Arial" w:cs="Arial"/>
                <w:sz w:val="20"/>
                <w:szCs w:val="20"/>
                <w:lang w:eastAsia="sk-SK"/>
              </w:rPr>
            </w:pPr>
          </w:p>
        </w:tc>
        <w:tc>
          <w:tcPr>
            <w:tcW w:w="1603" w:type="pct"/>
            <w:tcBorders>
              <w:top w:val="single" w:sz="4" w:space="0" w:color="auto"/>
              <w:left w:val="single" w:sz="4" w:space="0" w:color="auto"/>
              <w:bottom w:val="single" w:sz="4" w:space="0" w:color="auto"/>
              <w:right w:val="single" w:sz="4" w:space="0" w:color="auto"/>
            </w:tcBorders>
          </w:tcPr>
          <w:p w14:paraId="6DB45EF6" w14:textId="77777777" w:rsidR="00F37523" w:rsidRPr="00CF4EB6" w:rsidRDefault="00F37523" w:rsidP="50675251">
            <w:pPr>
              <w:spacing w:after="0" w:line="240" w:lineRule="auto"/>
              <w:rPr>
                <w:rFonts w:ascii="Arial" w:eastAsia="Times New Roman" w:hAnsi="Arial" w:cs="Arial"/>
                <w:sz w:val="20"/>
                <w:szCs w:val="20"/>
                <w:lang w:eastAsia="sk-SK"/>
              </w:rPr>
            </w:pPr>
          </w:p>
        </w:tc>
        <w:tc>
          <w:tcPr>
            <w:tcW w:w="2012" w:type="pct"/>
            <w:tcBorders>
              <w:top w:val="single" w:sz="4" w:space="0" w:color="auto"/>
              <w:left w:val="single" w:sz="4" w:space="0" w:color="auto"/>
              <w:bottom w:val="single" w:sz="4" w:space="0" w:color="auto"/>
              <w:right w:val="single" w:sz="4" w:space="0" w:color="auto"/>
            </w:tcBorders>
            <w:noWrap/>
            <w:hideMark/>
          </w:tcPr>
          <w:p w14:paraId="23735BE4" w14:textId="2BD03600" w:rsidR="00F37523" w:rsidRPr="00CF4EB6" w:rsidRDefault="00F37523" w:rsidP="50675251">
            <w:pPr>
              <w:spacing w:after="0" w:line="240" w:lineRule="auto"/>
              <w:rPr>
                <w:rFonts w:ascii="Arial" w:eastAsia="Times New Roman" w:hAnsi="Arial" w:cs="Arial"/>
                <w:sz w:val="20"/>
                <w:szCs w:val="20"/>
                <w:lang w:eastAsia="sk-SK"/>
              </w:rPr>
            </w:pPr>
          </w:p>
        </w:tc>
      </w:tr>
      <w:tr w:rsidR="00F37523" w:rsidRPr="00E57F06" w14:paraId="1975A375" w14:textId="77777777" w:rsidTr="00F37523">
        <w:trPr>
          <w:trHeight w:val="300"/>
        </w:trPr>
        <w:tc>
          <w:tcPr>
            <w:tcW w:w="1384" w:type="pct"/>
            <w:tcBorders>
              <w:top w:val="single" w:sz="4" w:space="0" w:color="auto"/>
              <w:left w:val="single" w:sz="4" w:space="0" w:color="auto"/>
              <w:bottom w:val="single" w:sz="4" w:space="0" w:color="auto"/>
              <w:right w:val="single" w:sz="4" w:space="0" w:color="auto"/>
            </w:tcBorders>
            <w:noWrap/>
            <w:hideMark/>
          </w:tcPr>
          <w:p w14:paraId="586C719F" w14:textId="77777777" w:rsidR="00F37523" w:rsidRPr="00CF4EB6" w:rsidRDefault="00F37523" w:rsidP="50675251">
            <w:pPr>
              <w:spacing w:after="0" w:line="240" w:lineRule="auto"/>
              <w:rPr>
                <w:rFonts w:ascii="Arial" w:eastAsia="Times New Roman" w:hAnsi="Arial" w:cs="Arial"/>
                <w:sz w:val="20"/>
                <w:szCs w:val="20"/>
                <w:lang w:eastAsia="sk-SK"/>
              </w:rPr>
            </w:pPr>
          </w:p>
        </w:tc>
        <w:tc>
          <w:tcPr>
            <w:tcW w:w="1603" w:type="pct"/>
            <w:tcBorders>
              <w:top w:val="single" w:sz="4" w:space="0" w:color="auto"/>
              <w:left w:val="single" w:sz="4" w:space="0" w:color="auto"/>
              <w:bottom w:val="single" w:sz="4" w:space="0" w:color="auto"/>
              <w:right w:val="single" w:sz="4" w:space="0" w:color="auto"/>
            </w:tcBorders>
          </w:tcPr>
          <w:p w14:paraId="1F372B81" w14:textId="77777777" w:rsidR="00F37523" w:rsidRPr="00CF4EB6" w:rsidRDefault="00F37523" w:rsidP="50675251">
            <w:pPr>
              <w:spacing w:after="0" w:line="240" w:lineRule="auto"/>
              <w:rPr>
                <w:rFonts w:ascii="Arial" w:eastAsia="Times New Roman" w:hAnsi="Arial" w:cs="Arial"/>
                <w:sz w:val="20"/>
                <w:szCs w:val="20"/>
                <w:lang w:eastAsia="sk-SK"/>
              </w:rPr>
            </w:pPr>
          </w:p>
        </w:tc>
        <w:tc>
          <w:tcPr>
            <w:tcW w:w="2012" w:type="pct"/>
            <w:tcBorders>
              <w:top w:val="single" w:sz="4" w:space="0" w:color="auto"/>
              <w:left w:val="single" w:sz="4" w:space="0" w:color="auto"/>
              <w:bottom w:val="single" w:sz="4" w:space="0" w:color="auto"/>
              <w:right w:val="single" w:sz="4" w:space="0" w:color="auto"/>
            </w:tcBorders>
            <w:noWrap/>
            <w:hideMark/>
          </w:tcPr>
          <w:p w14:paraId="383D0F02" w14:textId="7D99D63C" w:rsidR="00F37523" w:rsidRPr="00CF4EB6" w:rsidRDefault="00F37523" w:rsidP="50675251">
            <w:pPr>
              <w:spacing w:after="0" w:line="240" w:lineRule="auto"/>
              <w:rPr>
                <w:rFonts w:ascii="Arial" w:eastAsia="Times New Roman" w:hAnsi="Arial" w:cs="Arial"/>
                <w:sz w:val="20"/>
                <w:szCs w:val="20"/>
                <w:lang w:eastAsia="sk-SK"/>
              </w:rPr>
            </w:pPr>
          </w:p>
        </w:tc>
      </w:tr>
    </w:tbl>
    <w:p w14:paraId="510C9047" w14:textId="77777777" w:rsidR="000315DD" w:rsidRPr="00963DA4" w:rsidRDefault="000315DD" w:rsidP="000315DD">
      <w:pPr>
        <w:rPr>
          <w:rStyle w:val="eop"/>
          <w:b/>
        </w:rPr>
      </w:pPr>
    </w:p>
    <w:p w14:paraId="5DE77CA2" w14:textId="4C989B3A" w:rsidR="003D4237" w:rsidRPr="00E57F06" w:rsidRDefault="00406F02" w:rsidP="00B16F4F">
      <w:pPr>
        <w:pStyle w:val="paragraph"/>
        <w:spacing w:before="0" w:beforeAutospacing="0" w:after="0" w:afterAutospacing="0"/>
        <w:jc w:val="both"/>
        <w:textAlignment w:val="baseline"/>
        <w:rPr>
          <w:rFonts w:ascii="Arial" w:hAnsi="Arial" w:cs="Arial"/>
          <w:i/>
          <w:sz w:val="22"/>
          <w:szCs w:val="22"/>
          <w:highlight w:val="lightGray"/>
        </w:rPr>
      </w:pPr>
      <w:r w:rsidRPr="00E57F06">
        <w:rPr>
          <w:rFonts w:ascii="Arial" w:eastAsiaTheme="majorEastAsia" w:hAnsi="Arial" w:cs="Arial"/>
          <w:i/>
          <w:iCs/>
          <w:color w:val="2E74B5" w:themeColor="accent1" w:themeShade="BF"/>
          <w:sz w:val="22"/>
          <w:szCs w:val="22"/>
          <w:lang w:eastAsia="en-US"/>
        </w:rPr>
        <w:t>3.</w:t>
      </w:r>
      <w:r w:rsidR="0095125D" w:rsidRPr="00E57F06">
        <w:rPr>
          <w:rFonts w:ascii="Arial" w:eastAsiaTheme="majorEastAsia" w:hAnsi="Arial" w:cs="Arial"/>
          <w:i/>
          <w:iCs/>
          <w:color w:val="2E74B5" w:themeColor="accent1" w:themeShade="BF"/>
          <w:sz w:val="22"/>
          <w:szCs w:val="22"/>
          <w:lang w:eastAsia="en-US"/>
        </w:rPr>
        <w:t>3</w:t>
      </w:r>
      <w:r w:rsidRPr="00E57F06">
        <w:rPr>
          <w:rFonts w:ascii="Arial" w:eastAsiaTheme="majorEastAsia" w:hAnsi="Arial" w:cs="Arial"/>
          <w:i/>
          <w:iCs/>
          <w:color w:val="2E74B5" w:themeColor="accent1" w:themeShade="BF"/>
          <w:sz w:val="22"/>
          <w:szCs w:val="22"/>
          <w:lang w:eastAsia="en-US"/>
        </w:rPr>
        <w:t>.</w:t>
      </w:r>
      <w:r w:rsidR="00471B50">
        <w:rPr>
          <w:rFonts w:ascii="Arial" w:eastAsiaTheme="majorEastAsia" w:hAnsi="Arial" w:cs="Arial"/>
          <w:i/>
          <w:iCs/>
          <w:color w:val="2E74B5" w:themeColor="accent1" w:themeShade="BF"/>
          <w:sz w:val="22"/>
          <w:szCs w:val="22"/>
          <w:lang w:eastAsia="en-US"/>
        </w:rPr>
        <w:t>4</w:t>
      </w:r>
      <w:r w:rsidR="0095125D" w:rsidRPr="00E57F06">
        <w:rPr>
          <w:rFonts w:ascii="Arial" w:eastAsiaTheme="majorEastAsia" w:hAnsi="Arial" w:cs="Arial"/>
          <w:i/>
          <w:iCs/>
          <w:color w:val="2E74B5" w:themeColor="accent1" w:themeShade="BF"/>
          <w:sz w:val="22"/>
          <w:szCs w:val="22"/>
          <w:lang w:eastAsia="en-US"/>
        </w:rPr>
        <w:t xml:space="preserve"> </w:t>
      </w:r>
      <w:r w:rsidRPr="00E57F06">
        <w:rPr>
          <w:rFonts w:ascii="Arial" w:eastAsiaTheme="majorEastAsia" w:hAnsi="Arial" w:cs="Arial"/>
          <w:i/>
          <w:iCs/>
          <w:color w:val="2E74B5" w:themeColor="accent1" w:themeShade="BF"/>
          <w:sz w:val="22"/>
          <w:szCs w:val="22"/>
          <w:lang w:eastAsia="en-US"/>
        </w:rPr>
        <w:t xml:space="preserve"> </w:t>
      </w:r>
      <w:r w:rsidR="00A516A3" w:rsidRPr="00E57F06">
        <w:rPr>
          <w:rFonts w:ascii="Arial" w:eastAsiaTheme="majorEastAsia" w:hAnsi="Arial" w:cs="Arial"/>
          <w:i/>
          <w:iCs/>
          <w:color w:val="2E74B5" w:themeColor="accent1" w:themeShade="BF"/>
          <w:sz w:val="22"/>
          <w:szCs w:val="22"/>
          <w:lang w:eastAsia="en-US"/>
        </w:rPr>
        <w:t>Zoznam</w:t>
      </w:r>
      <w:r w:rsidRPr="00E57F06">
        <w:rPr>
          <w:rFonts w:ascii="Arial" w:eastAsiaTheme="majorEastAsia" w:hAnsi="Arial" w:cs="Arial"/>
          <w:i/>
          <w:iCs/>
          <w:color w:val="2E74B5" w:themeColor="accent1" w:themeShade="BF"/>
          <w:sz w:val="22"/>
          <w:szCs w:val="22"/>
          <w:lang w:eastAsia="en-US"/>
        </w:rPr>
        <w:t xml:space="preserve"> maximálne</w:t>
      </w:r>
      <w:r w:rsidR="00A516A3" w:rsidRPr="00E57F06">
        <w:rPr>
          <w:rFonts w:ascii="Arial" w:eastAsiaTheme="majorEastAsia" w:hAnsi="Arial" w:cs="Arial"/>
          <w:i/>
          <w:iCs/>
          <w:color w:val="2E74B5" w:themeColor="accent1" w:themeShade="BF"/>
          <w:sz w:val="22"/>
          <w:szCs w:val="22"/>
          <w:lang w:eastAsia="en-US"/>
        </w:rPr>
        <w:t xml:space="preserve"> piatich najdôležitejších </w:t>
      </w:r>
      <w:r w:rsidR="00A87BEE" w:rsidRPr="00E57F06">
        <w:rPr>
          <w:rFonts w:ascii="Arial" w:eastAsiaTheme="majorEastAsia" w:hAnsi="Arial" w:cs="Arial"/>
          <w:i/>
          <w:iCs/>
          <w:color w:val="2E74B5" w:themeColor="accent1" w:themeShade="BF"/>
          <w:sz w:val="22"/>
          <w:szCs w:val="22"/>
          <w:lang w:eastAsia="en-US"/>
        </w:rPr>
        <w:t xml:space="preserve">doterajších </w:t>
      </w:r>
      <w:r w:rsidR="00A516A3" w:rsidRPr="00E57F06">
        <w:rPr>
          <w:rFonts w:ascii="Arial" w:eastAsiaTheme="majorEastAsia" w:hAnsi="Arial" w:cs="Arial"/>
          <w:i/>
          <w:iCs/>
          <w:color w:val="2E74B5" w:themeColor="accent1" w:themeShade="BF"/>
          <w:sz w:val="22"/>
          <w:szCs w:val="22"/>
          <w:lang w:eastAsia="en-US"/>
        </w:rPr>
        <w:t>výstupov</w:t>
      </w:r>
      <w:r w:rsidR="00CF4EB6">
        <w:rPr>
          <w:rFonts w:ascii="Arial" w:eastAsiaTheme="majorEastAsia" w:hAnsi="Arial" w:cs="Arial"/>
          <w:i/>
          <w:iCs/>
          <w:color w:val="2E74B5" w:themeColor="accent1" w:themeShade="BF"/>
          <w:sz w:val="22"/>
          <w:szCs w:val="22"/>
          <w:lang w:eastAsia="en-US"/>
        </w:rPr>
        <w:t xml:space="preserve"> žiadateľa</w:t>
      </w:r>
      <w:r w:rsidR="00A87BEE" w:rsidRPr="00E57F06">
        <w:rPr>
          <w:rFonts w:ascii="Arial" w:eastAsiaTheme="majorEastAsia" w:hAnsi="Arial" w:cs="Arial"/>
          <w:i/>
          <w:iCs/>
          <w:color w:val="2E74B5" w:themeColor="accent1" w:themeShade="BF"/>
          <w:sz w:val="22"/>
          <w:szCs w:val="22"/>
          <w:lang w:eastAsia="en-US"/>
        </w:rPr>
        <w:t>, ktoré sú relevantné k podávanému projektu</w:t>
      </w:r>
      <w:r w:rsidR="00A516A3" w:rsidRPr="00E57F06">
        <w:rPr>
          <w:rFonts w:ascii="Arial" w:eastAsiaTheme="majorEastAsia" w:hAnsi="Arial" w:cs="Arial"/>
          <w:i/>
          <w:iCs/>
          <w:color w:val="2E74B5" w:themeColor="accent1" w:themeShade="BF"/>
          <w:sz w:val="22"/>
          <w:szCs w:val="22"/>
          <w:lang w:eastAsia="en-US"/>
        </w:rPr>
        <w:t xml:space="preserve"> </w:t>
      </w:r>
      <w:r w:rsidR="00C5202E" w:rsidRPr="00E57F06">
        <w:rPr>
          <w:rFonts w:ascii="Arial" w:eastAsiaTheme="majorEastAsia" w:hAnsi="Arial" w:cs="Arial"/>
          <w:i/>
          <w:iCs/>
          <w:color w:val="2E74B5" w:themeColor="accent1" w:themeShade="BF"/>
          <w:sz w:val="22"/>
          <w:szCs w:val="22"/>
          <w:lang w:eastAsia="en-US"/>
        </w:rPr>
        <w:t>(</w:t>
      </w:r>
      <w:r w:rsidR="00D334AB" w:rsidRPr="00E57F06">
        <w:rPr>
          <w:rFonts w:ascii="Arial" w:eastAsiaTheme="majorEastAsia" w:hAnsi="Arial" w:cs="Arial"/>
          <w:i/>
          <w:iCs/>
          <w:color w:val="2E74B5" w:themeColor="accent1" w:themeShade="BF"/>
          <w:sz w:val="22"/>
          <w:szCs w:val="22"/>
          <w:highlight w:val="lightGray"/>
          <w:lang w:eastAsia="en-US"/>
        </w:rPr>
        <w:t>šablóna</w:t>
      </w:r>
      <w:r w:rsidR="00C5202E" w:rsidRPr="00E57F06">
        <w:rPr>
          <w:rFonts w:ascii="Arial" w:eastAsiaTheme="majorEastAsia" w:hAnsi="Arial" w:cs="Arial"/>
          <w:i/>
          <w:iCs/>
          <w:color w:val="2E74B5" w:themeColor="accent1" w:themeShade="BF"/>
          <w:sz w:val="22"/>
          <w:szCs w:val="22"/>
          <w:highlight w:val="lightGray"/>
          <w:lang w:eastAsia="en-US"/>
        </w:rPr>
        <w:t>):</w:t>
      </w:r>
      <w:r w:rsidR="00C5202E" w:rsidRPr="00E57F06" w:rsidDel="00C5202E">
        <w:rPr>
          <w:rFonts w:ascii="Arial" w:hAnsi="Arial" w:cs="Arial"/>
          <w:i/>
          <w:sz w:val="22"/>
          <w:szCs w:val="22"/>
          <w:highlight w:val="lightGray"/>
        </w:rPr>
        <w:t xml:space="preserve"> </w:t>
      </w:r>
    </w:p>
    <w:p w14:paraId="7375D4CD" w14:textId="34616DA5" w:rsidR="00A516A3" w:rsidRPr="00B16F4F" w:rsidRDefault="00A516A3" w:rsidP="00B16F4F">
      <w:pPr>
        <w:pStyle w:val="paragraph"/>
        <w:spacing w:before="0" w:beforeAutospacing="0" w:after="0" w:afterAutospacing="0"/>
        <w:jc w:val="both"/>
        <w:textAlignment w:val="baseline"/>
        <w:rPr>
          <w:rFonts w:asciiTheme="minorHAnsi" w:hAnsiTheme="minorHAnsi" w:cstheme="minorHAnsi"/>
          <w:i/>
          <w:sz w:val="22"/>
          <w:szCs w:val="22"/>
          <w:highlight w:val="lightGray"/>
        </w:rPr>
      </w:pPr>
    </w:p>
    <w:tbl>
      <w:tblPr>
        <w:tblW w:w="5000" w:type="pct"/>
        <w:tblCellMar>
          <w:top w:w="15" w:type="dxa"/>
          <w:left w:w="70" w:type="dxa"/>
          <w:bottom w:w="15" w:type="dxa"/>
          <w:right w:w="70" w:type="dxa"/>
        </w:tblCellMar>
        <w:tblLook w:val="04A0" w:firstRow="1" w:lastRow="0" w:firstColumn="1" w:lastColumn="0" w:noHBand="0" w:noVBand="1"/>
      </w:tblPr>
      <w:tblGrid>
        <w:gridCol w:w="2823"/>
        <w:gridCol w:w="3269"/>
        <w:gridCol w:w="4102"/>
      </w:tblGrid>
      <w:tr w:rsidR="00F37523" w:rsidRPr="00F37523" w14:paraId="0F66104C" w14:textId="77777777" w:rsidTr="00F37523">
        <w:trPr>
          <w:trHeight w:val="660"/>
        </w:trPr>
        <w:tc>
          <w:tcPr>
            <w:tcW w:w="1384" w:type="pct"/>
            <w:tcBorders>
              <w:top w:val="single" w:sz="4" w:space="0" w:color="auto"/>
              <w:left w:val="single" w:sz="4" w:space="0" w:color="auto"/>
              <w:bottom w:val="single" w:sz="4" w:space="0" w:color="auto"/>
              <w:right w:val="single" w:sz="4" w:space="0" w:color="auto"/>
            </w:tcBorders>
            <w:hideMark/>
          </w:tcPr>
          <w:p w14:paraId="050555E3" w14:textId="23D6BEA8" w:rsidR="00F37523" w:rsidRPr="00F37523" w:rsidRDefault="00F37523" w:rsidP="00F37523">
            <w:pPr>
              <w:rPr>
                <w:rFonts w:ascii="Arial" w:eastAsia="Times New Roman" w:hAnsi="Arial" w:cs="Arial"/>
                <w:b/>
                <w:bCs/>
                <w:color w:val="000000"/>
                <w:sz w:val="20"/>
                <w:szCs w:val="20"/>
                <w:lang w:eastAsia="sk-SK"/>
              </w:rPr>
            </w:pPr>
            <w:r w:rsidRPr="00F37523">
              <w:rPr>
                <w:rFonts w:ascii="Arial" w:eastAsia="Times New Roman" w:hAnsi="Arial" w:cs="Arial"/>
                <w:b/>
                <w:bCs/>
                <w:color w:val="000000"/>
                <w:sz w:val="20"/>
                <w:szCs w:val="20"/>
                <w:lang w:eastAsia="sk-SK"/>
              </w:rPr>
              <w:t>Názov/identifikácia výstupu</w:t>
            </w:r>
          </w:p>
        </w:tc>
        <w:tc>
          <w:tcPr>
            <w:tcW w:w="1603" w:type="pct"/>
            <w:tcBorders>
              <w:top w:val="single" w:sz="4" w:space="0" w:color="auto"/>
              <w:left w:val="single" w:sz="4" w:space="0" w:color="auto"/>
              <w:bottom w:val="single" w:sz="4" w:space="0" w:color="auto"/>
              <w:right w:val="single" w:sz="4" w:space="0" w:color="auto"/>
            </w:tcBorders>
          </w:tcPr>
          <w:p w14:paraId="38BC8E87" w14:textId="6D70B027" w:rsidR="00F37523" w:rsidRPr="00F37523" w:rsidRDefault="00F37523" w:rsidP="00506E48">
            <w:pPr>
              <w:spacing w:after="0" w:line="240" w:lineRule="auto"/>
              <w:rPr>
                <w:rFonts w:ascii="Arial" w:eastAsia="Times New Roman" w:hAnsi="Arial" w:cs="Arial"/>
                <w:b/>
                <w:bCs/>
                <w:color w:val="000000"/>
                <w:sz w:val="20"/>
                <w:szCs w:val="20"/>
                <w:lang w:eastAsia="sk-SK"/>
              </w:rPr>
            </w:pPr>
            <w:r w:rsidRPr="00F37523">
              <w:rPr>
                <w:rStyle w:val="normaltextrun"/>
                <w:rFonts w:ascii="Arial" w:hAnsi="Arial" w:cs="Arial"/>
                <w:b/>
                <w:bCs/>
                <w:color w:val="000000"/>
                <w:sz w:val="20"/>
                <w:szCs w:val="20"/>
                <w:shd w:val="clear" w:color="auto" w:fill="FFFFFF"/>
              </w:rPr>
              <w:t xml:space="preserve">Typ výstupu </w:t>
            </w:r>
            <w:r w:rsidRPr="00F37523">
              <w:rPr>
                <w:rStyle w:val="normaltextrun"/>
                <w:rFonts w:ascii="Arial" w:hAnsi="Arial" w:cs="Arial"/>
                <w:i/>
                <w:iCs/>
                <w:color w:val="000000"/>
                <w:sz w:val="20"/>
                <w:szCs w:val="20"/>
                <w:shd w:val="clear" w:color="auto" w:fill="C0C0C0"/>
              </w:rPr>
              <w:t xml:space="preserve">(napr. publikácia, </w:t>
            </w:r>
            <w:proofErr w:type="spellStart"/>
            <w:r w:rsidRPr="00F37523">
              <w:rPr>
                <w:rStyle w:val="normaltextrun"/>
                <w:rFonts w:ascii="Arial" w:hAnsi="Arial" w:cs="Arial"/>
                <w:i/>
                <w:iCs/>
                <w:color w:val="000000"/>
                <w:sz w:val="20"/>
                <w:szCs w:val="20"/>
                <w:shd w:val="clear" w:color="auto" w:fill="C0C0C0"/>
              </w:rPr>
              <w:t>dataset</w:t>
            </w:r>
            <w:proofErr w:type="spellEnd"/>
            <w:r w:rsidRPr="00F37523">
              <w:rPr>
                <w:rStyle w:val="normaltextrun"/>
                <w:rFonts w:ascii="Arial" w:hAnsi="Arial" w:cs="Arial"/>
                <w:i/>
                <w:iCs/>
                <w:color w:val="000000"/>
                <w:sz w:val="20"/>
                <w:szCs w:val="20"/>
                <w:shd w:val="clear" w:color="auto" w:fill="C0C0C0"/>
              </w:rPr>
              <w:t>, software, patent, služba, produkt a pod.)</w:t>
            </w:r>
            <w:r w:rsidRPr="00F37523">
              <w:rPr>
                <w:rStyle w:val="eop"/>
                <w:rFonts w:ascii="Arial" w:hAnsi="Arial" w:cs="Arial"/>
                <w:color w:val="000000"/>
                <w:sz w:val="20"/>
                <w:szCs w:val="20"/>
                <w:shd w:val="clear" w:color="auto" w:fill="FFFFFF"/>
              </w:rPr>
              <w:t> </w:t>
            </w:r>
          </w:p>
        </w:tc>
        <w:tc>
          <w:tcPr>
            <w:tcW w:w="2012" w:type="pct"/>
            <w:tcBorders>
              <w:top w:val="single" w:sz="4" w:space="0" w:color="auto"/>
              <w:left w:val="single" w:sz="4" w:space="0" w:color="auto"/>
              <w:bottom w:val="single" w:sz="4" w:space="0" w:color="auto"/>
              <w:right w:val="single" w:sz="4" w:space="0" w:color="auto"/>
            </w:tcBorders>
            <w:hideMark/>
          </w:tcPr>
          <w:p w14:paraId="34B49933" w14:textId="4A2AEA60" w:rsidR="00F37523" w:rsidRPr="00F37523" w:rsidRDefault="00F37523" w:rsidP="00506E48">
            <w:pPr>
              <w:spacing w:after="0" w:line="240" w:lineRule="auto"/>
              <w:rPr>
                <w:rFonts w:ascii="Arial" w:eastAsia="Times New Roman" w:hAnsi="Arial" w:cs="Arial"/>
                <w:b/>
                <w:bCs/>
                <w:color w:val="000000"/>
                <w:sz w:val="20"/>
                <w:szCs w:val="20"/>
                <w:lang w:eastAsia="sk-SK"/>
              </w:rPr>
            </w:pPr>
            <w:r w:rsidRPr="00F37523">
              <w:rPr>
                <w:rFonts w:ascii="Arial" w:eastAsia="Times New Roman" w:hAnsi="Arial" w:cs="Arial"/>
                <w:b/>
                <w:bCs/>
                <w:color w:val="000000"/>
                <w:sz w:val="20"/>
                <w:szCs w:val="20"/>
                <w:lang w:eastAsia="sk-SK"/>
              </w:rPr>
              <w:t>Krátky popis</w:t>
            </w:r>
          </w:p>
        </w:tc>
      </w:tr>
      <w:tr w:rsidR="00F37523" w:rsidRPr="00F37523" w14:paraId="1F727250" w14:textId="77777777" w:rsidTr="00F37523">
        <w:trPr>
          <w:trHeight w:val="300"/>
        </w:trPr>
        <w:tc>
          <w:tcPr>
            <w:tcW w:w="1384" w:type="pct"/>
            <w:tcBorders>
              <w:top w:val="single" w:sz="4" w:space="0" w:color="auto"/>
              <w:left w:val="single" w:sz="4" w:space="0" w:color="auto"/>
              <w:bottom w:val="single" w:sz="4" w:space="0" w:color="auto"/>
              <w:right w:val="single" w:sz="4" w:space="0" w:color="auto"/>
            </w:tcBorders>
            <w:noWrap/>
            <w:hideMark/>
          </w:tcPr>
          <w:p w14:paraId="598BF41F" w14:textId="77777777" w:rsidR="00F37523" w:rsidRPr="00CF4EB6" w:rsidRDefault="00F37523" w:rsidP="00506E48">
            <w:pPr>
              <w:spacing w:after="0" w:line="240" w:lineRule="auto"/>
              <w:rPr>
                <w:rFonts w:ascii="Arial" w:eastAsia="Times New Roman" w:hAnsi="Arial" w:cs="Arial"/>
                <w:bCs/>
                <w:color w:val="000000"/>
                <w:sz w:val="20"/>
                <w:szCs w:val="20"/>
                <w:lang w:eastAsia="sk-SK"/>
              </w:rPr>
            </w:pPr>
          </w:p>
        </w:tc>
        <w:tc>
          <w:tcPr>
            <w:tcW w:w="1603" w:type="pct"/>
            <w:tcBorders>
              <w:top w:val="single" w:sz="4" w:space="0" w:color="auto"/>
              <w:left w:val="single" w:sz="4" w:space="0" w:color="auto"/>
              <w:bottom w:val="single" w:sz="4" w:space="0" w:color="auto"/>
              <w:right w:val="single" w:sz="4" w:space="0" w:color="auto"/>
            </w:tcBorders>
          </w:tcPr>
          <w:p w14:paraId="69213229" w14:textId="77777777" w:rsidR="00F37523" w:rsidRPr="00CF4EB6" w:rsidRDefault="00F37523" w:rsidP="00506E48">
            <w:pPr>
              <w:spacing w:after="0" w:line="240" w:lineRule="auto"/>
              <w:rPr>
                <w:rFonts w:ascii="Arial" w:eastAsia="Times New Roman" w:hAnsi="Arial" w:cs="Arial"/>
                <w:sz w:val="20"/>
                <w:szCs w:val="20"/>
                <w:lang w:eastAsia="sk-SK"/>
              </w:rPr>
            </w:pPr>
          </w:p>
        </w:tc>
        <w:tc>
          <w:tcPr>
            <w:tcW w:w="2012" w:type="pct"/>
            <w:tcBorders>
              <w:top w:val="single" w:sz="4" w:space="0" w:color="auto"/>
              <w:left w:val="single" w:sz="4" w:space="0" w:color="auto"/>
              <w:bottom w:val="single" w:sz="4" w:space="0" w:color="auto"/>
              <w:right w:val="single" w:sz="4" w:space="0" w:color="auto"/>
            </w:tcBorders>
            <w:noWrap/>
            <w:hideMark/>
          </w:tcPr>
          <w:p w14:paraId="398E3420" w14:textId="77777777" w:rsidR="00F37523" w:rsidRPr="00CF4EB6" w:rsidRDefault="00F37523" w:rsidP="00506E48">
            <w:pPr>
              <w:spacing w:after="0" w:line="240" w:lineRule="auto"/>
              <w:rPr>
                <w:rFonts w:ascii="Arial" w:eastAsia="Times New Roman" w:hAnsi="Arial" w:cs="Arial"/>
                <w:sz w:val="20"/>
                <w:szCs w:val="20"/>
                <w:lang w:eastAsia="sk-SK"/>
              </w:rPr>
            </w:pPr>
          </w:p>
        </w:tc>
      </w:tr>
      <w:tr w:rsidR="00F37523" w:rsidRPr="00F37523" w14:paraId="746174D4" w14:textId="77777777" w:rsidTr="00F37523">
        <w:trPr>
          <w:trHeight w:val="300"/>
        </w:trPr>
        <w:tc>
          <w:tcPr>
            <w:tcW w:w="1384" w:type="pct"/>
            <w:tcBorders>
              <w:top w:val="single" w:sz="4" w:space="0" w:color="auto"/>
              <w:left w:val="single" w:sz="4" w:space="0" w:color="auto"/>
              <w:bottom w:val="single" w:sz="4" w:space="0" w:color="auto"/>
              <w:right w:val="single" w:sz="4" w:space="0" w:color="auto"/>
            </w:tcBorders>
            <w:noWrap/>
            <w:hideMark/>
          </w:tcPr>
          <w:p w14:paraId="049833DE" w14:textId="77777777" w:rsidR="00F37523" w:rsidRPr="00CF4EB6" w:rsidRDefault="00F37523" w:rsidP="00506E48">
            <w:pPr>
              <w:spacing w:after="0" w:line="240" w:lineRule="auto"/>
              <w:rPr>
                <w:rFonts w:ascii="Arial" w:eastAsia="Times New Roman" w:hAnsi="Arial" w:cs="Arial"/>
                <w:sz w:val="20"/>
                <w:szCs w:val="20"/>
                <w:lang w:eastAsia="sk-SK"/>
              </w:rPr>
            </w:pPr>
          </w:p>
        </w:tc>
        <w:tc>
          <w:tcPr>
            <w:tcW w:w="1603" w:type="pct"/>
            <w:tcBorders>
              <w:top w:val="single" w:sz="4" w:space="0" w:color="auto"/>
              <w:left w:val="single" w:sz="4" w:space="0" w:color="auto"/>
              <w:bottom w:val="single" w:sz="4" w:space="0" w:color="auto"/>
              <w:right w:val="single" w:sz="4" w:space="0" w:color="auto"/>
            </w:tcBorders>
          </w:tcPr>
          <w:p w14:paraId="5E0A8617" w14:textId="77777777" w:rsidR="00F37523" w:rsidRPr="00CF4EB6" w:rsidRDefault="00F37523" w:rsidP="00506E48">
            <w:pPr>
              <w:spacing w:after="0" w:line="240" w:lineRule="auto"/>
              <w:rPr>
                <w:rFonts w:ascii="Arial" w:eastAsia="Times New Roman" w:hAnsi="Arial" w:cs="Arial"/>
                <w:sz w:val="20"/>
                <w:szCs w:val="20"/>
                <w:lang w:eastAsia="sk-SK"/>
              </w:rPr>
            </w:pPr>
          </w:p>
        </w:tc>
        <w:tc>
          <w:tcPr>
            <w:tcW w:w="2012" w:type="pct"/>
            <w:tcBorders>
              <w:top w:val="single" w:sz="4" w:space="0" w:color="auto"/>
              <w:left w:val="single" w:sz="4" w:space="0" w:color="auto"/>
              <w:bottom w:val="single" w:sz="4" w:space="0" w:color="auto"/>
              <w:right w:val="single" w:sz="4" w:space="0" w:color="auto"/>
            </w:tcBorders>
            <w:noWrap/>
            <w:hideMark/>
          </w:tcPr>
          <w:p w14:paraId="54C71445" w14:textId="77777777" w:rsidR="00F37523" w:rsidRPr="00CF4EB6" w:rsidRDefault="00F37523" w:rsidP="00506E48">
            <w:pPr>
              <w:spacing w:after="0" w:line="240" w:lineRule="auto"/>
              <w:rPr>
                <w:rFonts w:ascii="Arial" w:eastAsia="Times New Roman" w:hAnsi="Arial" w:cs="Arial"/>
                <w:sz w:val="20"/>
                <w:szCs w:val="20"/>
                <w:lang w:eastAsia="sk-SK"/>
              </w:rPr>
            </w:pPr>
          </w:p>
        </w:tc>
      </w:tr>
      <w:tr w:rsidR="00F37523" w:rsidRPr="00F37523" w14:paraId="1293AAA1" w14:textId="77777777" w:rsidTr="00F37523">
        <w:trPr>
          <w:trHeight w:val="300"/>
        </w:trPr>
        <w:tc>
          <w:tcPr>
            <w:tcW w:w="1384" w:type="pct"/>
            <w:tcBorders>
              <w:top w:val="single" w:sz="4" w:space="0" w:color="auto"/>
              <w:left w:val="single" w:sz="4" w:space="0" w:color="auto"/>
              <w:bottom w:val="single" w:sz="4" w:space="0" w:color="auto"/>
              <w:right w:val="single" w:sz="4" w:space="0" w:color="auto"/>
            </w:tcBorders>
            <w:noWrap/>
            <w:hideMark/>
          </w:tcPr>
          <w:p w14:paraId="59CBDA15" w14:textId="77777777" w:rsidR="00F37523" w:rsidRPr="00CF4EB6" w:rsidRDefault="00F37523" w:rsidP="00506E48">
            <w:pPr>
              <w:spacing w:after="0" w:line="240" w:lineRule="auto"/>
              <w:rPr>
                <w:rFonts w:ascii="Arial" w:eastAsia="Times New Roman" w:hAnsi="Arial" w:cs="Arial"/>
                <w:sz w:val="20"/>
                <w:szCs w:val="20"/>
                <w:lang w:eastAsia="sk-SK"/>
              </w:rPr>
            </w:pPr>
          </w:p>
        </w:tc>
        <w:tc>
          <w:tcPr>
            <w:tcW w:w="1603" w:type="pct"/>
            <w:tcBorders>
              <w:top w:val="single" w:sz="4" w:space="0" w:color="auto"/>
              <w:left w:val="single" w:sz="4" w:space="0" w:color="auto"/>
              <w:bottom w:val="single" w:sz="4" w:space="0" w:color="auto"/>
              <w:right w:val="single" w:sz="4" w:space="0" w:color="auto"/>
            </w:tcBorders>
          </w:tcPr>
          <w:p w14:paraId="7C7A3536" w14:textId="77777777" w:rsidR="00F37523" w:rsidRPr="00CF4EB6" w:rsidRDefault="00F37523" w:rsidP="00506E48">
            <w:pPr>
              <w:spacing w:after="0" w:line="240" w:lineRule="auto"/>
              <w:rPr>
                <w:rFonts w:ascii="Arial" w:eastAsia="Times New Roman" w:hAnsi="Arial" w:cs="Arial"/>
                <w:sz w:val="20"/>
                <w:szCs w:val="20"/>
                <w:lang w:eastAsia="sk-SK"/>
              </w:rPr>
            </w:pPr>
          </w:p>
        </w:tc>
        <w:tc>
          <w:tcPr>
            <w:tcW w:w="2012" w:type="pct"/>
            <w:tcBorders>
              <w:top w:val="single" w:sz="4" w:space="0" w:color="auto"/>
              <w:left w:val="single" w:sz="4" w:space="0" w:color="auto"/>
              <w:bottom w:val="single" w:sz="4" w:space="0" w:color="auto"/>
              <w:right w:val="single" w:sz="4" w:space="0" w:color="auto"/>
            </w:tcBorders>
            <w:noWrap/>
            <w:hideMark/>
          </w:tcPr>
          <w:p w14:paraId="775853CC" w14:textId="77777777" w:rsidR="00F37523" w:rsidRPr="00CF4EB6" w:rsidRDefault="00F37523" w:rsidP="00506E48">
            <w:pPr>
              <w:spacing w:after="0" w:line="240" w:lineRule="auto"/>
              <w:rPr>
                <w:rFonts w:ascii="Arial" w:eastAsia="Times New Roman" w:hAnsi="Arial" w:cs="Arial"/>
                <w:sz w:val="20"/>
                <w:szCs w:val="20"/>
                <w:lang w:eastAsia="sk-SK"/>
              </w:rPr>
            </w:pPr>
          </w:p>
        </w:tc>
      </w:tr>
      <w:tr w:rsidR="00F37523" w:rsidRPr="00F37523" w14:paraId="7CA534E3" w14:textId="77777777" w:rsidTr="00F37523">
        <w:trPr>
          <w:trHeight w:val="300"/>
        </w:trPr>
        <w:tc>
          <w:tcPr>
            <w:tcW w:w="1384" w:type="pct"/>
            <w:tcBorders>
              <w:top w:val="single" w:sz="4" w:space="0" w:color="auto"/>
              <w:left w:val="single" w:sz="4" w:space="0" w:color="auto"/>
              <w:bottom w:val="single" w:sz="4" w:space="0" w:color="auto"/>
              <w:right w:val="single" w:sz="4" w:space="0" w:color="auto"/>
            </w:tcBorders>
            <w:noWrap/>
            <w:hideMark/>
          </w:tcPr>
          <w:p w14:paraId="46059D28" w14:textId="77777777" w:rsidR="00F37523" w:rsidRPr="00CF4EB6" w:rsidRDefault="00F37523" w:rsidP="00506E48">
            <w:pPr>
              <w:spacing w:after="0" w:line="240" w:lineRule="auto"/>
              <w:rPr>
                <w:rFonts w:ascii="Arial" w:eastAsia="Times New Roman" w:hAnsi="Arial" w:cs="Arial"/>
                <w:sz w:val="20"/>
                <w:szCs w:val="20"/>
                <w:lang w:eastAsia="sk-SK"/>
              </w:rPr>
            </w:pPr>
          </w:p>
        </w:tc>
        <w:tc>
          <w:tcPr>
            <w:tcW w:w="1603" w:type="pct"/>
            <w:tcBorders>
              <w:top w:val="single" w:sz="4" w:space="0" w:color="auto"/>
              <w:left w:val="single" w:sz="4" w:space="0" w:color="auto"/>
              <w:bottom w:val="single" w:sz="4" w:space="0" w:color="auto"/>
              <w:right w:val="single" w:sz="4" w:space="0" w:color="auto"/>
            </w:tcBorders>
          </w:tcPr>
          <w:p w14:paraId="606AE9FC" w14:textId="77777777" w:rsidR="00F37523" w:rsidRPr="00CF4EB6" w:rsidRDefault="00F37523" w:rsidP="00506E48">
            <w:pPr>
              <w:spacing w:after="0" w:line="240" w:lineRule="auto"/>
              <w:rPr>
                <w:rFonts w:ascii="Arial" w:eastAsia="Times New Roman" w:hAnsi="Arial" w:cs="Arial"/>
                <w:sz w:val="20"/>
                <w:szCs w:val="20"/>
                <w:lang w:eastAsia="sk-SK"/>
              </w:rPr>
            </w:pPr>
          </w:p>
        </w:tc>
        <w:tc>
          <w:tcPr>
            <w:tcW w:w="2012" w:type="pct"/>
            <w:tcBorders>
              <w:top w:val="single" w:sz="4" w:space="0" w:color="auto"/>
              <w:left w:val="single" w:sz="4" w:space="0" w:color="auto"/>
              <w:bottom w:val="single" w:sz="4" w:space="0" w:color="auto"/>
              <w:right w:val="single" w:sz="4" w:space="0" w:color="auto"/>
            </w:tcBorders>
            <w:noWrap/>
            <w:hideMark/>
          </w:tcPr>
          <w:p w14:paraId="009F5C51" w14:textId="77777777" w:rsidR="00F37523" w:rsidRPr="00CF4EB6" w:rsidRDefault="00F37523" w:rsidP="00506E48">
            <w:pPr>
              <w:spacing w:after="0" w:line="240" w:lineRule="auto"/>
              <w:rPr>
                <w:rFonts w:ascii="Arial" w:eastAsia="Times New Roman" w:hAnsi="Arial" w:cs="Arial"/>
                <w:sz w:val="20"/>
                <w:szCs w:val="20"/>
                <w:lang w:eastAsia="sk-SK"/>
              </w:rPr>
            </w:pPr>
          </w:p>
        </w:tc>
      </w:tr>
      <w:tr w:rsidR="00F37523" w:rsidRPr="00F37523" w14:paraId="46AFA957" w14:textId="77777777" w:rsidTr="00F37523">
        <w:trPr>
          <w:trHeight w:val="300"/>
        </w:trPr>
        <w:tc>
          <w:tcPr>
            <w:tcW w:w="1384" w:type="pct"/>
            <w:tcBorders>
              <w:top w:val="single" w:sz="4" w:space="0" w:color="auto"/>
              <w:left w:val="single" w:sz="4" w:space="0" w:color="auto"/>
              <w:bottom w:val="single" w:sz="4" w:space="0" w:color="auto"/>
              <w:right w:val="single" w:sz="4" w:space="0" w:color="auto"/>
            </w:tcBorders>
            <w:noWrap/>
            <w:hideMark/>
          </w:tcPr>
          <w:p w14:paraId="68EAE1C6" w14:textId="77777777" w:rsidR="00F37523" w:rsidRPr="00CF4EB6" w:rsidRDefault="00F37523" w:rsidP="00506E48">
            <w:pPr>
              <w:spacing w:after="0" w:line="240" w:lineRule="auto"/>
              <w:rPr>
                <w:rFonts w:ascii="Arial" w:eastAsia="Times New Roman" w:hAnsi="Arial" w:cs="Arial"/>
                <w:sz w:val="20"/>
                <w:szCs w:val="20"/>
                <w:lang w:eastAsia="sk-SK"/>
              </w:rPr>
            </w:pPr>
          </w:p>
        </w:tc>
        <w:tc>
          <w:tcPr>
            <w:tcW w:w="1603" w:type="pct"/>
            <w:tcBorders>
              <w:top w:val="single" w:sz="4" w:space="0" w:color="auto"/>
              <w:left w:val="single" w:sz="4" w:space="0" w:color="auto"/>
              <w:bottom w:val="single" w:sz="4" w:space="0" w:color="auto"/>
              <w:right w:val="single" w:sz="4" w:space="0" w:color="auto"/>
            </w:tcBorders>
          </w:tcPr>
          <w:p w14:paraId="15E4514F" w14:textId="77777777" w:rsidR="00F37523" w:rsidRPr="00CF4EB6" w:rsidRDefault="00F37523" w:rsidP="00506E48">
            <w:pPr>
              <w:spacing w:after="0" w:line="240" w:lineRule="auto"/>
              <w:rPr>
                <w:rFonts w:ascii="Arial" w:eastAsia="Times New Roman" w:hAnsi="Arial" w:cs="Arial"/>
                <w:sz w:val="20"/>
                <w:szCs w:val="20"/>
                <w:lang w:eastAsia="sk-SK"/>
              </w:rPr>
            </w:pPr>
          </w:p>
        </w:tc>
        <w:tc>
          <w:tcPr>
            <w:tcW w:w="2012" w:type="pct"/>
            <w:tcBorders>
              <w:top w:val="single" w:sz="4" w:space="0" w:color="auto"/>
              <w:left w:val="single" w:sz="4" w:space="0" w:color="auto"/>
              <w:bottom w:val="single" w:sz="4" w:space="0" w:color="auto"/>
              <w:right w:val="single" w:sz="4" w:space="0" w:color="auto"/>
            </w:tcBorders>
            <w:noWrap/>
            <w:hideMark/>
          </w:tcPr>
          <w:p w14:paraId="730FF825" w14:textId="69D17389" w:rsidR="00F37523" w:rsidRPr="00CF4EB6" w:rsidRDefault="00F37523" w:rsidP="00506E48">
            <w:pPr>
              <w:spacing w:after="0" w:line="240" w:lineRule="auto"/>
              <w:rPr>
                <w:rFonts w:ascii="Arial" w:eastAsia="Times New Roman" w:hAnsi="Arial" w:cs="Arial"/>
                <w:sz w:val="20"/>
                <w:szCs w:val="20"/>
                <w:lang w:eastAsia="sk-SK"/>
              </w:rPr>
            </w:pPr>
          </w:p>
        </w:tc>
      </w:tr>
    </w:tbl>
    <w:p w14:paraId="7ACFD652" w14:textId="76D6B937" w:rsidR="00F612E6" w:rsidRPr="00F612E6" w:rsidRDefault="00F612E6" w:rsidP="007524AF">
      <w:pPr>
        <w:rPr>
          <w:rFonts w:ascii="Arial" w:eastAsia="Times New Roman" w:hAnsi="Arial" w:cs="Arial"/>
          <w:i/>
          <w:iCs/>
          <w:sz w:val="20"/>
          <w:szCs w:val="20"/>
          <w:highlight w:val="lightGray"/>
          <w:lang w:eastAsia="sk-SK"/>
        </w:rPr>
      </w:pPr>
    </w:p>
    <w:p w14:paraId="5D0C4C5A" w14:textId="77777777" w:rsidR="00F612E6" w:rsidRPr="00963DA4" w:rsidRDefault="00F612E6" w:rsidP="00B16F4F">
      <w:pPr>
        <w:rPr>
          <w:rStyle w:val="normaltextrun"/>
          <w:b/>
        </w:rPr>
      </w:pPr>
    </w:p>
    <w:sectPr w:rsidR="00F612E6" w:rsidRPr="00963DA4" w:rsidSect="00EB023B">
      <w:footerReference w:type="default" r:id="rId11"/>
      <w:pgSz w:w="11906" w:h="16838"/>
      <w:pgMar w:top="851" w:right="851" w:bottom="851" w:left="851" w:header="851"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344BA" w14:textId="77777777" w:rsidR="000E483A" w:rsidRDefault="000E483A" w:rsidP="00946FAA">
      <w:pPr>
        <w:spacing w:after="0" w:line="240" w:lineRule="auto"/>
      </w:pPr>
      <w:r>
        <w:separator/>
      </w:r>
    </w:p>
  </w:endnote>
  <w:endnote w:type="continuationSeparator" w:id="0">
    <w:p w14:paraId="26E67BD3" w14:textId="77777777" w:rsidR="000E483A" w:rsidRDefault="000E483A" w:rsidP="00946FAA">
      <w:pPr>
        <w:spacing w:after="0" w:line="240" w:lineRule="auto"/>
      </w:pPr>
      <w:r>
        <w:continuationSeparator/>
      </w:r>
    </w:p>
  </w:endnote>
  <w:endnote w:type="continuationNotice" w:id="1">
    <w:p w14:paraId="0C0B07E4" w14:textId="77777777" w:rsidR="000E483A" w:rsidRDefault="000E4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2075646403"/>
      <w:docPartObj>
        <w:docPartGallery w:val="Page Numbers (Bottom of Page)"/>
        <w:docPartUnique/>
      </w:docPartObj>
    </w:sdtPr>
    <w:sdtEndPr/>
    <w:sdtContent>
      <w:p w14:paraId="11AD3A62" w14:textId="40BC16DE" w:rsidR="000E483A" w:rsidRPr="00EB023B" w:rsidRDefault="000E483A">
        <w:pPr>
          <w:pStyle w:val="Pta"/>
          <w:jc w:val="center"/>
          <w:rPr>
            <w:rFonts w:ascii="Arial" w:hAnsi="Arial" w:cs="Arial"/>
            <w:sz w:val="16"/>
          </w:rPr>
        </w:pPr>
        <w:r w:rsidRPr="00EB023B">
          <w:rPr>
            <w:rFonts w:ascii="Arial" w:hAnsi="Arial" w:cs="Arial"/>
            <w:sz w:val="16"/>
          </w:rPr>
          <w:fldChar w:fldCharType="begin"/>
        </w:r>
        <w:r w:rsidRPr="00EB023B">
          <w:rPr>
            <w:rFonts w:ascii="Arial" w:hAnsi="Arial" w:cs="Arial"/>
            <w:sz w:val="16"/>
          </w:rPr>
          <w:instrText>PAGE   \* MERGEFORMAT</w:instrText>
        </w:r>
        <w:r w:rsidRPr="00EB023B">
          <w:rPr>
            <w:rFonts w:ascii="Arial" w:hAnsi="Arial" w:cs="Arial"/>
            <w:sz w:val="16"/>
          </w:rPr>
          <w:fldChar w:fldCharType="separate"/>
        </w:r>
        <w:r w:rsidR="00C60161">
          <w:rPr>
            <w:rFonts w:ascii="Arial" w:hAnsi="Arial" w:cs="Arial"/>
            <w:noProof/>
            <w:sz w:val="16"/>
          </w:rPr>
          <w:t>10</w:t>
        </w:r>
        <w:r w:rsidRPr="00EB023B">
          <w:rPr>
            <w:rFonts w:ascii="Arial" w:hAnsi="Arial" w:cs="Arial"/>
            <w:sz w:val="16"/>
          </w:rPr>
          <w:fldChar w:fldCharType="end"/>
        </w:r>
        <w:r>
          <w:rPr>
            <w:rFonts w:ascii="Arial" w:hAnsi="Arial" w:cs="Arial"/>
            <w:sz w:val="16"/>
          </w:rPr>
          <w:t xml:space="preserve"> z 1</w:t>
        </w:r>
        <w:r w:rsidRPr="00EB023B">
          <w:rPr>
            <w:rFonts w:ascii="Arial" w:hAnsi="Arial" w:cs="Arial"/>
            <w:sz w:val="16"/>
          </w:rPr>
          <w:t>0</w:t>
        </w:r>
      </w:p>
    </w:sdtContent>
  </w:sdt>
  <w:p w14:paraId="4053CEC8" w14:textId="77777777" w:rsidR="000E483A" w:rsidRPr="00EB023B" w:rsidRDefault="000E483A">
    <w:pPr>
      <w:pStyle w:val="Pta"/>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F6BE8" w14:textId="77777777" w:rsidR="000E483A" w:rsidRDefault="000E483A" w:rsidP="00946FAA">
      <w:pPr>
        <w:spacing w:after="0" w:line="240" w:lineRule="auto"/>
      </w:pPr>
      <w:r>
        <w:separator/>
      </w:r>
    </w:p>
  </w:footnote>
  <w:footnote w:type="continuationSeparator" w:id="0">
    <w:p w14:paraId="4954ED45" w14:textId="77777777" w:rsidR="000E483A" w:rsidRDefault="000E483A" w:rsidP="00946FAA">
      <w:pPr>
        <w:spacing w:after="0" w:line="240" w:lineRule="auto"/>
      </w:pPr>
      <w:r>
        <w:continuationSeparator/>
      </w:r>
    </w:p>
  </w:footnote>
  <w:footnote w:type="continuationNotice" w:id="1">
    <w:p w14:paraId="7EB08BF3" w14:textId="77777777" w:rsidR="000E483A" w:rsidRDefault="000E483A">
      <w:pPr>
        <w:spacing w:after="0" w:line="240" w:lineRule="auto"/>
      </w:pPr>
    </w:p>
  </w:footnote>
  <w:footnote w:id="2">
    <w:p w14:paraId="211BA836" w14:textId="0C9E04D5" w:rsidR="000E483A" w:rsidRPr="006B3951" w:rsidRDefault="000E483A" w:rsidP="004C3F68">
      <w:pPr>
        <w:pStyle w:val="Textpoznmkypodiarou"/>
        <w:ind w:left="284" w:hanging="284"/>
        <w:rPr>
          <w:rFonts w:ascii="Arial" w:hAnsi="Arial" w:cs="Arial"/>
          <w:i/>
        </w:rPr>
      </w:pPr>
      <w:r w:rsidRPr="006B3951">
        <w:rPr>
          <w:rStyle w:val="Odkaznapoznmkupodiarou"/>
          <w:rFonts w:ascii="Arial" w:hAnsi="Arial" w:cs="Arial"/>
          <w:i/>
          <w:sz w:val="18"/>
          <w:highlight w:val="lightGray"/>
        </w:rPr>
        <w:footnoteRef/>
      </w:r>
      <w:r w:rsidRPr="006B3951">
        <w:rPr>
          <w:rFonts w:ascii="Arial" w:hAnsi="Arial" w:cs="Arial"/>
          <w:i/>
          <w:sz w:val="18"/>
          <w:highlight w:val="lightGray"/>
        </w:rPr>
        <w:tab/>
        <w:t>Po ukončení vypracovávania dokumentu aktualizujte obsah</w:t>
      </w:r>
    </w:p>
  </w:footnote>
  <w:footnote w:id="3">
    <w:p w14:paraId="621E6921" w14:textId="505BC405" w:rsidR="000E483A" w:rsidRPr="006B3951" w:rsidRDefault="000E483A">
      <w:pPr>
        <w:pStyle w:val="Textpoznmkypodiarou"/>
        <w:rPr>
          <w:rFonts w:ascii="Arial" w:hAnsi="Arial" w:cs="Arial"/>
          <w:i/>
        </w:rPr>
      </w:pPr>
      <w:r w:rsidRPr="006B3951">
        <w:rPr>
          <w:rStyle w:val="Odkaznapoznmkupodiarou"/>
          <w:rFonts w:ascii="Arial" w:hAnsi="Arial" w:cs="Arial"/>
          <w:i/>
          <w:highlight w:val="lightGray"/>
        </w:rPr>
        <w:footnoteRef/>
      </w:r>
      <w:r w:rsidRPr="006B3951">
        <w:rPr>
          <w:rFonts w:ascii="Arial" w:hAnsi="Arial" w:cs="Arial"/>
          <w:i/>
          <w:highlight w:val="lightGray"/>
        </w:rPr>
        <w:t xml:space="preserve"> </w:t>
      </w:r>
      <w:r w:rsidRPr="006B3951">
        <w:rPr>
          <w:rFonts w:ascii="Arial" w:hAnsi="Arial" w:cs="Arial"/>
          <w:i/>
          <w:highlight w:val="lightGray"/>
        </w:rPr>
        <w:t>V prípade, že projekt nie je možné nájsť na webových stránkach prevádzkovaných Európskou komisiou, uveďte identifikáciu výzvy, v rámci ktorej bol projekt podaný.</w:t>
      </w:r>
    </w:p>
  </w:footnote>
  <w:footnote w:id="4">
    <w:p w14:paraId="5F4885CB" w14:textId="581F1D6B" w:rsidR="000E483A" w:rsidRPr="007517D3" w:rsidRDefault="000E483A">
      <w:pPr>
        <w:pStyle w:val="Textpoznmkypodiarou"/>
        <w:rPr>
          <w:rFonts w:ascii="Arial" w:hAnsi="Arial" w:cs="Arial"/>
          <w:i/>
          <w:sz w:val="18"/>
          <w:szCs w:val="18"/>
        </w:rPr>
      </w:pPr>
      <w:r>
        <w:rPr>
          <w:rStyle w:val="Odkaznapoznmkupodiarou"/>
        </w:rPr>
        <w:footnoteRef/>
      </w:r>
      <w:r>
        <w:t xml:space="preserve"> </w:t>
      </w:r>
      <w:r w:rsidRPr="003609E2">
        <w:rPr>
          <w:rStyle w:val="Odkaznapoznmkupodiarou"/>
          <w:rFonts w:ascii="Arial" w:hAnsi="Arial" w:cs="Arial"/>
          <w:i/>
          <w:sz w:val="18"/>
          <w:szCs w:val="18"/>
          <w:highlight w:val="lightGray"/>
        </w:rPr>
        <w:footnoteRef/>
      </w:r>
      <w:r>
        <w:rPr>
          <w:rFonts w:ascii="Arial" w:hAnsi="Arial" w:cs="Arial"/>
          <w:i/>
          <w:sz w:val="18"/>
          <w:szCs w:val="18"/>
          <w:highlight w:val="lightGray"/>
        </w:rPr>
        <w:t xml:space="preserve"> </w:t>
      </w:r>
      <w:r>
        <w:rPr>
          <w:rFonts w:ascii="Arial" w:hAnsi="Arial" w:cs="Arial"/>
          <w:i/>
          <w:sz w:val="18"/>
          <w:szCs w:val="18"/>
          <w:highlight w:val="lightGray"/>
        </w:rPr>
        <w:t>A</w:t>
      </w:r>
      <w:r w:rsidRPr="003609E2">
        <w:rPr>
          <w:rFonts w:ascii="Arial" w:hAnsi="Arial" w:cs="Arial"/>
          <w:i/>
          <w:sz w:val="18"/>
          <w:szCs w:val="18"/>
          <w:highlight w:val="lightGray"/>
        </w:rPr>
        <w:t>ko je stanovené v Technickom usmernení týkajúcom sa uplatňovania zásady „výrazne nenarušiť“ podľa nariadenia o Mechanizme na podporu obnovy a odolnosti (2021/C 58/01).</w:t>
      </w:r>
    </w:p>
  </w:footnote>
  <w:footnote w:id="5">
    <w:p w14:paraId="04C5C179" w14:textId="77777777" w:rsidR="000E483A" w:rsidRPr="003609E2" w:rsidRDefault="000E483A" w:rsidP="007517D3">
      <w:pPr>
        <w:pStyle w:val="paragraph"/>
        <w:spacing w:before="0" w:beforeAutospacing="0" w:after="0" w:afterAutospacing="0"/>
        <w:jc w:val="both"/>
        <w:textAlignment w:val="baseline"/>
        <w:rPr>
          <w:rFonts w:ascii="Arial" w:hAnsi="Arial" w:cs="Arial"/>
          <w:i/>
          <w:sz w:val="18"/>
          <w:szCs w:val="18"/>
          <w:highlight w:val="lightGray"/>
        </w:rPr>
      </w:pPr>
      <w:r>
        <w:rPr>
          <w:rStyle w:val="Odkaznapoznmkupodiarou"/>
        </w:rPr>
        <w:footnoteRef/>
      </w:r>
      <w:r>
        <w:t xml:space="preserve"> </w:t>
      </w:r>
      <w:r w:rsidRPr="003609E2">
        <w:rPr>
          <w:rStyle w:val="normaltextrun"/>
          <w:rFonts w:ascii="Arial" w:hAnsi="Arial" w:cs="Arial"/>
          <w:i/>
          <w:sz w:val="18"/>
          <w:szCs w:val="18"/>
          <w:highlight w:val="lightGray"/>
        </w:rPr>
        <w:t>S cieľom zabezpečiť súlad výzvy s technickým usmernením týkajúcim sa uplatňovania zásady „výrazne nenarušiť“ (2021/C58/01) sú z podpory vylúčené nasledovné činností a aktíva:  </w:t>
      </w:r>
      <w:r w:rsidRPr="003609E2">
        <w:rPr>
          <w:rStyle w:val="eop"/>
          <w:rFonts w:ascii="Arial" w:hAnsi="Arial" w:cs="Arial"/>
          <w:i/>
          <w:sz w:val="18"/>
          <w:szCs w:val="18"/>
          <w:highlight w:val="lightGray"/>
        </w:rPr>
        <w:t> </w:t>
      </w:r>
    </w:p>
    <w:p w14:paraId="319BE6F8" w14:textId="77777777" w:rsidR="000E483A" w:rsidRPr="003609E2" w:rsidRDefault="000E483A" w:rsidP="007517D3">
      <w:pPr>
        <w:pStyle w:val="paragraph"/>
        <w:numPr>
          <w:ilvl w:val="0"/>
          <w:numId w:val="7"/>
        </w:numPr>
        <w:spacing w:before="0" w:beforeAutospacing="0" w:after="0" w:afterAutospacing="0"/>
        <w:jc w:val="both"/>
        <w:textAlignment w:val="baseline"/>
        <w:rPr>
          <w:rFonts w:ascii="Arial" w:hAnsi="Arial" w:cs="Arial"/>
          <w:i/>
          <w:sz w:val="18"/>
          <w:szCs w:val="18"/>
          <w:highlight w:val="lightGray"/>
        </w:rPr>
      </w:pPr>
      <w:r w:rsidRPr="003609E2">
        <w:rPr>
          <w:rStyle w:val="normaltextrun"/>
          <w:rFonts w:ascii="Arial" w:hAnsi="Arial" w:cs="Arial"/>
          <w:i/>
          <w:sz w:val="18"/>
          <w:szCs w:val="18"/>
          <w:highlight w:val="lightGray"/>
        </w:rPr>
        <w:t>činnosti a aktíva súvisiace s fosílnymi palivami vrátane následného použitia, okrem projektov v oblasti výroby elektrickej energie a/alebo tepla, ako aj súvisiacej prenosovej a distribučnej infraštruktúry využívajúcej zemný plyn, ktoré sú v súlade s podmienkami stanovenými v prílohe III k technickému usmerneniu týkajúceho sa uplatňovania zásady „výrazne nenarušiť“ (2021/C58/01).</w:t>
      </w:r>
      <w:r w:rsidRPr="003609E2">
        <w:rPr>
          <w:rStyle w:val="eop"/>
          <w:rFonts w:ascii="Arial" w:hAnsi="Arial" w:cs="Arial"/>
          <w:i/>
          <w:sz w:val="18"/>
          <w:szCs w:val="18"/>
          <w:highlight w:val="lightGray"/>
        </w:rPr>
        <w:t> </w:t>
      </w:r>
    </w:p>
    <w:p w14:paraId="44F891C8" w14:textId="77777777" w:rsidR="000E483A" w:rsidRPr="003609E2" w:rsidRDefault="000E483A" w:rsidP="007517D3">
      <w:pPr>
        <w:pStyle w:val="paragraph"/>
        <w:numPr>
          <w:ilvl w:val="0"/>
          <w:numId w:val="7"/>
        </w:numPr>
        <w:spacing w:before="0" w:beforeAutospacing="0" w:after="0" w:afterAutospacing="0"/>
        <w:jc w:val="both"/>
        <w:textAlignment w:val="baseline"/>
        <w:rPr>
          <w:rFonts w:ascii="Arial" w:hAnsi="Arial" w:cs="Arial"/>
          <w:i/>
          <w:sz w:val="18"/>
          <w:szCs w:val="18"/>
          <w:highlight w:val="lightGray"/>
        </w:rPr>
      </w:pPr>
      <w:r w:rsidRPr="003609E2">
        <w:rPr>
          <w:rStyle w:val="normaltextrun"/>
          <w:rFonts w:ascii="Arial" w:hAnsi="Arial" w:cs="Arial"/>
          <w:i/>
          <w:sz w:val="18"/>
          <w:szCs w:val="18"/>
          <w:highlight w:val="lightGray"/>
        </w:rPr>
        <w:t>činnosti a aktíva v rámci systému EÚ na obchodovanie s emisiami (ETS) dosahujúce predpokladané emisie skleníkových plynov, ktoré nie sú nižšie ako príslušné referenčné hodnoty. Ak podporovaná činnosť dosahuje predpokladané emisie skleníkových plynov, ktoré nie sú výrazne nižšie ako príslušné referenčné hodnoty, poskytne sa vysvetlenie dôvodov, prečo to nie je možné. Referenčné hodnoty stanovené pre bezodplatné prideľovanie kvót na činnosti, ktoré patria do rozsahu pôsobnosti systému obchodovania s emisiami, ako sa stanovuje vo vykonávacom nariadení Komisie (EÚ) 2021/447.</w:t>
      </w:r>
      <w:r w:rsidRPr="003609E2">
        <w:rPr>
          <w:rStyle w:val="eop"/>
          <w:rFonts w:ascii="Arial" w:hAnsi="Arial" w:cs="Arial"/>
          <w:i/>
          <w:sz w:val="18"/>
          <w:szCs w:val="18"/>
          <w:highlight w:val="lightGray"/>
        </w:rPr>
        <w:t> </w:t>
      </w:r>
    </w:p>
    <w:p w14:paraId="0EFD8FC2" w14:textId="77777777" w:rsidR="000E483A" w:rsidRPr="003609E2" w:rsidRDefault="000E483A" w:rsidP="007517D3">
      <w:pPr>
        <w:pStyle w:val="paragraph"/>
        <w:numPr>
          <w:ilvl w:val="0"/>
          <w:numId w:val="7"/>
        </w:numPr>
        <w:spacing w:before="0" w:beforeAutospacing="0" w:after="0" w:afterAutospacing="0"/>
        <w:jc w:val="both"/>
        <w:textAlignment w:val="baseline"/>
        <w:rPr>
          <w:rFonts w:ascii="Arial" w:hAnsi="Arial" w:cs="Arial"/>
          <w:i/>
          <w:sz w:val="18"/>
          <w:szCs w:val="18"/>
          <w:highlight w:val="lightGray"/>
        </w:rPr>
      </w:pPr>
      <w:r w:rsidRPr="003609E2">
        <w:rPr>
          <w:rStyle w:val="normaltextrun"/>
          <w:rFonts w:ascii="Arial" w:hAnsi="Arial" w:cs="Arial"/>
          <w:i/>
          <w:sz w:val="18"/>
          <w:szCs w:val="18"/>
          <w:highlight w:val="lightGray"/>
        </w:rPr>
        <w:t>činnosti a aktíva súvisiace so skládkami odpadu, spaľovňami. Toto vylúčenie sa nevzťahuje na činnosti v zariadeniach určených výlučne na spracovanie nerecyklovateľného nebezpečného odpadu a na existujúce zariadenia, v ktorých sú činnosti zamerané na zvýšenie energetickej účinnosti, zachytávanie výfukových plynov na skladovanie alebo používanie alebo zhodnocovanie materiálov z popola zo spaľovania za predpokladu, že takéto opatrenia nevedú k zvýšeniu kapacity zariadení na spracovanie odpadu alebo k predĺženiu životnosti takýchto zariadení; o uvedenom sa poskytujú dôkazy na úrovni zariadenia.</w:t>
      </w:r>
      <w:r w:rsidRPr="003609E2">
        <w:rPr>
          <w:rStyle w:val="eop"/>
          <w:rFonts w:ascii="Arial" w:hAnsi="Arial" w:cs="Arial"/>
          <w:i/>
          <w:sz w:val="18"/>
          <w:szCs w:val="18"/>
          <w:highlight w:val="lightGray"/>
        </w:rPr>
        <w:t> </w:t>
      </w:r>
    </w:p>
    <w:p w14:paraId="3080C0BF" w14:textId="77777777" w:rsidR="000E483A" w:rsidRPr="003609E2" w:rsidRDefault="000E483A" w:rsidP="007517D3">
      <w:pPr>
        <w:pStyle w:val="paragraph"/>
        <w:numPr>
          <w:ilvl w:val="0"/>
          <w:numId w:val="7"/>
        </w:numPr>
        <w:spacing w:before="0" w:beforeAutospacing="0" w:after="0" w:afterAutospacing="0"/>
        <w:jc w:val="both"/>
        <w:textAlignment w:val="baseline"/>
        <w:rPr>
          <w:rFonts w:ascii="Arial" w:hAnsi="Arial" w:cs="Arial"/>
          <w:i/>
          <w:sz w:val="18"/>
          <w:szCs w:val="18"/>
          <w:highlight w:val="lightGray"/>
        </w:rPr>
      </w:pPr>
      <w:r w:rsidRPr="003609E2">
        <w:rPr>
          <w:rStyle w:val="normaltextrun"/>
          <w:rFonts w:ascii="Arial" w:hAnsi="Arial" w:cs="Arial"/>
          <w:i/>
          <w:sz w:val="18"/>
          <w:szCs w:val="18"/>
          <w:highlight w:val="lightGray"/>
        </w:rPr>
        <w:t xml:space="preserve">činnosti a aktíva súvisiace so zariadeniami na mechanicko-biologické spracovanie odpadu. Toto vylúčenie sa nevzťahuje na činnosti v existujúcich zariadeniach na mechanicko-biologické spracovanie odpadu, ak sú činnosti zamerané na zvýšenie energetickej účinnosti alebo dodatočné vybavenie pre činnosti recyklácie triedeného odpadu, kompostovania biologického odpadu a anaeróbnej </w:t>
      </w:r>
      <w:proofErr w:type="spellStart"/>
      <w:r w:rsidRPr="003609E2">
        <w:rPr>
          <w:rStyle w:val="spellingerror"/>
          <w:rFonts w:ascii="Arial" w:hAnsi="Arial" w:cs="Arial"/>
          <w:i/>
          <w:sz w:val="18"/>
          <w:szCs w:val="18"/>
          <w:highlight w:val="lightGray"/>
        </w:rPr>
        <w:t>digescie</w:t>
      </w:r>
      <w:proofErr w:type="spellEnd"/>
      <w:r w:rsidRPr="003609E2">
        <w:rPr>
          <w:rStyle w:val="normaltextrun"/>
          <w:rFonts w:ascii="Arial" w:hAnsi="Arial" w:cs="Arial"/>
          <w:i/>
          <w:sz w:val="18"/>
          <w:szCs w:val="18"/>
          <w:highlight w:val="lightGray"/>
        </w:rPr>
        <w:t xml:space="preserve"> biologického odpadu za predpokladu, že takéto činnosti nevedú k zvýšeniu kapacity zariadení na spracovanie odpadu alebo k predĺženiu  životnosti takýchto zariadení; o uvedenom sa poskytujú dôkazy na úrovni zariadenia.</w:t>
      </w:r>
      <w:r w:rsidRPr="003609E2">
        <w:rPr>
          <w:rStyle w:val="eop"/>
          <w:rFonts w:ascii="Arial" w:hAnsi="Arial" w:cs="Arial"/>
          <w:i/>
          <w:sz w:val="18"/>
          <w:szCs w:val="18"/>
          <w:highlight w:val="lightGray"/>
        </w:rPr>
        <w:t> </w:t>
      </w:r>
    </w:p>
    <w:p w14:paraId="566F2CDD" w14:textId="77777777" w:rsidR="000E483A" w:rsidRPr="003609E2" w:rsidRDefault="000E483A" w:rsidP="007517D3">
      <w:pPr>
        <w:pStyle w:val="paragraph"/>
        <w:numPr>
          <w:ilvl w:val="0"/>
          <w:numId w:val="7"/>
        </w:numPr>
        <w:spacing w:before="0" w:beforeAutospacing="0" w:after="0" w:afterAutospacing="0"/>
        <w:jc w:val="both"/>
        <w:textAlignment w:val="baseline"/>
        <w:rPr>
          <w:rFonts w:ascii="Arial" w:hAnsi="Arial" w:cs="Arial"/>
          <w:i/>
          <w:sz w:val="18"/>
          <w:szCs w:val="18"/>
          <w:highlight w:val="lightGray"/>
        </w:rPr>
      </w:pPr>
      <w:r w:rsidRPr="003609E2">
        <w:rPr>
          <w:rStyle w:val="normaltextrun"/>
          <w:rFonts w:ascii="Arial" w:hAnsi="Arial" w:cs="Arial"/>
          <w:i/>
          <w:sz w:val="18"/>
          <w:szCs w:val="18"/>
          <w:highlight w:val="lightGray"/>
        </w:rPr>
        <w:t>činnosti a aktíva, pri ktorých dlhodobé zneškodňovanie odpadu môže poškodiť životné prostredie.  </w:t>
      </w:r>
      <w:r w:rsidRPr="003609E2">
        <w:rPr>
          <w:rStyle w:val="eop"/>
          <w:rFonts w:ascii="Arial" w:hAnsi="Arial" w:cs="Arial"/>
          <w:i/>
          <w:sz w:val="18"/>
          <w:szCs w:val="18"/>
          <w:highlight w:val="lightGray"/>
        </w:rPr>
        <w:t> </w:t>
      </w:r>
    </w:p>
    <w:p w14:paraId="0218ED16" w14:textId="77777777" w:rsidR="000E483A" w:rsidRPr="00A827C3" w:rsidRDefault="000E483A" w:rsidP="007517D3">
      <w:pPr>
        <w:pStyle w:val="Textpoznmkypodiarou"/>
        <w:rPr>
          <w:i/>
        </w:rPr>
      </w:pPr>
    </w:p>
    <w:p w14:paraId="22A63AFC" w14:textId="2ECCC390" w:rsidR="000E483A" w:rsidRDefault="000E483A">
      <w:pPr>
        <w:pStyle w:val="Textpoznmkypodiarou"/>
      </w:pPr>
    </w:p>
  </w:footnote>
  <w:footnote w:id="6">
    <w:p w14:paraId="22D76496" w14:textId="2CA1991A" w:rsidR="000E483A" w:rsidRPr="005115DD" w:rsidRDefault="000E483A" w:rsidP="00A55916">
      <w:pPr>
        <w:pStyle w:val="Textpoznmkypodiarou"/>
        <w:ind w:left="284" w:hanging="284"/>
        <w:rPr>
          <w:rFonts w:ascii="Arial" w:hAnsi="Arial" w:cs="Arial"/>
        </w:rPr>
      </w:pPr>
      <w:r w:rsidRPr="005115DD">
        <w:rPr>
          <w:rStyle w:val="Odkaznapoznmkupodiarou"/>
          <w:rFonts w:ascii="Arial" w:hAnsi="Arial" w:cs="Arial"/>
          <w:sz w:val="18"/>
          <w:highlight w:val="lightGray"/>
        </w:rPr>
        <w:footnoteRef/>
      </w:r>
      <w:r>
        <w:rPr>
          <w:rFonts w:ascii="Arial" w:hAnsi="Arial" w:cs="Arial"/>
          <w:sz w:val="18"/>
          <w:highlight w:val="lightGray"/>
        </w:rPr>
        <w:tab/>
      </w:r>
      <w:r w:rsidRPr="005115DD">
        <w:rPr>
          <w:rFonts w:ascii="Arial" w:hAnsi="Arial" w:cs="Arial"/>
          <w:sz w:val="18"/>
          <w:highlight w:val="lightGray"/>
        </w:rPr>
        <w:t>Mesiace sa uvádzajú vzostupne od začiatku projektu, tzn. mesiac, v ktorom začal projekt je M1.</w:t>
      </w:r>
    </w:p>
  </w:footnote>
  <w:footnote w:id="7">
    <w:p w14:paraId="054A8E83" w14:textId="42DE0050" w:rsidR="000E483A" w:rsidRPr="006B3951" w:rsidRDefault="000E483A">
      <w:pPr>
        <w:pStyle w:val="Textpoznmkypodiarou"/>
        <w:rPr>
          <w:rFonts w:ascii="Arial" w:hAnsi="Arial" w:cs="Arial"/>
          <w:i/>
          <w:sz w:val="18"/>
          <w:szCs w:val="18"/>
        </w:rPr>
      </w:pPr>
      <w:r w:rsidRPr="006B3951">
        <w:rPr>
          <w:rStyle w:val="Odkaznapoznmkupodiarou"/>
          <w:rFonts w:ascii="Arial" w:hAnsi="Arial" w:cs="Arial"/>
          <w:i/>
          <w:sz w:val="18"/>
          <w:szCs w:val="18"/>
          <w:highlight w:val="lightGray"/>
        </w:rPr>
        <w:footnoteRef/>
      </w:r>
      <w:r w:rsidRPr="006B3951">
        <w:rPr>
          <w:rFonts w:ascii="Arial" w:hAnsi="Arial" w:cs="Arial"/>
          <w:i/>
          <w:sz w:val="18"/>
          <w:szCs w:val="18"/>
          <w:highlight w:val="lightGray"/>
        </w:rPr>
        <w:t xml:space="preserve"> </w:t>
      </w:r>
      <w:r w:rsidRPr="006B3951">
        <w:rPr>
          <w:rFonts w:ascii="Arial" w:hAnsi="Arial" w:cs="Arial"/>
          <w:i/>
          <w:sz w:val="18"/>
          <w:szCs w:val="18"/>
          <w:highlight w:val="lightGray"/>
        </w:rPr>
        <w:t>S uvedením pravdepodobnosti, že riziko nastane (nízka, stredná, vysoká) a závažnosti daného rizika (nízka, stredná, vysoká)</w:t>
      </w:r>
    </w:p>
  </w:footnote>
  <w:footnote w:id="8">
    <w:p w14:paraId="454F1F30" w14:textId="1708E927" w:rsidR="000E483A" w:rsidRDefault="000E483A" w:rsidP="00100CE1">
      <w:pPr>
        <w:pStyle w:val="Textpoznmkypodiarou"/>
      </w:pPr>
      <w:r w:rsidRPr="006B3951">
        <w:rPr>
          <w:rStyle w:val="Odkaznapoznmkupodiarou"/>
          <w:rFonts w:ascii="Arial" w:hAnsi="Arial" w:cs="Arial"/>
          <w:i/>
          <w:sz w:val="18"/>
          <w:szCs w:val="18"/>
        </w:rPr>
        <w:footnoteRef/>
      </w:r>
      <w:r w:rsidRPr="006B3951">
        <w:rPr>
          <w:rFonts w:ascii="Arial" w:hAnsi="Arial" w:cs="Arial"/>
          <w:i/>
          <w:sz w:val="18"/>
          <w:szCs w:val="18"/>
        </w:rPr>
        <w:t xml:space="preserve"> </w:t>
      </w:r>
      <w:r w:rsidRPr="006B3951">
        <w:rPr>
          <w:rFonts w:ascii="Arial" w:eastAsia="Times New Roman" w:hAnsi="Arial" w:cs="Arial"/>
          <w:i/>
          <w:iCs/>
          <w:color w:val="000000"/>
          <w:sz w:val="18"/>
          <w:szCs w:val="18"/>
          <w:highlight w:val="lightGray"/>
          <w:lang w:eastAsia="sk-SK"/>
        </w:rPr>
        <w:t xml:space="preserve">Podľa </w:t>
      </w:r>
      <w:hyperlink r:id="rId1" w:history="1">
        <w:r w:rsidRPr="006B3951">
          <w:rPr>
            <w:rStyle w:val="Hypertextovprepojenie"/>
            <w:rFonts w:ascii="Arial" w:eastAsia="Times New Roman" w:hAnsi="Arial" w:cs="Arial"/>
            <w:i/>
            <w:iCs/>
            <w:sz w:val="18"/>
            <w:szCs w:val="18"/>
            <w:highlight w:val="lightGray"/>
            <w:lang w:eastAsia="sk-SK"/>
          </w:rPr>
          <w:t>definícií kategórií R1-R4</w:t>
        </w:r>
      </w:hyperlink>
      <w:r w:rsidRPr="006B3951">
        <w:rPr>
          <w:rFonts w:ascii="Arial" w:eastAsia="Times New Roman" w:hAnsi="Arial" w:cs="Arial"/>
          <w:i/>
          <w:iCs/>
          <w:color w:val="000000"/>
          <w:sz w:val="18"/>
          <w:szCs w:val="18"/>
          <w:highlight w:val="lightGray"/>
          <w:lang w:eastAsia="sk-SK"/>
        </w:rPr>
        <w:t xml:space="preserve"> vypracovaných </w:t>
      </w:r>
      <w:proofErr w:type="spellStart"/>
      <w:r w:rsidRPr="006B3951">
        <w:rPr>
          <w:rFonts w:ascii="Arial" w:eastAsia="Times New Roman" w:hAnsi="Arial" w:cs="Arial"/>
          <w:i/>
          <w:iCs/>
          <w:color w:val="000000"/>
          <w:sz w:val="18"/>
          <w:szCs w:val="18"/>
          <w:highlight w:val="lightGray"/>
          <w:lang w:eastAsia="sk-SK"/>
        </w:rPr>
        <w:t>Euraxess</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C76"/>
    <w:multiLevelType w:val="hybridMultilevel"/>
    <w:tmpl w:val="1E2E0CDC"/>
    <w:lvl w:ilvl="0" w:tplc="3208C3D4">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B51A3"/>
    <w:multiLevelType w:val="hybridMultilevel"/>
    <w:tmpl w:val="4810EDAE"/>
    <w:lvl w:ilvl="0" w:tplc="7E84324E">
      <w:numFmt w:val="bullet"/>
      <w:lvlText w:val="-"/>
      <w:lvlJc w:val="left"/>
      <w:pPr>
        <w:ind w:left="2280" w:hanging="360"/>
      </w:pPr>
      <w:rPr>
        <w:rFonts w:ascii="Times New Roman" w:eastAsiaTheme="minorHAnsi" w:hAnsi="Times New Roman" w:cs="Times New Roman"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2" w15:restartNumberingAfterBreak="0">
    <w:nsid w:val="1796012F"/>
    <w:multiLevelType w:val="multilevel"/>
    <w:tmpl w:val="6EB8EF9A"/>
    <w:lvl w:ilvl="0">
      <w:start w:val="2"/>
      <w:numFmt w:val="decimal"/>
      <w:lvlText w:val="%1."/>
      <w:lvlJc w:val="left"/>
      <w:pPr>
        <w:ind w:left="1080" w:hanging="360"/>
      </w:pPr>
      <w:rPr>
        <w:rFonts w:hint="default"/>
      </w:rPr>
    </w:lvl>
    <w:lvl w:ilvl="1">
      <w:start w:val="4"/>
      <w:numFmt w:val="decimal"/>
      <w:isLgl/>
      <w:lvlText w:val="%1.%2"/>
      <w:lvlJc w:val="left"/>
      <w:pPr>
        <w:ind w:left="1212" w:hanging="492"/>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182C7735"/>
    <w:multiLevelType w:val="hybridMultilevel"/>
    <w:tmpl w:val="783C0C52"/>
    <w:lvl w:ilvl="0" w:tplc="1EE6E40E">
      <w:start w:val="1"/>
      <w:numFmt w:val="lowerRoman"/>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62C8EEA"/>
    <w:multiLevelType w:val="hybridMultilevel"/>
    <w:tmpl w:val="58AC47A4"/>
    <w:lvl w:ilvl="0" w:tplc="BBEA7368">
      <w:start w:val="1"/>
      <w:numFmt w:val="bullet"/>
      <w:lvlText w:val="-"/>
      <w:lvlJc w:val="left"/>
      <w:pPr>
        <w:ind w:left="720" w:hanging="360"/>
      </w:pPr>
      <w:rPr>
        <w:rFonts w:ascii="Calibri" w:hAnsi="Calibri" w:hint="default"/>
      </w:rPr>
    </w:lvl>
    <w:lvl w:ilvl="1" w:tplc="BBF42180">
      <w:start w:val="1"/>
      <w:numFmt w:val="bullet"/>
      <w:lvlText w:val="o"/>
      <w:lvlJc w:val="left"/>
      <w:pPr>
        <w:ind w:left="1440" w:hanging="360"/>
      </w:pPr>
      <w:rPr>
        <w:rFonts w:ascii="Courier New" w:hAnsi="Courier New" w:hint="default"/>
      </w:rPr>
    </w:lvl>
    <w:lvl w:ilvl="2" w:tplc="9208E5B0">
      <w:start w:val="1"/>
      <w:numFmt w:val="bullet"/>
      <w:lvlText w:val=""/>
      <w:lvlJc w:val="left"/>
      <w:pPr>
        <w:ind w:left="2160" w:hanging="360"/>
      </w:pPr>
      <w:rPr>
        <w:rFonts w:ascii="Wingdings" w:hAnsi="Wingdings" w:hint="default"/>
      </w:rPr>
    </w:lvl>
    <w:lvl w:ilvl="3" w:tplc="2DB02BE8">
      <w:start w:val="1"/>
      <w:numFmt w:val="bullet"/>
      <w:lvlText w:val=""/>
      <w:lvlJc w:val="left"/>
      <w:pPr>
        <w:ind w:left="2880" w:hanging="360"/>
      </w:pPr>
      <w:rPr>
        <w:rFonts w:ascii="Symbol" w:hAnsi="Symbol" w:hint="default"/>
      </w:rPr>
    </w:lvl>
    <w:lvl w:ilvl="4" w:tplc="DDC21F22">
      <w:start w:val="1"/>
      <w:numFmt w:val="bullet"/>
      <w:lvlText w:val="o"/>
      <w:lvlJc w:val="left"/>
      <w:pPr>
        <w:ind w:left="3600" w:hanging="360"/>
      </w:pPr>
      <w:rPr>
        <w:rFonts w:ascii="Courier New" w:hAnsi="Courier New" w:hint="default"/>
      </w:rPr>
    </w:lvl>
    <w:lvl w:ilvl="5" w:tplc="9C62CFB0">
      <w:start w:val="1"/>
      <w:numFmt w:val="bullet"/>
      <w:lvlText w:val=""/>
      <w:lvlJc w:val="left"/>
      <w:pPr>
        <w:ind w:left="4320" w:hanging="360"/>
      </w:pPr>
      <w:rPr>
        <w:rFonts w:ascii="Wingdings" w:hAnsi="Wingdings" w:hint="default"/>
      </w:rPr>
    </w:lvl>
    <w:lvl w:ilvl="6" w:tplc="53344188">
      <w:start w:val="1"/>
      <w:numFmt w:val="bullet"/>
      <w:lvlText w:val=""/>
      <w:lvlJc w:val="left"/>
      <w:pPr>
        <w:ind w:left="5040" w:hanging="360"/>
      </w:pPr>
      <w:rPr>
        <w:rFonts w:ascii="Symbol" w:hAnsi="Symbol" w:hint="default"/>
      </w:rPr>
    </w:lvl>
    <w:lvl w:ilvl="7" w:tplc="72BCF74C">
      <w:start w:val="1"/>
      <w:numFmt w:val="bullet"/>
      <w:lvlText w:val="o"/>
      <w:lvlJc w:val="left"/>
      <w:pPr>
        <w:ind w:left="5760" w:hanging="360"/>
      </w:pPr>
      <w:rPr>
        <w:rFonts w:ascii="Courier New" w:hAnsi="Courier New" w:hint="default"/>
      </w:rPr>
    </w:lvl>
    <w:lvl w:ilvl="8" w:tplc="E2404FF4">
      <w:start w:val="1"/>
      <w:numFmt w:val="bullet"/>
      <w:lvlText w:val=""/>
      <w:lvlJc w:val="left"/>
      <w:pPr>
        <w:ind w:left="6480" w:hanging="360"/>
      </w:pPr>
      <w:rPr>
        <w:rFonts w:ascii="Wingdings" w:hAnsi="Wingdings" w:hint="default"/>
      </w:rPr>
    </w:lvl>
  </w:abstractNum>
  <w:abstractNum w:abstractNumId="5" w15:restartNumberingAfterBreak="0">
    <w:nsid w:val="5B965B71"/>
    <w:multiLevelType w:val="hybridMultilevel"/>
    <w:tmpl w:val="B50ABC44"/>
    <w:lvl w:ilvl="0" w:tplc="514AF492">
      <w:start w:val="1"/>
      <w:numFmt w:val="bullet"/>
      <w:lvlText w:val="-"/>
      <w:lvlJc w:val="left"/>
      <w:pPr>
        <w:ind w:left="720" w:hanging="360"/>
      </w:pPr>
      <w:rPr>
        <w:rFonts w:ascii="Calibri" w:hAnsi="Calibri" w:hint="default"/>
      </w:rPr>
    </w:lvl>
    <w:lvl w:ilvl="1" w:tplc="514AF492">
      <w:start w:val="1"/>
      <w:numFmt w:val="bullet"/>
      <w:lvlText w:val="-"/>
      <w:lvlJc w:val="left"/>
      <w:pPr>
        <w:ind w:left="1440" w:hanging="360"/>
      </w:pPr>
      <w:rPr>
        <w:rFonts w:ascii="Calibri" w:hAnsi="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684258B"/>
    <w:multiLevelType w:val="hybridMultilevel"/>
    <w:tmpl w:val="F32A1CB4"/>
    <w:lvl w:ilvl="0" w:tplc="514AF492">
      <w:start w:val="1"/>
      <w:numFmt w:val="bullet"/>
      <w:lvlText w:val="-"/>
      <w:lvlJc w:val="left"/>
      <w:pPr>
        <w:ind w:left="2280" w:hanging="360"/>
      </w:pPr>
      <w:rPr>
        <w:rFonts w:ascii="Calibri" w:hAnsi="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7" w15:restartNumberingAfterBreak="0">
    <w:nsid w:val="72F43B84"/>
    <w:multiLevelType w:val="hybridMultilevel"/>
    <w:tmpl w:val="9528B796"/>
    <w:lvl w:ilvl="0" w:tplc="6868D1EA">
      <w:start w:val="2"/>
      <w:numFmt w:val="bullet"/>
      <w:lvlText w:val="-"/>
      <w:lvlJc w:val="left"/>
      <w:pPr>
        <w:ind w:left="360" w:hanging="360"/>
      </w:pPr>
      <w:rPr>
        <w:rFonts w:ascii="Calibri" w:eastAsia="Times New Roman"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75D5474B"/>
    <w:multiLevelType w:val="hybridMultilevel"/>
    <w:tmpl w:val="5DAAAB32"/>
    <w:lvl w:ilvl="0" w:tplc="820A3374">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75F3D67"/>
    <w:multiLevelType w:val="hybridMultilevel"/>
    <w:tmpl w:val="93A8162C"/>
    <w:lvl w:ilvl="0" w:tplc="6868D1EA">
      <w:start w:val="2"/>
      <w:numFmt w:val="bullet"/>
      <w:lvlText w:val="-"/>
      <w:lvlJc w:val="left"/>
      <w:pPr>
        <w:ind w:left="360" w:hanging="360"/>
      </w:pPr>
      <w:rPr>
        <w:rFonts w:ascii="Calibri" w:eastAsia="Times New Roman" w:hAnsi="Calibri" w:cs="Calibri" w:hint="default"/>
      </w:rPr>
    </w:lvl>
    <w:lvl w:ilvl="1" w:tplc="514AF492">
      <w:start w:val="1"/>
      <w:numFmt w:val="bullet"/>
      <w:lvlText w:val="-"/>
      <w:lvlJc w:val="left"/>
      <w:pPr>
        <w:ind w:left="1080" w:hanging="360"/>
      </w:pPr>
      <w:rPr>
        <w:rFonts w:ascii="Calibri" w:hAnsi="Calibri"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8"/>
  </w:num>
  <w:num w:numId="6">
    <w:abstractNumId w:val="2"/>
  </w:num>
  <w:num w:numId="7">
    <w:abstractNumId w:val="3"/>
  </w:num>
  <w:num w:numId="8">
    <w:abstractNumId w:val="6"/>
  </w:num>
  <w:num w:numId="9">
    <w:abstractNumId w:val="9"/>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wMTYxMbA0tzAwMbdQ0lEKTi0uzszPAymwqAUAaaDo4ywAAAA="/>
  </w:docVars>
  <w:rsids>
    <w:rsidRoot w:val="006F03D9"/>
    <w:rsid w:val="0000073F"/>
    <w:rsid w:val="00007B25"/>
    <w:rsid w:val="00007B75"/>
    <w:rsid w:val="00007B97"/>
    <w:rsid w:val="00017B06"/>
    <w:rsid w:val="00021E47"/>
    <w:rsid w:val="00027D31"/>
    <w:rsid w:val="00030B67"/>
    <w:rsid w:val="00030CDF"/>
    <w:rsid w:val="0003120E"/>
    <w:rsid w:val="000315DD"/>
    <w:rsid w:val="00034AA1"/>
    <w:rsid w:val="000515AB"/>
    <w:rsid w:val="00053EB4"/>
    <w:rsid w:val="00061E6D"/>
    <w:rsid w:val="00063D95"/>
    <w:rsid w:val="000645DE"/>
    <w:rsid w:val="000646A9"/>
    <w:rsid w:val="00064EF4"/>
    <w:rsid w:val="0006788B"/>
    <w:rsid w:val="00084DA3"/>
    <w:rsid w:val="00087114"/>
    <w:rsid w:val="00090549"/>
    <w:rsid w:val="00091F97"/>
    <w:rsid w:val="000A1BE5"/>
    <w:rsid w:val="000A6898"/>
    <w:rsid w:val="000A7561"/>
    <w:rsid w:val="000B2652"/>
    <w:rsid w:val="000C0DE4"/>
    <w:rsid w:val="000C4873"/>
    <w:rsid w:val="000C4A4E"/>
    <w:rsid w:val="000C5024"/>
    <w:rsid w:val="000E483A"/>
    <w:rsid w:val="000E67D6"/>
    <w:rsid w:val="000F4569"/>
    <w:rsid w:val="000F5C4E"/>
    <w:rsid w:val="000F71C2"/>
    <w:rsid w:val="00100CE1"/>
    <w:rsid w:val="00101AB5"/>
    <w:rsid w:val="00102D71"/>
    <w:rsid w:val="00117584"/>
    <w:rsid w:val="00127BD7"/>
    <w:rsid w:val="00130221"/>
    <w:rsid w:val="00131361"/>
    <w:rsid w:val="0013220A"/>
    <w:rsid w:val="001356B7"/>
    <w:rsid w:val="001432D5"/>
    <w:rsid w:val="00144CA2"/>
    <w:rsid w:val="001478A9"/>
    <w:rsid w:val="0015372A"/>
    <w:rsid w:val="00154E1D"/>
    <w:rsid w:val="00161B7F"/>
    <w:rsid w:val="00162922"/>
    <w:rsid w:val="00170525"/>
    <w:rsid w:val="001772D5"/>
    <w:rsid w:val="00177E83"/>
    <w:rsid w:val="0017E850"/>
    <w:rsid w:val="00181B6D"/>
    <w:rsid w:val="00183601"/>
    <w:rsid w:val="001856B8"/>
    <w:rsid w:val="00193A1D"/>
    <w:rsid w:val="00194329"/>
    <w:rsid w:val="001A1666"/>
    <w:rsid w:val="001A1EF5"/>
    <w:rsid w:val="001A2D07"/>
    <w:rsid w:val="001A5D92"/>
    <w:rsid w:val="001A6824"/>
    <w:rsid w:val="001B247F"/>
    <w:rsid w:val="001C20DB"/>
    <w:rsid w:val="001C514D"/>
    <w:rsid w:val="001C71C8"/>
    <w:rsid w:val="001C7717"/>
    <w:rsid w:val="001D006F"/>
    <w:rsid w:val="001D0AC8"/>
    <w:rsid w:val="001D232D"/>
    <w:rsid w:val="001E0504"/>
    <w:rsid w:val="001E1C2D"/>
    <w:rsid w:val="001E29B4"/>
    <w:rsid w:val="00200A58"/>
    <w:rsid w:val="00203282"/>
    <w:rsid w:val="0020577A"/>
    <w:rsid w:val="002108F1"/>
    <w:rsid w:val="00221CE5"/>
    <w:rsid w:val="00221D34"/>
    <w:rsid w:val="002250EF"/>
    <w:rsid w:val="002260DB"/>
    <w:rsid w:val="002271FF"/>
    <w:rsid w:val="002337A4"/>
    <w:rsid w:val="00236AC9"/>
    <w:rsid w:val="00242EA4"/>
    <w:rsid w:val="002435C4"/>
    <w:rsid w:val="0024454A"/>
    <w:rsid w:val="00253D59"/>
    <w:rsid w:val="002545B2"/>
    <w:rsid w:val="00254D02"/>
    <w:rsid w:val="00257DA4"/>
    <w:rsid w:val="00266039"/>
    <w:rsid w:val="0027102A"/>
    <w:rsid w:val="00273AE2"/>
    <w:rsid w:val="00273B58"/>
    <w:rsid w:val="0028046B"/>
    <w:rsid w:val="0028186B"/>
    <w:rsid w:val="00283DE9"/>
    <w:rsid w:val="00284D53"/>
    <w:rsid w:val="002872E1"/>
    <w:rsid w:val="002876DC"/>
    <w:rsid w:val="00292272"/>
    <w:rsid w:val="002B0356"/>
    <w:rsid w:val="002B0DAA"/>
    <w:rsid w:val="002B2638"/>
    <w:rsid w:val="002B70A7"/>
    <w:rsid w:val="002B7C59"/>
    <w:rsid w:val="002C5C20"/>
    <w:rsid w:val="002C770B"/>
    <w:rsid w:val="002C7829"/>
    <w:rsid w:val="002D0F31"/>
    <w:rsid w:val="002D1799"/>
    <w:rsid w:val="002E0201"/>
    <w:rsid w:val="002E3809"/>
    <w:rsid w:val="002E5E19"/>
    <w:rsid w:val="002E7FE1"/>
    <w:rsid w:val="002F1610"/>
    <w:rsid w:val="00311061"/>
    <w:rsid w:val="003128B8"/>
    <w:rsid w:val="003134BB"/>
    <w:rsid w:val="003140BA"/>
    <w:rsid w:val="0031591E"/>
    <w:rsid w:val="00317D9D"/>
    <w:rsid w:val="0032581D"/>
    <w:rsid w:val="0033331E"/>
    <w:rsid w:val="003427DE"/>
    <w:rsid w:val="00350E89"/>
    <w:rsid w:val="003510D0"/>
    <w:rsid w:val="00353FDA"/>
    <w:rsid w:val="0036040F"/>
    <w:rsid w:val="003609E2"/>
    <w:rsid w:val="00362A5C"/>
    <w:rsid w:val="003702DC"/>
    <w:rsid w:val="00370EEA"/>
    <w:rsid w:val="00380596"/>
    <w:rsid w:val="00381211"/>
    <w:rsid w:val="00381661"/>
    <w:rsid w:val="003863D3"/>
    <w:rsid w:val="00391F15"/>
    <w:rsid w:val="003A021D"/>
    <w:rsid w:val="003A15CA"/>
    <w:rsid w:val="003A1B8E"/>
    <w:rsid w:val="003B070B"/>
    <w:rsid w:val="003B13DC"/>
    <w:rsid w:val="003B3106"/>
    <w:rsid w:val="003C1A43"/>
    <w:rsid w:val="003C272D"/>
    <w:rsid w:val="003D4237"/>
    <w:rsid w:val="003D6ABA"/>
    <w:rsid w:val="003D75BA"/>
    <w:rsid w:val="003E0014"/>
    <w:rsid w:val="003E05DD"/>
    <w:rsid w:val="003E223E"/>
    <w:rsid w:val="003E4A91"/>
    <w:rsid w:val="003E683E"/>
    <w:rsid w:val="003F5EAF"/>
    <w:rsid w:val="003F7605"/>
    <w:rsid w:val="004024E3"/>
    <w:rsid w:val="00406F02"/>
    <w:rsid w:val="00410146"/>
    <w:rsid w:val="00412B43"/>
    <w:rsid w:val="0041450C"/>
    <w:rsid w:val="004171BE"/>
    <w:rsid w:val="00420F4C"/>
    <w:rsid w:val="0042174B"/>
    <w:rsid w:val="00421EAA"/>
    <w:rsid w:val="00422D22"/>
    <w:rsid w:val="00425579"/>
    <w:rsid w:val="00427E8A"/>
    <w:rsid w:val="004329CC"/>
    <w:rsid w:val="00432FDE"/>
    <w:rsid w:val="00433811"/>
    <w:rsid w:val="00437BD4"/>
    <w:rsid w:val="004420CB"/>
    <w:rsid w:val="00442B0E"/>
    <w:rsid w:val="004522ED"/>
    <w:rsid w:val="0045738D"/>
    <w:rsid w:val="00457D1C"/>
    <w:rsid w:val="00460005"/>
    <w:rsid w:val="00462C67"/>
    <w:rsid w:val="0046366F"/>
    <w:rsid w:val="00464B0C"/>
    <w:rsid w:val="004658BB"/>
    <w:rsid w:val="0047032F"/>
    <w:rsid w:val="004718EE"/>
    <w:rsid w:val="00471B50"/>
    <w:rsid w:val="0047295B"/>
    <w:rsid w:val="00474A3C"/>
    <w:rsid w:val="00476A32"/>
    <w:rsid w:val="00483A0B"/>
    <w:rsid w:val="00483A40"/>
    <w:rsid w:val="0048621B"/>
    <w:rsid w:val="0048659C"/>
    <w:rsid w:val="0049127C"/>
    <w:rsid w:val="00497112"/>
    <w:rsid w:val="004974A8"/>
    <w:rsid w:val="00497DFD"/>
    <w:rsid w:val="004A013D"/>
    <w:rsid w:val="004A188B"/>
    <w:rsid w:val="004A5F78"/>
    <w:rsid w:val="004C0BA5"/>
    <w:rsid w:val="004C2DBB"/>
    <w:rsid w:val="004C3F68"/>
    <w:rsid w:val="004D776A"/>
    <w:rsid w:val="004E278D"/>
    <w:rsid w:val="004F4C0D"/>
    <w:rsid w:val="004F6CB8"/>
    <w:rsid w:val="00506566"/>
    <w:rsid w:val="00506E48"/>
    <w:rsid w:val="005115DD"/>
    <w:rsid w:val="00515A78"/>
    <w:rsid w:val="0052020F"/>
    <w:rsid w:val="0052314E"/>
    <w:rsid w:val="005239E5"/>
    <w:rsid w:val="00527CEA"/>
    <w:rsid w:val="005311E8"/>
    <w:rsid w:val="00550449"/>
    <w:rsid w:val="005607F4"/>
    <w:rsid w:val="0056295D"/>
    <w:rsid w:val="0057226D"/>
    <w:rsid w:val="005861D8"/>
    <w:rsid w:val="005862C8"/>
    <w:rsid w:val="0058728A"/>
    <w:rsid w:val="00590F94"/>
    <w:rsid w:val="00597F18"/>
    <w:rsid w:val="005B09C7"/>
    <w:rsid w:val="005B2EB3"/>
    <w:rsid w:val="005B6E4D"/>
    <w:rsid w:val="005C2269"/>
    <w:rsid w:val="005D331B"/>
    <w:rsid w:val="005D4E65"/>
    <w:rsid w:val="005D5786"/>
    <w:rsid w:val="005D6B98"/>
    <w:rsid w:val="005D729F"/>
    <w:rsid w:val="005F0E65"/>
    <w:rsid w:val="005F38D5"/>
    <w:rsid w:val="00606F1F"/>
    <w:rsid w:val="00607300"/>
    <w:rsid w:val="00610C38"/>
    <w:rsid w:val="0061610F"/>
    <w:rsid w:val="00617534"/>
    <w:rsid w:val="00623CA3"/>
    <w:rsid w:val="00625A57"/>
    <w:rsid w:val="00626659"/>
    <w:rsid w:val="0063515F"/>
    <w:rsid w:val="006353EE"/>
    <w:rsid w:val="00637B72"/>
    <w:rsid w:val="00640CF9"/>
    <w:rsid w:val="00641AC4"/>
    <w:rsid w:val="006434AA"/>
    <w:rsid w:val="006435CB"/>
    <w:rsid w:val="00643A11"/>
    <w:rsid w:val="006457E5"/>
    <w:rsid w:val="00645F80"/>
    <w:rsid w:val="00647C79"/>
    <w:rsid w:val="0065576F"/>
    <w:rsid w:val="00657096"/>
    <w:rsid w:val="00661B78"/>
    <w:rsid w:val="00662173"/>
    <w:rsid w:val="006623BA"/>
    <w:rsid w:val="006710F4"/>
    <w:rsid w:val="00671E58"/>
    <w:rsid w:val="006817F0"/>
    <w:rsid w:val="00681EE5"/>
    <w:rsid w:val="00693150"/>
    <w:rsid w:val="006936CF"/>
    <w:rsid w:val="006942D7"/>
    <w:rsid w:val="006A2124"/>
    <w:rsid w:val="006A3779"/>
    <w:rsid w:val="006A4753"/>
    <w:rsid w:val="006A653E"/>
    <w:rsid w:val="006A67F8"/>
    <w:rsid w:val="006B2910"/>
    <w:rsid w:val="006B3951"/>
    <w:rsid w:val="006B3DA7"/>
    <w:rsid w:val="006B5B9A"/>
    <w:rsid w:val="006C02D0"/>
    <w:rsid w:val="006C2641"/>
    <w:rsid w:val="006C4BC0"/>
    <w:rsid w:val="006C59C0"/>
    <w:rsid w:val="006D10AE"/>
    <w:rsid w:val="006E1209"/>
    <w:rsid w:val="006E2163"/>
    <w:rsid w:val="006E4D95"/>
    <w:rsid w:val="006F03D9"/>
    <w:rsid w:val="006F1842"/>
    <w:rsid w:val="006F2D3B"/>
    <w:rsid w:val="006F3ED5"/>
    <w:rsid w:val="0070439F"/>
    <w:rsid w:val="00704981"/>
    <w:rsid w:val="0070656F"/>
    <w:rsid w:val="007110AE"/>
    <w:rsid w:val="007140DB"/>
    <w:rsid w:val="007242F6"/>
    <w:rsid w:val="00725B3D"/>
    <w:rsid w:val="0073089E"/>
    <w:rsid w:val="007326E6"/>
    <w:rsid w:val="00733E63"/>
    <w:rsid w:val="007409C7"/>
    <w:rsid w:val="00746ADC"/>
    <w:rsid w:val="007517D3"/>
    <w:rsid w:val="007524AF"/>
    <w:rsid w:val="00752550"/>
    <w:rsid w:val="00754DFE"/>
    <w:rsid w:val="0075696C"/>
    <w:rsid w:val="007618F0"/>
    <w:rsid w:val="00765546"/>
    <w:rsid w:val="00767515"/>
    <w:rsid w:val="00770B5D"/>
    <w:rsid w:val="00772483"/>
    <w:rsid w:val="0077788A"/>
    <w:rsid w:val="00782EC3"/>
    <w:rsid w:val="00784082"/>
    <w:rsid w:val="007920B8"/>
    <w:rsid w:val="00792F40"/>
    <w:rsid w:val="00797F74"/>
    <w:rsid w:val="007B11A8"/>
    <w:rsid w:val="007B7F80"/>
    <w:rsid w:val="007C145E"/>
    <w:rsid w:val="007C33E0"/>
    <w:rsid w:val="007C4743"/>
    <w:rsid w:val="007C7FD8"/>
    <w:rsid w:val="007E6653"/>
    <w:rsid w:val="007F01B7"/>
    <w:rsid w:val="007F1220"/>
    <w:rsid w:val="00800DB6"/>
    <w:rsid w:val="00810705"/>
    <w:rsid w:val="008138E8"/>
    <w:rsid w:val="00815AF2"/>
    <w:rsid w:val="00820692"/>
    <w:rsid w:val="00822482"/>
    <w:rsid w:val="008261F6"/>
    <w:rsid w:val="00826E6E"/>
    <w:rsid w:val="008303E6"/>
    <w:rsid w:val="0083520D"/>
    <w:rsid w:val="00841EF8"/>
    <w:rsid w:val="00843550"/>
    <w:rsid w:val="00843CE6"/>
    <w:rsid w:val="00860D35"/>
    <w:rsid w:val="008627CE"/>
    <w:rsid w:val="00874229"/>
    <w:rsid w:val="0087441D"/>
    <w:rsid w:val="00875A13"/>
    <w:rsid w:val="00877456"/>
    <w:rsid w:val="00877BD5"/>
    <w:rsid w:val="008824F5"/>
    <w:rsid w:val="00887946"/>
    <w:rsid w:val="008910C1"/>
    <w:rsid w:val="00891B4A"/>
    <w:rsid w:val="00893653"/>
    <w:rsid w:val="00895B21"/>
    <w:rsid w:val="008973D1"/>
    <w:rsid w:val="008A2A57"/>
    <w:rsid w:val="008A6F56"/>
    <w:rsid w:val="008B7E6B"/>
    <w:rsid w:val="008C206C"/>
    <w:rsid w:val="008C6F5F"/>
    <w:rsid w:val="008D6758"/>
    <w:rsid w:val="008F16BB"/>
    <w:rsid w:val="008F1871"/>
    <w:rsid w:val="008F28CE"/>
    <w:rsid w:val="008F6857"/>
    <w:rsid w:val="008F7861"/>
    <w:rsid w:val="009043B5"/>
    <w:rsid w:val="00904947"/>
    <w:rsid w:val="0091396E"/>
    <w:rsid w:val="00914645"/>
    <w:rsid w:val="00916B3D"/>
    <w:rsid w:val="00917C7F"/>
    <w:rsid w:val="00922187"/>
    <w:rsid w:val="00925FE2"/>
    <w:rsid w:val="00932B7B"/>
    <w:rsid w:val="00934235"/>
    <w:rsid w:val="009407E4"/>
    <w:rsid w:val="0094331A"/>
    <w:rsid w:val="00943A5D"/>
    <w:rsid w:val="00946FAA"/>
    <w:rsid w:val="00947873"/>
    <w:rsid w:val="0095125D"/>
    <w:rsid w:val="00953556"/>
    <w:rsid w:val="00954CE1"/>
    <w:rsid w:val="00960BBF"/>
    <w:rsid w:val="00963DA4"/>
    <w:rsid w:val="00970340"/>
    <w:rsid w:val="00972B12"/>
    <w:rsid w:val="00973CCC"/>
    <w:rsid w:val="009744E1"/>
    <w:rsid w:val="009818A9"/>
    <w:rsid w:val="009829BC"/>
    <w:rsid w:val="00983A7E"/>
    <w:rsid w:val="0098460F"/>
    <w:rsid w:val="00992839"/>
    <w:rsid w:val="009A2925"/>
    <w:rsid w:val="009B26EE"/>
    <w:rsid w:val="009B3CD4"/>
    <w:rsid w:val="009C5997"/>
    <w:rsid w:val="009D0210"/>
    <w:rsid w:val="009D160C"/>
    <w:rsid w:val="009E21D6"/>
    <w:rsid w:val="009E3BAE"/>
    <w:rsid w:val="009E50B0"/>
    <w:rsid w:val="00A0032C"/>
    <w:rsid w:val="00A02E9E"/>
    <w:rsid w:val="00A04851"/>
    <w:rsid w:val="00A07501"/>
    <w:rsid w:val="00A1076B"/>
    <w:rsid w:val="00A12D5F"/>
    <w:rsid w:val="00A1451B"/>
    <w:rsid w:val="00A17EE8"/>
    <w:rsid w:val="00A22FB8"/>
    <w:rsid w:val="00A2363E"/>
    <w:rsid w:val="00A24EED"/>
    <w:rsid w:val="00A3725E"/>
    <w:rsid w:val="00A43B03"/>
    <w:rsid w:val="00A516A3"/>
    <w:rsid w:val="00A55916"/>
    <w:rsid w:val="00A60F71"/>
    <w:rsid w:val="00A622B7"/>
    <w:rsid w:val="00A62BA1"/>
    <w:rsid w:val="00A76033"/>
    <w:rsid w:val="00A76824"/>
    <w:rsid w:val="00A827C3"/>
    <w:rsid w:val="00A8617F"/>
    <w:rsid w:val="00A8785C"/>
    <w:rsid w:val="00A87BEE"/>
    <w:rsid w:val="00A906CB"/>
    <w:rsid w:val="00A911E6"/>
    <w:rsid w:val="00A92097"/>
    <w:rsid w:val="00A9722F"/>
    <w:rsid w:val="00AA15E3"/>
    <w:rsid w:val="00AA1AAC"/>
    <w:rsid w:val="00AA45FC"/>
    <w:rsid w:val="00AB7B3B"/>
    <w:rsid w:val="00AC4079"/>
    <w:rsid w:val="00AF23EE"/>
    <w:rsid w:val="00AF5220"/>
    <w:rsid w:val="00B11972"/>
    <w:rsid w:val="00B153D1"/>
    <w:rsid w:val="00B160BE"/>
    <w:rsid w:val="00B16F4F"/>
    <w:rsid w:val="00B175FA"/>
    <w:rsid w:val="00B22401"/>
    <w:rsid w:val="00B22663"/>
    <w:rsid w:val="00B227A2"/>
    <w:rsid w:val="00B2358A"/>
    <w:rsid w:val="00B2654E"/>
    <w:rsid w:val="00B36E99"/>
    <w:rsid w:val="00B5449D"/>
    <w:rsid w:val="00B6058F"/>
    <w:rsid w:val="00B61314"/>
    <w:rsid w:val="00B6137C"/>
    <w:rsid w:val="00B61A22"/>
    <w:rsid w:val="00B62815"/>
    <w:rsid w:val="00B6463B"/>
    <w:rsid w:val="00B7124F"/>
    <w:rsid w:val="00B86831"/>
    <w:rsid w:val="00B9042D"/>
    <w:rsid w:val="00B909EF"/>
    <w:rsid w:val="00B93211"/>
    <w:rsid w:val="00B94A6D"/>
    <w:rsid w:val="00B9691C"/>
    <w:rsid w:val="00B97690"/>
    <w:rsid w:val="00B97FF0"/>
    <w:rsid w:val="00BA03BB"/>
    <w:rsid w:val="00BE38A8"/>
    <w:rsid w:val="00BE607A"/>
    <w:rsid w:val="00BF4A10"/>
    <w:rsid w:val="00BF6398"/>
    <w:rsid w:val="00C0067A"/>
    <w:rsid w:val="00C0278D"/>
    <w:rsid w:val="00C04289"/>
    <w:rsid w:val="00C04FBD"/>
    <w:rsid w:val="00C07670"/>
    <w:rsid w:val="00C07BBE"/>
    <w:rsid w:val="00C100F5"/>
    <w:rsid w:val="00C153C8"/>
    <w:rsid w:val="00C20400"/>
    <w:rsid w:val="00C21DF5"/>
    <w:rsid w:val="00C226BF"/>
    <w:rsid w:val="00C31BE9"/>
    <w:rsid w:val="00C32842"/>
    <w:rsid w:val="00C33E3C"/>
    <w:rsid w:val="00C35EC5"/>
    <w:rsid w:val="00C3714A"/>
    <w:rsid w:val="00C373E8"/>
    <w:rsid w:val="00C377D3"/>
    <w:rsid w:val="00C46C06"/>
    <w:rsid w:val="00C508AD"/>
    <w:rsid w:val="00C5202E"/>
    <w:rsid w:val="00C55E0B"/>
    <w:rsid w:val="00C560B4"/>
    <w:rsid w:val="00C60161"/>
    <w:rsid w:val="00C625D6"/>
    <w:rsid w:val="00C66AD1"/>
    <w:rsid w:val="00C73F9F"/>
    <w:rsid w:val="00C761D0"/>
    <w:rsid w:val="00C76683"/>
    <w:rsid w:val="00C82F06"/>
    <w:rsid w:val="00C83403"/>
    <w:rsid w:val="00C909BF"/>
    <w:rsid w:val="00C90DE4"/>
    <w:rsid w:val="00C964BB"/>
    <w:rsid w:val="00C97227"/>
    <w:rsid w:val="00CA04A7"/>
    <w:rsid w:val="00CA1CA5"/>
    <w:rsid w:val="00CA1EBD"/>
    <w:rsid w:val="00CA38BD"/>
    <w:rsid w:val="00CB359C"/>
    <w:rsid w:val="00CC0734"/>
    <w:rsid w:val="00CC1E92"/>
    <w:rsid w:val="00CC2BB4"/>
    <w:rsid w:val="00CC4B0E"/>
    <w:rsid w:val="00CD6F42"/>
    <w:rsid w:val="00CF35B2"/>
    <w:rsid w:val="00CF4EB6"/>
    <w:rsid w:val="00CF5608"/>
    <w:rsid w:val="00CF6E55"/>
    <w:rsid w:val="00D04F66"/>
    <w:rsid w:val="00D111D8"/>
    <w:rsid w:val="00D12794"/>
    <w:rsid w:val="00D140AC"/>
    <w:rsid w:val="00D2181B"/>
    <w:rsid w:val="00D26725"/>
    <w:rsid w:val="00D314EC"/>
    <w:rsid w:val="00D32E97"/>
    <w:rsid w:val="00D334AB"/>
    <w:rsid w:val="00D4022D"/>
    <w:rsid w:val="00D41FAE"/>
    <w:rsid w:val="00D42A5A"/>
    <w:rsid w:val="00D45A53"/>
    <w:rsid w:val="00D47DC9"/>
    <w:rsid w:val="00D47F41"/>
    <w:rsid w:val="00D55725"/>
    <w:rsid w:val="00D64FC3"/>
    <w:rsid w:val="00D73D67"/>
    <w:rsid w:val="00D75513"/>
    <w:rsid w:val="00D777BD"/>
    <w:rsid w:val="00D80A87"/>
    <w:rsid w:val="00D84D84"/>
    <w:rsid w:val="00D9130F"/>
    <w:rsid w:val="00D9562B"/>
    <w:rsid w:val="00D95C7F"/>
    <w:rsid w:val="00D95FBE"/>
    <w:rsid w:val="00DA04DC"/>
    <w:rsid w:val="00DA06A0"/>
    <w:rsid w:val="00DA1D42"/>
    <w:rsid w:val="00DA473B"/>
    <w:rsid w:val="00DB0624"/>
    <w:rsid w:val="00DB116F"/>
    <w:rsid w:val="00DB5B4E"/>
    <w:rsid w:val="00DC6ABB"/>
    <w:rsid w:val="00DC7695"/>
    <w:rsid w:val="00DD2AE2"/>
    <w:rsid w:val="00DD5D4C"/>
    <w:rsid w:val="00DD7889"/>
    <w:rsid w:val="00DE30F6"/>
    <w:rsid w:val="00DE32B9"/>
    <w:rsid w:val="00DE5B5E"/>
    <w:rsid w:val="00DF23AD"/>
    <w:rsid w:val="00DF6928"/>
    <w:rsid w:val="00E013FC"/>
    <w:rsid w:val="00E25F96"/>
    <w:rsid w:val="00E30CFC"/>
    <w:rsid w:val="00E3770F"/>
    <w:rsid w:val="00E46813"/>
    <w:rsid w:val="00E50554"/>
    <w:rsid w:val="00E51864"/>
    <w:rsid w:val="00E53BFC"/>
    <w:rsid w:val="00E55A8D"/>
    <w:rsid w:val="00E55DFC"/>
    <w:rsid w:val="00E57E4A"/>
    <w:rsid w:val="00E57F06"/>
    <w:rsid w:val="00E610C9"/>
    <w:rsid w:val="00E619F4"/>
    <w:rsid w:val="00E6232F"/>
    <w:rsid w:val="00E62B2E"/>
    <w:rsid w:val="00E65590"/>
    <w:rsid w:val="00E671E9"/>
    <w:rsid w:val="00E71A84"/>
    <w:rsid w:val="00E82541"/>
    <w:rsid w:val="00E972E2"/>
    <w:rsid w:val="00EA1DCA"/>
    <w:rsid w:val="00EA6005"/>
    <w:rsid w:val="00EB023B"/>
    <w:rsid w:val="00EB720D"/>
    <w:rsid w:val="00EC37FD"/>
    <w:rsid w:val="00EC47FE"/>
    <w:rsid w:val="00ED0A91"/>
    <w:rsid w:val="00ED122E"/>
    <w:rsid w:val="00ED5576"/>
    <w:rsid w:val="00EE39EF"/>
    <w:rsid w:val="00EE6D2E"/>
    <w:rsid w:val="00EE7DA0"/>
    <w:rsid w:val="00EF6523"/>
    <w:rsid w:val="00F01B6C"/>
    <w:rsid w:val="00F046FF"/>
    <w:rsid w:val="00F10391"/>
    <w:rsid w:val="00F10620"/>
    <w:rsid w:val="00F10D56"/>
    <w:rsid w:val="00F10DAC"/>
    <w:rsid w:val="00F11D95"/>
    <w:rsid w:val="00F123A7"/>
    <w:rsid w:val="00F1269F"/>
    <w:rsid w:val="00F144D5"/>
    <w:rsid w:val="00F25167"/>
    <w:rsid w:val="00F37523"/>
    <w:rsid w:val="00F52214"/>
    <w:rsid w:val="00F54DF7"/>
    <w:rsid w:val="00F575F2"/>
    <w:rsid w:val="00F612E6"/>
    <w:rsid w:val="00F658A1"/>
    <w:rsid w:val="00F66756"/>
    <w:rsid w:val="00F77074"/>
    <w:rsid w:val="00F77C6E"/>
    <w:rsid w:val="00F85FE7"/>
    <w:rsid w:val="00F86B91"/>
    <w:rsid w:val="00F87874"/>
    <w:rsid w:val="00F90E39"/>
    <w:rsid w:val="00F91966"/>
    <w:rsid w:val="00F93A9C"/>
    <w:rsid w:val="00F94132"/>
    <w:rsid w:val="00F9684C"/>
    <w:rsid w:val="00FA7AFB"/>
    <w:rsid w:val="00FB5673"/>
    <w:rsid w:val="00FC24B2"/>
    <w:rsid w:val="00FC615C"/>
    <w:rsid w:val="00FC6685"/>
    <w:rsid w:val="00FD0FD0"/>
    <w:rsid w:val="00FD1890"/>
    <w:rsid w:val="00FD1F93"/>
    <w:rsid w:val="00FD2083"/>
    <w:rsid w:val="00FD20B9"/>
    <w:rsid w:val="00FD52F0"/>
    <w:rsid w:val="00FE0FF7"/>
    <w:rsid w:val="00FE2F0E"/>
    <w:rsid w:val="00FE39D2"/>
    <w:rsid w:val="00FF0602"/>
    <w:rsid w:val="00FF3305"/>
    <w:rsid w:val="011137DB"/>
    <w:rsid w:val="014BC02F"/>
    <w:rsid w:val="021DCB2C"/>
    <w:rsid w:val="02A38959"/>
    <w:rsid w:val="02A477F0"/>
    <w:rsid w:val="032FA007"/>
    <w:rsid w:val="0381F24D"/>
    <w:rsid w:val="039B2756"/>
    <w:rsid w:val="03DFCACE"/>
    <w:rsid w:val="0419ECCA"/>
    <w:rsid w:val="0424B8CE"/>
    <w:rsid w:val="04A219DB"/>
    <w:rsid w:val="055969A8"/>
    <w:rsid w:val="059CD6C1"/>
    <w:rsid w:val="05C2F055"/>
    <w:rsid w:val="05E19F40"/>
    <w:rsid w:val="06B045BE"/>
    <w:rsid w:val="06B67731"/>
    <w:rsid w:val="06B8168B"/>
    <w:rsid w:val="06DEA79D"/>
    <w:rsid w:val="075F11AC"/>
    <w:rsid w:val="07F02483"/>
    <w:rsid w:val="084C161F"/>
    <w:rsid w:val="0855089B"/>
    <w:rsid w:val="09D0BC21"/>
    <w:rsid w:val="0AA4027E"/>
    <w:rsid w:val="0AD1D61D"/>
    <w:rsid w:val="0B87A40C"/>
    <w:rsid w:val="0BD96BF6"/>
    <w:rsid w:val="0BE283EB"/>
    <w:rsid w:val="0C4B5A36"/>
    <w:rsid w:val="0C7679C2"/>
    <w:rsid w:val="0DCF2BC1"/>
    <w:rsid w:val="0DEF0E09"/>
    <w:rsid w:val="0E963E7B"/>
    <w:rsid w:val="0EA89CD0"/>
    <w:rsid w:val="0F415612"/>
    <w:rsid w:val="0FCFC144"/>
    <w:rsid w:val="0FD4E28C"/>
    <w:rsid w:val="109C31C5"/>
    <w:rsid w:val="10B6DAE5"/>
    <w:rsid w:val="10E0276F"/>
    <w:rsid w:val="111107B6"/>
    <w:rsid w:val="118AB982"/>
    <w:rsid w:val="118AC099"/>
    <w:rsid w:val="119539D8"/>
    <w:rsid w:val="12928583"/>
    <w:rsid w:val="12966918"/>
    <w:rsid w:val="12B17993"/>
    <w:rsid w:val="12BE9BE4"/>
    <w:rsid w:val="1517DE54"/>
    <w:rsid w:val="15BFEBDB"/>
    <w:rsid w:val="15E7183E"/>
    <w:rsid w:val="16188A57"/>
    <w:rsid w:val="1656A11F"/>
    <w:rsid w:val="1726D10D"/>
    <w:rsid w:val="1766D30C"/>
    <w:rsid w:val="177143D2"/>
    <w:rsid w:val="177A6AE0"/>
    <w:rsid w:val="1848BB17"/>
    <w:rsid w:val="18E3D1DD"/>
    <w:rsid w:val="194E0F56"/>
    <w:rsid w:val="1970D948"/>
    <w:rsid w:val="19CC1C7B"/>
    <w:rsid w:val="19F33CFD"/>
    <w:rsid w:val="1A0477D4"/>
    <w:rsid w:val="1A5FF4C5"/>
    <w:rsid w:val="1B871FD8"/>
    <w:rsid w:val="1C109E36"/>
    <w:rsid w:val="1C4612F3"/>
    <w:rsid w:val="1C5DC0DA"/>
    <w:rsid w:val="1C683771"/>
    <w:rsid w:val="1C747541"/>
    <w:rsid w:val="1C7F20BB"/>
    <w:rsid w:val="1CF0A49A"/>
    <w:rsid w:val="1D3A4B81"/>
    <w:rsid w:val="1D7CF206"/>
    <w:rsid w:val="1EC6AE20"/>
    <w:rsid w:val="1F49F866"/>
    <w:rsid w:val="1F4A7075"/>
    <w:rsid w:val="1FA7CF98"/>
    <w:rsid w:val="1FB986B4"/>
    <w:rsid w:val="1FDE9692"/>
    <w:rsid w:val="20D23E84"/>
    <w:rsid w:val="2164F28D"/>
    <w:rsid w:val="220F89B9"/>
    <w:rsid w:val="221E45C3"/>
    <w:rsid w:val="230E19F9"/>
    <w:rsid w:val="2442878F"/>
    <w:rsid w:val="24615542"/>
    <w:rsid w:val="248DE236"/>
    <w:rsid w:val="24B69AF3"/>
    <w:rsid w:val="257C96E6"/>
    <w:rsid w:val="261A4771"/>
    <w:rsid w:val="26D1C005"/>
    <w:rsid w:val="26FE12FC"/>
    <w:rsid w:val="277C1C13"/>
    <w:rsid w:val="27AE3C73"/>
    <w:rsid w:val="28010DBD"/>
    <w:rsid w:val="281CFEAC"/>
    <w:rsid w:val="2866CC67"/>
    <w:rsid w:val="28B92A76"/>
    <w:rsid w:val="2987A165"/>
    <w:rsid w:val="29D76396"/>
    <w:rsid w:val="2A017341"/>
    <w:rsid w:val="2A029CC8"/>
    <w:rsid w:val="2A272A7E"/>
    <w:rsid w:val="2A327F26"/>
    <w:rsid w:val="2A38A952"/>
    <w:rsid w:val="2A86B8CE"/>
    <w:rsid w:val="2AF2AC4C"/>
    <w:rsid w:val="2AF56F5F"/>
    <w:rsid w:val="2B2121B2"/>
    <w:rsid w:val="2B337D43"/>
    <w:rsid w:val="2B9E6D29"/>
    <w:rsid w:val="2BB11A78"/>
    <w:rsid w:val="2BB166DB"/>
    <w:rsid w:val="2BBB9908"/>
    <w:rsid w:val="2C1902B0"/>
    <w:rsid w:val="2C8D9645"/>
    <w:rsid w:val="2D3F6094"/>
    <w:rsid w:val="2D8988AA"/>
    <w:rsid w:val="2D9BEB55"/>
    <w:rsid w:val="2DB8CA0F"/>
    <w:rsid w:val="2DCAC1CF"/>
    <w:rsid w:val="2DDAA9CD"/>
    <w:rsid w:val="2DF3531D"/>
    <w:rsid w:val="2E1B9C1F"/>
    <w:rsid w:val="2E8AE050"/>
    <w:rsid w:val="2ED4E464"/>
    <w:rsid w:val="2FE9C5EB"/>
    <w:rsid w:val="30682A3F"/>
    <w:rsid w:val="306E8BEA"/>
    <w:rsid w:val="30969A1E"/>
    <w:rsid w:val="30BE54E3"/>
    <w:rsid w:val="3173114B"/>
    <w:rsid w:val="31F3E063"/>
    <w:rsid w:val="324FD689"/>
    <w:rsid w:val="329E2054"/>
    <w:rsid w:val="32FA760E"/>
    <w:rsid w:val="33F9A4D9"/>
    <w:rsid w:val="343AC986"/>
    <w:rsid w:val="34947CE5"/>
    <w:rsid w:val="34B0371C"/>
    <w:rsid w:val="352B8125"/>
    <w:rsid w:val="354C136E"/>
    <w:rsid w:val="36322AE8"/>
    <w:rsid w:val="36A1709B"/>
    <w:rsid w:val="36C03B73"/>
    <w:rsid w:val="36E834C5"/>
    <w:rsid w:val="37253E44"/>
    <w:rsid w:val="3749E8E6"/>
    <w:rsid w:val="375CB5C5"/>
    <w:rsid w:val="37D342A0"/>
    <w:rsid w:val="38811AEE"/>
    <w:rsid w:val="3922772C"/>
    <w:rsid w:val="394D857C"/>
    <w:rsid w:val="39772ABD"/>
    <w:rsid w:val="3A1BA26B"/>
    <w:rsid w:val="3A1CA256"/>
    <w:rsid w:val="3A409060"/>
    <w:rsid w:val="3A92BBF1"/>
    <w:rsid w:val="3B001D5C"/>
    <w:rsid w:val="3BA28773"/>
    <w:rsid w:val="3BB8B3C2"/>
    <w:rsid w:val="3C31787D"/>
    <w:rsid w:val="3CA7E6FD"/>
    <w:rsid w:val="3CAF17E5"/>
    <w:rsid w:val="3DB7C147"/>
    <w:rsid w:val="3DDB39E2"/>
    <w:rsid w:val="3E21AE3F"/>
    <w:rsid w:val="3E440745"/>
    <w:rsid w:val="3F1727CC"/>
    <w:rsid w:val="3F2CA752"/>
    <w:rsid w:val="4114078D"/>
    <w:rsid w:val="414BC5BC"/>
    <w:rsid w:val="41CC2BCE"/>
    <w:rsid w:val="42096AB6"/>
    <w:rsid w:val="43222DDF"/>
    <w:rsid w:val="43821148"/>
    <w:rsid w:val="444930AF"/>
    <w:rsid w:val="44CE4BF5"/>
    <w:rsid w:val="45035886"/>
    <w:rsid w:val="450EEA70"/>
    <w:rsid w:val="4526A6A8"/>
    <w:rsid w:val="453A1B0E"/>
    <w:rsid w:val="45646916"/>
    <w:rsid w:val="459156D8"/>
    <w:rsid w:val="46A4EA8A"/>
    <w:rsid w:val="46C83CDF"/>
    <w:rsid w:val="472592F6"/>
    <w:rsid w:val="47A08B3C"/>
    <w:rsid w:val="47A88940"/>
    <w:rsid w:val="47C1C5D6"/>
    <w:rsid w:val="47F4E6C9"/>
    <w:rsid w:val="4900C246"/>
    <w:rsid w:val="49445431"/>
    <w:rsid w:val="49871DF9"/>
    <w:rsid w:val="4A03B27F"/>
    <w:rsid w:val="4B93EEA0"/>
    <w:rsid w:val="4C52A462"/>
    <w:rsid w:val="4C89BE42"/>
    <w:rsid w:val="4C8B8109"/>
    <w:rsid w:val="4CA1FCF1"/>
    <w:rsid w:val="4CF99BD3"/>
    <w:rsid w:val="4D081CD0"/>
    <w:rsid w:val="4E3DCD52"/>
    <w:rsid w:val="4E40154D"/>
    <w:rsid w:val="4E6AE322"/>
    <w:rsid w:val="4E780F24"/>
    <w:rsid w:val="4E806573"/>
    <w:rsid w:val="4E813517"/>
    <w:rsid w:val="4F895469"/>
    <w:rsid w:val="4FFDF27F"/>
    <w:rsid w:val="50675251"/>
    <w:rsid w:val="506EA8F5"/>
    <w:rsid w:val="5104C18F"/>
    <w:rsid w:val="5179B26A"/>
    <w:rsid w:val="5253E350"/>
    <w:rsid w:val="5409A054"/>
    <w:rsid w:val="5419E516"/>
    <w:rsid w:val="54B375E5"/>
    <w:rsid w:val="54DB2F4B"/>
    <w:rsid w:val="5652F598"/>
    <w:rsid w:val="56AF1990"/>
    <w:rsid w:val="56B4BAA5"/>
    <w:rsid w:val="56F87635"/>
    <w:rsid w:val="572722A4"/>
    <w:rsid w:val="57385D7B"/>
    <w:rsid w:val="573A7240"/>
    <w:rsid w:val="57AC2DB9"/>
    <w:rsid w:val="57AF8CB2"/>
    <w:rsid w:val="58A271A2"/>
    <w:rsid w:val="58F5DF3E"/>
    <w:rsid w:val="5A1F01CB"/>
    <w:rsid w:val="5A7CAFD1"/>
    <w:rsid w:val="5AD79EA4"/>
    <w:rsid w:val="5E8F9AD6"/>
    <w:rsid w:val="5EC54E15"/>
    <w:rsid w:val="5F02E453"/>
    <w:rsid w:val="5F2FA4BD"/>
    <w:rsid w:val="5F51C20F"/>
    <w:rsid w:val="5FAE2DD9"/>
    <w:rsid w:val="60611E76"/>
    <w:rsid w:val="6087BBCE"/>
    <w:rsid w:val="6088A712"/>
    <w:rsid w:val="60E72D47"/>
    <w:rsid w:val="61C00E18"/>
    <w:rsid w:val="6201F8A0"/>
    <w:rsid w:val="6294387F"/>
    <w:rsid w:val="62A7820A"/>
    <w:rsid w:val="6304764A"/>
    <w:rsid w:val="635CB1EE"/>
    <w:rsid w:val="639C64D2"/>
    <w:rsid w:val="641A7FA8"/>
    <w:rsid w:val="6448BA2C"/>
    <w:rsid w:val="64B4A43E"/>
    <w:rsid w:val="64DD8BEA"/>
    <w:rsid w:val="64FB6B91"/>
    <w:rsid w:val="6536BF63"/>
    <w:rsid w:val="665D8C56"/>
    <w:rsid w:val="66F04D92"/>
    <w:rsid w:val="67AA94E0"/>
    <w:rsid w:val="67CF881D"/>
    <w:rsid w:val="68C82C1A"/>
    <w:rsid w:val="68EBBDF3"/>
    <w:rsid w:val="69584CC2"/>
    <w:rsid w:val="6A6A19E3"/>
    <w:rsid w:val="6AD093AD"/>
    <w:rsid w:val="6B21394D"/>
    <w:rsid w:val="6B58306B"/>
    <w:rsid w:val="6B68AA23"/>
    <w:rsid w:val="6BDABE78"/>
    <w:rsid w:val="6C092C70"/>
    <w:rsid w:val="6C6621E0"/>
    <w:rsid w:val="6C754018"/>
    <w:rsid w:val="6C92A19C"/>
    <w:rsid w:val="6D5EB074"/>
    <w:rsid w:val="6E033BEB"/>
    <w:rsid w:val="6F120DDA"/>
    <w:rsid w:val="6F530B9E"/>
    <w:rsid w:val="6F56B363"/>
    <w:rsid w:val="70ADD40D"/>
    <w:rsid w:val="7286669F"/>
    <w:rsid w:val="731D9414"/>
    <w:rsid w:val="73FFDDE0"/>
    <w:rsid w:val="7410FC29"/>
    <w:rsid w:val="745A8329"/>
    <w:rsid w:val="745ACAC9"/>
    <w:rsid w:val="74F6640C"/>
    <w:rsid w:val="74FA5137"/>
    <w:rsid w:val="75340F8E"/>
    <w:rsid w:val="75E5A6E3"/>
    <w:rsid w:val="760910C2"/>
    <w:rsid w:val="76BC97A1"/>
    <w:rsid w:val="78F5A823"/>
    <w:rsid w:val="7956DB00"/>
    <w:rsid w:val="79DB1006"/>
    <w:rsid w:val="7A6A3378"/>
    <w:rsid w:val="7A96FEE4"/>
    <w:rsid w:val="7A9B1592"/>
    <w:rsid w:val="7B0FF6EF"/>
    <w:rsid w:val="7B617CF8"/>
    <w:rsid w:val="7B6A65F7"/>
    <w:rsid w:val="7B704FCA"/>
    <w:rsid w:val="7B937895"/>
    <w:rsid w:val="7B949D4D"/>
    <w:rsid w:val="7BCB7C54"/>
    <w:rsid w:val="7C41A83D"/>
    <w:rsid w:val="7C675B5C"/>
    <w:rsid w:val="7D1A9E4E"/>
    <w:rsid w:val="7D9D7709"/>
    <w:rsid w:val="7DC6F06B"/>
    <w:rsid w:val="7DD106CC"/>
    <w:rsid w:val="7DDF9CB2"/>
    <w:rsid w:val="7E15A4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0738C8"/>
  <w15:chartTrackingRefBased/>
  <w15:docId w15:val="{034A937A-E8B0-4642-B4B6-82F6D3DF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03D9"/>
  </w:style>
  <w:style w:type="paragraph" w:styleId="Nadpis1">
    <w:name w:val="heading 1"/>
    <w:basedOn w:val="Normlny"/>
    <w:next w:val="Normlny"/>
    <w:link w:val="Nadpis1Char"/>
    <w:uiPriority w:val="9"/>
    <w:qFormat/>
    <w:rsid w:val="008744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8744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1302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1302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6F03D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pellingerror">
    <w:name w:val="spellingerror"/>
    <w:basedOn w:val="Predvolenpsmoodseku"/>
    <w:rsid w:val="006F03D9"/>
  </w:style>
  <w:style w:type="character" w:customStyle="1" w:styleId="normaltextrun">
    <w:name w:val="normaltextrun"/>
    <w:basedOn w:val="Predvolenpsmoodseku"/>
    <w:rsid w:val="006F03D9"/>
  </w:style>
  <w:style w:type="character" w:customStyle="1" w:styleId="eop">
    <w:name w:val="eop"/>
    <w:basedOn w:val="Predvolenpsmoodseku"/>
    <w:rsid w:val="006F03D9"/>
  </w:style>
  <w:style w:type="paragraph" w:styleId="Odsekzoznamu">
    <w:name w:val="List Paragraph"/>
    <w:basedOn w:val="Normlny"/>
    <w:uiPriority w:val="34"/>
    <w:qFormat/>
    <w:rsid w:val="00640CF9"/>
    <w:pPr>
      <w:ind w:left="720"/>
      <w:contextualSpacing/>
    </w:pPr>
  </w:style>
  <w:style w:type="character" w:styleId="Odkaznakomentr">
    <w:name w:val="annotation reference"/>
    <w:basedOn w:val="Predvolenpsmoodseku"/>
    <w:uiPriority w:val="99"/>
    <w:semiHidden/>
    <w:unhideWhenUsed/>
    <w:rsid w:val="00914645"/>
    <w:rPr>
      <w:sz w:val="16"/>
      <w:szCs w:val="16"/>
    </w:rPr>
  </w:style>
  <w:style w:type="paragraph" w:styleId="Textkomentra">
    <w:name w:val="annotation text"/>
    <w:basedOn w:val="Normlny"/>
    <w:link w:val="TextkomentraChar"/>
    <w:uiPriority w:val="99"/>
    <w:unhideWhenUsed/>
    <w:rsid w:val="00914645"/>
    <w:pPr>
      <w:spacing w:line="240" w:lineRule="auto"/>
    </w:pPr>
    <w:rPr>
      <w:sz w:val="20"/>
      <w:szCs w:val="20"/>
    </w:rPr>
  </w:style>
  <w:style w:type="character" w:customStyle="1" w:styleId="TextkomentraChar">
    <w:name w:val="Text komentára Char"/>
    <w:basedOn w:val="Predvolenpsmoodseku"/>
    <w:link w:val="Textkomentra"/>
    <w:uiPriority w:val="99"/>
    <w:rsid w:val="00914645"/>
    <w:rPr>
      <w:sz w:val="20"/>
      <w:szCs w:val="20"/>
    </w:rPr>
  </w:style>
  <w:style w:type="paragraph" w:styleId="Predmetkomentra">
    <w:name w:val="annotation subject"/>
    <w:basedOn w:val="Textkomentra"/>
    <w:next w:val="Textkomentra"/>
    <w:link w:val="PredmetkomentraChar"/>
    <w:uiPriority w:val="99"/>
    <w:semiHidden/>
    <w:unhideWhenUsed/>
    <w:rsid w:val="00914645"/>
    <w:rPr>
      <w:b/>
      <w:bCs/>
    </w:rPr>
  </w:style>
  <w:style w:type="character" w:customStyle="1" w:styleId="PredmetkomentraChar">
    <w:name w:val="Predmet komentára Char"/>
    <w:basedOn w:val="TextkomentraChar"/>
    <w:link w:val="Predmetkomentra"/>
    <w:uiPriority w:val="99"/>
    <w:semiHidden/>
    <w:rsid w:val="00914645"/>
    <w:rPr>
      <w:b/>
      <w:bCs/>
      <w:sz w:val="20"/>
      <w:szCs w:val="20"/>
    </w:rPr>
  </w:style>
  <w:style w:type="paragraph" w:styleId="Textbubliny">
    <w:name w:val="Balloon Text"/>
    <w:basedOn w:val="Normlny"/>
    <w:link w:val="TextbublinyChar"/>
    <w:uiPriority w:val="99"/>
    <w:semiHidden/>
    <w:unhideWhenUsed/>
    <w:rsid w:val="0091464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4645"/>
    <w:rPr>
      <w:rFonts w:ascii="Segoe UI" w:hAnsi="Segoe UI" w:cs="Segoe UI"/>
      <w:sz w:val="18"/>
      <w:szCs w:val="18"/>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946FAA"/>
    <w:pPr>
      <w:spacing w:after="0" w:line="240" w:lineRule="auto"/>
      <w:jc w:val="both"/>
    </w:pPr>
    <w:rPr>
      <w:rFonts w:ascii="Times New Roman" w:hAnsi="Times New Roman"/>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946FAA"/>
    <w:rPr>
      <w:rFonts w:ascii="Times New Roman" w:hAnsi="Times New Roman"/>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qFormat/>
    <w:rsid w:val="00946FAA"/>
    <w:rPr>
      <w:vertAlign w:val="superscript"/>
    </w:rPr>
  </w:style>
  <w:style w:type="paragraph" w:customStyle="1" w:styleId="Default">
    <w:name w:val="Default"/>
    <w:rsid w:val="006435CB"/>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uiPriority w:val="9"/>
    <w:rsid w:val="0087441D"/>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87441D"/>
    <w:rPr>
      <w:rFonts w:asciiTheme="majorHAnsi" w:eastAsiaTheme="majorEastAsia" w:hAnsiTheme="majorHAnsi" w:cstheme="majorBidi"/>
      <w:color w:val="2E74B5" w:themeColor="accent1" w:themeShade="BF"/>
      <w:sz w:val="26"/>
      <w:szCs w:val="26"/>
    </w:rPr>
  </w:style>
  <w:style w:type="paragraph" w:styleId="Hlavikaobsahu">
    <w:name w:val="TOC Heading"/>
    <w:basedOn w:val="Nadpis1"/>
    <w:next w:val="Normlny"/>
    <w:uiPriority w:val="39"/>
    <w:unhideWhenUsed/>
    <w:qFormat/>
    <w:rsid w:val="00130221"/>
    <w:pPr>
      <w:outlineLvl w:val="9"/>
    </w:pPr>
    <w:rPr>
      <w:lang w:eastAsia="sk-SK"/>
    </w:rPr>
  </w:style>
  <w:style w:type="paragraph" w:styleId="Obsah2">
    <w:name w:val="toc 2"/>
    <w:basedOn w:val="Normlny"/>
    <w:next w:val="Normlny"/>
    <w:autoRedefine/>
    <w:uiPriority w:val="39"/>
    <w:unhideWhenUsed/>
    <w:rsid w:val="008261F6"/>
    <w:pPr>
      <w:tabs>
        <w:tab w:val="right" w:leader="dot" w:pos="10204"/>
      </w:tabs>
      <w:spacing w:after="100"/>
      <w:ind w:left="220"/>
    </w:pPr>
  </w:style>
  <w:style w:type="character" w:styleId="Hypertextovprepojenie">
    <w:name w:val="Hyperlink"/>
    <w:basedOn w:val="Predvolenpsmoodseku"/>
    <w:uiPriority w:val="99"/>
    <w:unhideWhenUsed/>
    <w:rsid w:val="00130221"/>
    <w:rPr>
      <w:color w:val="0563C1" w:themeColor="hyperlink"/>
      <w:u w:val="single"/>
    </w:rPr>
  </w:style>
  <w:style w:type="character" w:customStyle="1" w:styleId="Nadpis3Char">
    <w:name w:val="Nadpis 3 Char"/>
    <w:basedOn w:val="Predvolenpsmoodseku"/>
    <w:link w:val="Nadpis3"/>
    <w:uiPriority w:val="9"/>
    <w:rsid w:val="00130221"/>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130221"/>
    <w:rPr>
      <w:rFonts w:asciiTheme="majorHAnsi" w:eastAsiaTheme="majorEastAsia" w:hAnsiTheme="majorHAnsi" w:cstheme="majorBidi"/>
      <w:i/>
      <w:iCs/>
      <w:color w:val="2E74B5" w:themeColor="accent1" w:themeShade="BF"/>
    </w:rPr>
  </w:style>
  <w:style w:type="paragraph" w:styleId="Obsah3">
    <w:name w:val="toc 3"/>
    <w:basedOn w:val="Normlny"/>
    <w:next w:val="Normlny"/>
    <w:autoRedefine/>
    <w:uiPriority w:val="39"/>
    <w:unhideWhenUsed/>
    <w:rsid w:val="008261F6"/>
    <w:pPr>
      <w:tabs>
        <w:tab w:val="right" w:leader="dot" w:pos="10194"/>
      </w:tabs>
      <w:spacing w:after="100"/>
      <w:ind w:left="567"/>
    </w:pPr>
  </w:style>
  <w:style w:type="paragraph" w:styleId="Hlavika">
    <w:name w:val="header"/>
    <w:basedOn w:val="Normlny"/>
    <w:link w:val="HlavikaChar"/>
    <w:uiPriority w:val="99"/>
    <w:unhideWhenUsed/>
    <w:rsid w:val="004A5F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5F78"/>
  </w:style>
  <w:style w:type="paragraph" w:styleId="Pta">
    <w:name w:val="footer"/>
    <w:basedOn w:val="Normlny"/>
    <w:link w:val="PtaChar"/>
    <w:uiPriority w:val="99"/>
    <w:unhideWhenUsed/>
    <w:rsid w:val="004A5F78"/>
    <w:pPr>
      <w:tabs>
        <w:tab w:val="center" w:pos="4536"/>
        <w:tab w:val="right" w:pos="9072"/>
      </w:tabs>
      <w:spacing w:after="0" w:line="240" w:lineRule="auto"/>
    </w:pPr>
  </w:style>
  <w:style w:type="character" w:customStyle="1" w:styleId="PtaChar">
    <w:name w:val="Päta Char"/>
    <w:basedOn w:val="Predvolenpsmoodseku"/>
    <w:link w:val="Pta"/>
    <w:uiPriority w:val="99"/>
    <w:rsid w:val="004A5F78"/>
  </w:style>
  <w:style w:type="paragraph" w:styleId="Revzia">
    <w:name w:val="Revision"/>
    <w:hidden/>
    <w:uiPriority w:val="99"/>
    <w:semiHidden/>
    <w:rsid w:val="00B97FF0"/>
    <w:pPr>
      <w:spacing w:after="0" w:line="240" w:lineRule="auto"/>
    </w:pPr>
  </w:style>
  <w:style w:type="paragraph" w:styleId="Obsah1">
    <w:name w:val="toc 1"/>
    <w:basedOn w:val="Normlny"/>
    <w:next w:val="Normlny"/>
    <w:autoRedefine/>
    <w:uiPriority w:val="39"/>
    <w:unhideWhenUsed/>
    <w:rsid w:val="00C625D6"/>
    <w:pPr>
      <w:tabs>
        <w:tab w:val="right" w:leader="dot" w:pos="9062"/>
      </w:tabs>
      <w:spacing w:after="100"/>
    </w:pPr>
  </w:style>
  <w:style w:type="paragraph" w:customStyle="1" w:styleId="P68B1DB1-Odsekzoznamu8">
    <w:name w:val="P68B1DB1-Odsekzoznamu8"/>
    <w:basedOn w:val="Odsekzoznamu"/>
    <w:rsid w:val="008F1871"/>
    <w:rPr>
      <w:rFonts w:ascii="Arial Narrow" w:eastAsia="Times New Roman" w:hAnsi="Arial Narrow" w:cs="Calibri"/>
      <w:color w:val="006100"/>
      <w:sz w:val="16"/>
      <w:szCs w:val="20"/>
      <w:lang w:eastAsia="sk-SK"/>
    </w:rPr>
  </w:style>
  <w:style w:type="character" w:styleId="PouitHypertextovPrepojenie">
    <w:name w:val="FollowedHyperlink"/>
    <w:basedOn w:val="Predvolenpsmoodseku"/>
    <w:uiPriority w:val="99"/>
    <w:semiHidden/>
    <w:unhideWhenUsed/>
    <w:rsid w:val="00E57F06"/>
    <w:rPr>
      <w:color w:val="954F72" w:themeColor="followedHyperlink"/>
      <w:u w:val="single"/>
    </w:rPr>
  </w:style>
  <w:style w:type="character" w:customStyle="1" w:styleId="tabchar">
    <w:name w:val="tabchar"/>
    <w:basedOn w:val="Predvolenpsmoodseku"/>
    <w:rsid w:val="006623BA"/>
  </w:style>
  <w:style w:type="paragraph" w:customStyle="1" w:styleId="Char2">
    <w:name w:val="Char2"/>
    <w:basedOn w:val="Normlny"/>
    <w:link w:val="Odkaznapoznmkupodiarou"/>
    <w:uiPriority w:val="99"/>
    <w:rsid w:val="00100CE1"/>
    <w:pPr>
      <w:spacing w:line="240" w:lineRule="exact"/>
    </w:pPr>
    <w:rPr>
      <w:vertAlign w:val="superscript"/>
    </w:rPr>
  </w:style>
  <w:style w:type="character" w:customStyle="1" w:styleId="findhit">
    <w:name w:val="findhit"/>
    <w:basedOn w:val="Predvolenpsmoodseku"/>
    <w:rsid w:val="00506566"/>
  </w:style>
  <w:style w:type="character" w:styleId="Zstupntext">
    <w:name w:val="Placeholder Text"/>
    <w:basedOn w:val="Predvolenpsmoodseku"/>
    <w:uiPriority w:val="99"/>
    <w:semiHidden/>
    <w:rsid w:val="00F103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2280">
      <w:bodyDiv w:val="1"/>
      <w:marLeft w:val="0"/>
      <w:marRight w:val="0"/>
      <w:marTop w:val="0"/>
      <w:marBottom w:val="0"/>
      <w:divBdr>
        <w:top w:val="none" w:sz="0" w:space="0" w:color="auto"/>
        <w:left w:val="none" w:sz="0" w:space="0" w:color="auto"/>
        <w:bottom w:val="none" w:sz="0" w:space="0" w:color="auto"/>
        <w:right w:val="none" w:sz="0" w:space="0" w:color="auto"/>
      </w:divBdr>
    </w:div>
    <w:div w:id="47338466">
      <w:bodyDiv w:val="1"/>
      <w:marLeft w:val="0"/>
      <w:marRight w:val="0"/>
      <w:marTop w:val="0"/>
      <w:marBottom w:val="0"/>
      <w:divBdr>
        <w:top w:val="none" w:sz="0" w:space="0" w:color="auto"/>
        <w:left w:val="none" w:sz="0" w:space="0" w:color="auto"/>
        <w:bottom w:val="none" w:sz="0" w:space="0" w:color="auto"/>
        <w:right w:val="none" w:sz="0" w:space="0" w:color="auto"/>
      </w:divBdr>
    </w:div>
    <w:div w:id="106243945">
      <w:bodyDiv w:val="1"/>
      <w:marLeft w:val="0"/>
      <w:marRight w:val="0"/>
      <w:marTop w:val="0"/>
      <w:marBottom w:val="0"/>
      <w:divBdr>
        <w:top w:val="none" w:sz="0" w:space="0" w:color="auto"/>
        <w:left w:val="none" w:sz="0" w:space="0" w:color="auto"/>
        <w:bottom w:val="none" w:sz="0" w:space="0" w:color="auto"/>
        <w:right w:val="none" w:sz="0" w:space="0" w:color="auto"/>
      </w:divBdr>
    </w:div>
    <w:div w:id="124741354">
      <w:bodyDiv w:val="1"/>
      <w:marLeft w:val="0"/>
      <w:marRight w:val="0"/>
      <w:marTop w:val="0"/>
      <w:marBottom w:val="0"/>
      <w:divBdr>
        <w:top w:val="none" w:sz="0" w:space="0" w:color="auto"/>
        <w:left w:val="none" w:sz="0" w:space="0" w:color="auto"/>
        <w:bottom w:val="none" w:sz="0" w:space="0" w:color="auto"/>
        <w:right w:val="none" w:sz="0" w:space="0" w:color="auto"/>
      </w:divBdr>
    </w:div>
    <w:div w:id="134375872">
      <w:bodyDiv w:val="1"/>
      <w:marLeft w:val="0"/>
      <w:marRight w:val="0"/>
      <w:marTop w:val="0"/>
      <w:marBottom w:val="0"/>
      <w:divBdr>
        <w:top w:val="none" w:sz="0" w:space="0" w:color="auto"/>
        <w:left w:val="none" w:sz="0" w:space="0" w:color="auto"/>
        <w:bottom w:val="none" w:sz="0" w:space="0" w:color="auto"/>
        <w:right w:val="none" w:sz="0" w:space="0" w:color="auto"/>
      </w:divBdr>
    </w:div>
    <w:div w:id="181404747">
      <w:bodyDiv w:val="1"/>
      <w:marLeft w:val="0"/>
      <w:marRight w:val="0"/>
      <w:marTop w:val="0"/>
      <w:marBottom w:val="0"/>
      <w:divBdr>
        <w:top w:val="none" w:sz="0" w:space="0" w:color="auto"/>
        <w:left w:val="none" w:sz="0" w:space="0" w:color="auto"/>
        <w:bottom w:val="none" w:sz="0" w:space="0" w:color="auto"/>
        <w:right w:val="none" w:sz="0" w:space="0" w:color="auto"/>
      </w:divBdr>
    </w:div>
    <w:div w:id="196360375">
      <w:bodyDiv w:val="1"/>
      <w:marLeft w:val="0"/>
      <w:marRight w:val="0"/>
      <w:marTop w:val="0"/>
      <w:marBottom w:val="0"/>
      <w:divBdr>
        <w:top w:val="none" w:sz="0" w:space="0" w:color="auto"/>
        <w:left w:val="none" w:sz="0" w:space="0" w:color="auto"/>
        <w:bottom w:val="none" w:sz="0" w:space="0" w:color="auto"/>
        <w:right w:val="none" w:sz="0" w:space="0" w:color="auto"/>
      </w:divBdr>
      <w:divsChild>
        <w:div w:id="96798347">
          <w:marLeft w:val="0"/>
          <w:marRight w:val="0"/>
          <w:marTop w:val="0"/>
          <w:marBottom w:val="0"/>
          <w:divBdr>
            <w:top w:val="none" w:sz="0" w:space="0" w:color="auto"/>
            <w:left w:val="none" w:sz="0" w:space="0" w:color="auto"/>
            <w:bottom w:val="none" w:sz="0" w:space="0" w:color="auto"/>
            <w:right w:val="none" w:sz="0" w:space="0" w:color="auto"/>
          </w:divBdr>
        </w:div>
        <w:div w:id="118770270">
          <w:marLeft w:val="0"/>
          <w:marRight w:val="0"/>
          <w:marTop w:val="0"/>
          <w:marBottom w:val="0"/>
          <w:divBdr>
            <w:top w:val="none" w:sz="0" w:space="0" w:color="auto"/>
            <w:left w:val="none" w:sz="0" w:space="0" w:color="auto"/>
            <w:bottom w:val="none" w:sz="0" w:space="0" w:color="auto"/>
            <w:right w:val="none" w:sz="0" w:space="0" w:color="auto"/>
          </w:divBdr>
        </w:div>
        <w:div w:id="167016050">
          <w:marLeft w:val="0"/>
          <w:marRight w:val="0"/>
          <w:marTop w:val="0"/>
          <w:marBottom w:val="0"/>
          <w:divBdr>
            <w:top w:val="none" w:sz="0" w:space="0" w:color="auto"/>
            <w:left w:val="none" w:sz="0" w:space="0" w:color="auto"/>
            <w:bottom w:val="none" w:sz="0" w:space="0" w:color="auto"/>
            <w:right w:val="none" w:sz="0" w:space="0" w:color="auto"/>
          </w:divBdr>
        </w:div>
        <w:div w:id="179517776">
          <w:marLeft w:val="0"/>
          <w:marRight w:val="0"/>
          <w:marTop w:val="0"/>
          <w:marBottom w:val="0"/>
          <w:divBdr>
            <w:top w:val="none" w:sz="0" w:space="0" w:color="auto"/>
            <w:left w:val="none" w:sz="0" w:space="0" w:color="auto"/>
            <w:bottom w:val="none" w:sz="0" w:space="0" w:color="auto"/>
            <w:right w:val="none" w:sz="0" w:space="0" w:color="auto"/>
          </w:divBdr>
        </w:div>
        <w:div w:id="180828237">
          <w:marLeft w:val="0"/>
          <w:marRight w:val="0"/>
          <w:marTop w:val="0"/>
          <w:marBottom w:val="0"/>
          <w:divBdr>
            <w:top w:val="none" w:sz="0" w:space="0" w:color="auto"/>
            <w:left w:val="none" w:sz="0" w:space="0" w:color="auto"/>
            <w:bottom w:val="none" w:sz="0" w:space="0" w:color="auto"/>
            <w:right w:val="none" w:sz="0" w:space="0" w:color="auto"/>
          </w:divBdr>
          <w:divsChild>
            <w:div w:id="1967931026">
              <w:marLeft w:val="-75"/>
              <w:marRight w:val="0"/>
              <w:marTop w:val="30"/>
              <w:marBottom w:val="30"/>
              <w:divBdr>
                <w:top w:val="none" w:sz="0" w:space="0" w:color="auto"/>
                <w:left w:val="none" w:sz="0" w:space="0" w:color="auto"/>
                <w:bottom w:val="none" w:sz="0" w:space="0" w:color="auto"/>
                <w:right w:val="none" w:sz="0" w:space="0" w:color="auto"/>
              </w:divBdr>
              <w:divsChild>
                <w:div w:id="178668110">
                  <w:marLeft w:val="0"/>
                  <w:marRight w:val="0"/>
                  <w:marTop w:val="0"/>
                  <w:marBottom w:val="0"/>
                  <w:divBdr>
                    <w:top w:val="none" w:sz="0" w:space="0" w:color="auto"/>
                    <w:left w:val="none" w:sz="0" w:space="0" w:color="auto"/>
                    <w:bottom w:val="none" w:sz="0" w:space="0" w:color="auto"/>
                    <w:right w:val="none" w:sz="0" w:space="0" w:color="auto"/>
                  </w:divBdr>
                  <w:divsChild>
                    <w:div w:id="1594511382">
                      <w:marLeft w:val="0"/>
                      <w:marRight w:val="0"/>
                      <w:marTop w:val="0"/>
                      <w:marBottom w:val="0"/>
                      <w:divBdr>
                        <w:top w:val="none" w:sz="0" w:space="0" w:color="auto"/>
                        <w:left w:val="none" w:sz="0" w:space="0" w:color="auto"/>
                        <w:bottom w:val="none" w:sz="0" w:space="0" w:color="auto"/>
                        <w:right w:val="none" w:sz="0" w:space="0" w:color="auto"/>
                      </w:divBdr>
                    </w:div>
                  </w:divsChild>
                </w:div>
                <w:div w:id="223419069">
                  <w:marLeft w:val="0"/>
                  <w:marRight w:val="0"/>
                  <w:marTop w:val="0"/>
                  <w:marBottom w:val="0"/>
                  <w:divBdr>
                    <w:top w:val="none" w:sz="0" w:space="0" w:color="auto"/>
                    <w:left w:val="none" w:sz="0" w:space="0" w:color="auto"/>
                    <w:bottom w:val="none" w:sz="0" w:space="0" w:color="auto"/>
                    <w:right w:val="none" w:sz="0" w:space="0" w:color="auto"/>
                  </w:divBdr>
                  <w:divsChild>
                    <w:div w:id="206993103">
                      <w:marLeft w:val="0"/>
                      <w:marRight w:val="0"/>
                      <w:marTop w:val="0"/>
                      <w:marBottom w:val="0"/>
                      <w:divBdr>
                        <w:top w:val="none" w:sz="0" w:space="0" w:color="auto"/>
                        <w:left w:val="none" w:sz="0" w:space="0" w:color="auto"/>
                        <w:bottom w:val="none" w:sz="0" w:space="0" w:color="auto"/>
                        <w:right w:val="none" w:sz="0" w:space="0" w:color="auto"/>
                      </w:divBdr>
                    </w:div>
                  </w:divsChild>
                </w:div>
                <w:div w:id="361831145">
                  <w:marLeft w:val="0"/>
                  <w:marRight w:val="0"/>
                  <w:marTop w:val="0"/>
                  <w:marBottom w:val="0"/>
                  <w:divBdr>
                    <w:top w:val="none" w:sz="0" w:space="0" w:color="auto"/>
                    <w:left w:val="none" w:sz="0" w:space="0" w:color="auto"/>
                    <w:bottom w:val="none" w:sz="0" w:space="0" w:color="auto"/>
                    <w:right w:val="none" w:sz="0" w:space="0" w:color="auto"/>
                  </w:divBdr>
                  <w:divsChild>
                    <w:div w:id="139470144">
                      <w:marLeft w:val="0"/>
                      <w:marRight w:val="0"/>
                      <w:marTop w:val="0"/>
                      <w:marBottom w:val="0"/>
                      <w:divBdr>
                        <w:top w:val="none" w:sz="0" w:space="0" w:color="auto"/>
                        <w:left w:val="none" w:sz="0" w:space="0" w:color="auto"/>
                        <w:bottom w:val="none" w:sz="0" w:space="0" w:color="auto"/>
                        <w:right w:val="none" w:sz="0" w:space="0" w:color="auto"/>
                      </w:divBdr>
                    </w:div>
                  </w:divsChild>
                </w:div>
                <w:div w:id="478109041">
                  <w:marLeft w:val="0"/>
                  <w:marRight w:val="0"/>
                  <w:marTop w:val="0"/>
                  <w:marBottom w:val="0"/>
                  <w:divBdr>
                    <w:top w:val="none" w:sz="0" w:space="0" w:color="auto"/>
                    <w:left w:val="none" w:sz="0" w:space="0" w:color="auto"/>
                    <w:bottom w:val="none" w:sz="0" w:space="0" w:color="auto"/>
                    <w:right w:val="none" w:sz="0" w:space="0" w:color="auto"/>
                  </w:divBdr>
                  <w:divsChild>
                    <w:div w:id="1115055425">
                      <w:marLeft w:val="0"/>
                      <w:marRight w:val="0"/>
                      <w:marTop w:val="0"/>
                      <w:marBottom w:val="0"/>
                      <w:divBdr>
                        <w:top w:val="none" w:sz="0" w:space="0" w:color="auto"/>
                        <w:left w:val="none" w:sz="0" w:space="0" w:color="auto"/>
                        <w:bottom w:val="none" w:sz="0" w:space="0" w:color="auto"/>
                        <w:right w:val="none" w:sz="0" w:space="0" w:color="auto"/>
                      </w:divBdr>
                    </w:div>
                  </w:divsChild>
                </w:div>
                <w:div w:id="513346688">
                  <w:marLeft w:val="0"/>
                  <w:marRight w:val="0"/>
                  <w:marTop w:val="0"/>
                  <w:marBottom w:val="0"/>
                  <w:divBdr>
                    <w:top w:val="none" w:sz="0" w:space="0" w:color="auto"/>
                    <w:left w:val="none" w:sz="0" w:space="0" w:color="auto"/>
                    <w:bottom w:val="none" w:sz="0" w:space="0" w:color="auto"/>
                    <w:right w:val="none" w:sz="0" w:space="0" w:color="auto"/>
                  </w:divBdr>
                  <w:divsChild>
                    <w:div w:id="1448424809">
                      <w:marLeft w:val="0"/>
                      <w:marRight w:val="0"/>
                      <w:marTop w:val="0"/>
                      <w:marBottom w:val="0"/>
                      <w:divBdr>
                        <w:top w:val="none" w:sz="0" w:space="0" w:color="auto"/>
                        <w:left w:val="none" w:sz="0" w:space="0" w:color="auto"/>
                        <w:bottom w:val="none" w:sz="0" w:space="0" w:color="auto"/>
                        <w:right w:val="none" w:sz="0" w:space="0" w:color="auto"/>
                      </w:divBdr>
                    </w:div>
                  </w:divsChild>
                </w:div>
                <w:div w:id="543490993">
                  <w:marLeft w:val="0"/>
                  <w:marRight w:val="0"/>
                  <w:marTop w:val="0"/>
                  <w:marBottom w:val="0"/>
                  <w:divBdr>
                    <w:top w:val="none" w:sz="0" w:space="0" w:color="auto"/>
                    <w:left w:val="none" w:sz="0" w:space="0" w:color="auto"/>
                    <w:bottom w:val="none" w:sz="0" w:space="0" w:color="auto"/>
                    <w:right w:val="none" w:sz="0" w:space="0" w:color="auto"/>
                  </w:divBdr>
                  <w:divsChild>
                    <w:div w:id="2083091605">
                      <w:marLeft w:val="0"/>
                      <w:marRight w:val="0"/>
                      <w:marTop w:val="0"/>
                      <w:marBottom w:val="0"/>
                      <w:divBdr>
                        <w:top w:val="none" w:sz="0" w:space="0" w:color="auto"/>
                        <w:left w:val="none" w:sz="0" w:space="0" w:color="auto"/>
                        <w:bottom w:val="none" w:sz="0" w:space="0" w:color="auto"/>
                        <w:right w:val="none" w:sz="0" w:space="0" w:color="auto"/>
                      </w:divBdr>
                    </w:div>
                  </w:divsChild>
                </w:div>
                <w:div w:id="574168843">
                  <w:marLeft w:val="0"/>
                  <w:marRight w:val="0"/>
                  <w:marTop w:val="0"/>
                  <w:marBottom w:val="0"/>
                  <w:divBdr>
                    <w:top w:val="none" w:sz="0" w:space="0" w:color="auto"/>
                    <w:left w:val="none" w:sz="0" w:space="0" w:color="auto"/>
                    <w:bottom w:val="none" w:sz="0" w:space="0" w:color="auto"/>
                    <w:right w:val="none" w:sz="0" w:space="0" w:color="auto"/>
                  </w:divBdr>
                  <w:divsChild>
                    <w:div w:id="1736929329">
                      <w:marLeft w:val="0"/>
                      <w:marRight w:val="0"/>
                      <w:marTop w:val="0"/>
                      <w:marBottom w:val="0"/>
                      <w:divBdr>
                        <w:top w:val="none" w:sz="0" w:space="0" w:color="auto"/>
                        <w:left w:val="none" w:sz="0" w:space="0" w:color="auto"/>
                        <w:bottom w:val="none" w:sz="0" w:space="0" w:color="auto"/>
                        <w:right w:val="none" w:sz="0" w:space="0" w:color="auto"/>
                      </w:divBdr>
                    </w:div>
                  </w:divsChild>
                </w:div>
                <w:div w:id="686954057">
                  <w:marLeft w:val="0"/>
                  <w:marRight w:val="0"/>
                  <w:marTop w:val="0"/>
                  <w:marBottom w:val="0"/>
                  <w:divBdr>
                    <w:top w:val="none" w:sz="0" w:space="0" w:color="auto"/>
                    <w:left w:val="none" w:sz="0" w:space="0" w:color="auto"/>
                    <w:bottom w:val="none" w:sz="0" w:space="0" w:color="auto"/>
                    <w:right w:val="none" w:sz="0" w:space="0" w:color="auto"/>
                  </w:divBdr>
                  <w:divsChild>
                    <w:div w:id="1810706199">
                      <w:marLeft w:val="0"/>
                      <w:marRight w:val="0"/>
                      <w:marTop w:val="0"/>
                      <w:marBottom w:val="0"/>
                      <w:divBdr>
                        <w:top w:val="none" w:sz="0" w:space="0" w:color="auto"/>
                        <w:left w:val="none" w:sz="0" w:space="0" w:color="auto"/>
                        <w:bottom w:val="none" w:sz="0" w:space="0" w:color="auto"/>
                        <w:right w:val="none" w:sz="0" w:space="0" w:color="auto"/>
                      </w:divBdr>
                    </w:div>
                  </w:divsChild>
                </w:div>
                <w:div w:id="739905500">
                  <w:marLeft w:val="0"/>
                  <w:marRight w:val="0"/>
                  <w:marTop w:val="0"/>
                  <w:marBottom w:val="0"/>
                  <w:divBdr>
                    <w:top w:val="none" w:sz="0" w:space="0" w:color="auto"/>
                    <w:left w:val="none" w:sz="0" w:space="0" w:color="auto"/>
                    <w:bottom w:val="none" w:sz="0" w:space="0" w:color="auto"/>
                    <w:right w:val="none" w:sz="0" w:space="0" w:color="auto"/>
                  </w:divBdr>
                  <w:divsChild>
                    <w:div w:id="1049574982">
                      <w:marLeft w:val="0"/>
                      <w:marRight w:val="0"/>
                      <w:marTop w:val="0"/>
                      <w:marBottom w:val="0"/>
                      <w:divBdr>
                        <w:top w:val="none" w:sz="0" w:space="0" w:color="auto"/>
                        <w:left w:val="none" w:sz="0" w:space="0" w:color="auto"/>
                        <w:bottom w:val="none" w:sz="0" w:space="0" w:color="auto"/>
                        <w:right w:val="none" w:sz="0" w:space="0" w:color="auto"/>
                      </w:divBdr>
                    </w:div>
                  </w:divsChild>
                </w:div>
                <w:div w:id="763310002">
                  <w:marLeft w:val="0"/>
                  <w:marRight w:val="0"/>
                  <w:marTop w:val="0"/>
                  <w:marBottom w:val="0"/>
                  <w:divBdr>
                    <w:top w:val="none" w:sz="0" w:space="0" w:color="auto"/>
                    <w:left w:val="none" w:sz="0" w:space="0" w:color="auto"/>
                    <w:bottom w:val="none" w:sz="0" w:space="0" w:color="auto"/>
                    <w:right w:val="none" w:sz="0" w:space="0" w:color="auto"/>
                  </w:divBdr>
                  <w:divsChild>
                    <w:div w:id="1106582478">
                      <w:marLeft w:val="0"/>
                      <w:marRight w:val="0"/>
                      <w:marTop w:val="0"/>
                      <w:marBottom w:val="0"/>
                      <w:divBdr>
                        <w:top w:val="none" w:sz="0" w:space="0" w:color="auto"/>
                        <w:left w:val="none" w:sz="0" w:space="0" w:color="auto"/>
                        <w:bottom w:val="none" w:sz="0" w:space="0" w:color="auto"/>
                        <w:right w:val="none" w:sz="0" w:space="0" w:color="auto"/>
                      </w:divBdr>
                    </w:div>
                  </w:divsChild>
                </w:div>
                <w:div w:id="778182266">
                  <w:marLeft w:val="0"/>
                  <w:marRight w:val="0"/>
                  <w:marTop w:val="0"/>
                  <w:marBottom w:val="0"/>
                  <w:divBdr>
                    <w:top w:val="none" w:sz="0" w:space="0" w:color="auto"/>
                    <w:left w:val="none" w:sz="0" w:space="0" w:color="auto"/>
                    <w:bottom w:val="none" w:sz="0" w:space="0" w:color="auto"/>
                    <w:right w:val="none" w:sz="0" w:space="0" w:color="auto"/>
                  </w:divBdr>
                  <w:divsChild>
                    <w:div w:id="1884824509">
                      <w:marLeft w:val="0"/>
                      <w:marRight w:val="0"/>
                      <w:marTop w:val="0"/>
                      <w:marBottom w:val="0"/>
                      <w:divBdr>
                        <w:top w:val="none" w:sz="0" w:space="0" w:color="auto"/>
                        <w:left w:val="none" w:sz="0" w:space="0" w:color="auto"/>
                        <w:bottom w:val="none" w:sz="0" w:space="0" w:color="auto"/>
                        <w:right w:val="none" w:sz="0" w:space="0" w:color="auto"/>
                      </w:divBdr>
                    </w:div>
                  </w:divsChild>
                </w:div>
                <w:div w:id="1030035421">
                  <w:marLeft w:val="0"/>
                  <w:marRight w:val="0"/>
                  <w:marTop w:val="0"/>
                  <w:marBottom w:val="0"/>
                  <w:divBdr>
                    <w:top w:val="none" w:sz="0" w:space="0" w:color="auto"/>
                    <w:left w:val="none" w:sz="0" w:space="0" w:color="auto"/>
                    <w:bottom w:val="none" w:sz="0" w:space="0" w:color="auto"/>
                    <w:right w:val="none" w:sz="0" w:space="0" w:color="auto"/>
                  </w:divBdr>
                  <w:divsChild>
                    <w:div w:id="237253857">
                      <w:marLeft w:val="0"/>
                      <w:marRight w:val="0"/>
                      <w:marTop w:val="0"/>
                      <w:marBottom w:val="0"/>
                      <w:divBdr>
                        <w:top w:val="none" w:sz="0" w:space="0" w:color="auto"/>
                        <w:left w:val="none" w:sz="0" w:space="0" w:color="auto"/>
                        <w:bottom w:val="none" w:sz="0" w:space="0" w:color="auto"/>
                        <w:right w:val="none" w:sz="0" w:space="0" w:color="auto"/>
                      </w:divBdr>
                    </w:div>
                  </w:divsChild>
                </w:div>
                <w:div w:id="1108231324">
                  <w:marLeft w:val="0"/>
                  <w:marRight w:val="0"/>
                  <w:marTop w:val="0"/>
                  <w:marBottom w:val="0"/>
                  <w:divBdr>
                    <w:top w:val="none" w:sz="0" w:space="0" w:color="auto"/>
                    <w:left w:val="none" w:sz="0" w:space="0" w:color="auto"/>
                    <w:bottom w:val="none" w:sz="0" w:space="0" w:color="auto"/>
                    <w:right w:val="none" w:sz="0" w:space="0" w:color="auto"/>
                  </w:divBdr>
                  <w:divsChild>
                    <w:div w:id="1280407469">
                      <w:marLeft w:val="0"/>
                      <w:marRight w:val="0"/>
                      <w:marTop w:val="0"/>
                      <w:marBottom w:val="0"/>
                      <w:divBdr>
                        <w:top w:val="none" w:sz="0" w:space="0" w:color="auto"/>
                        <w:left w:val="none" w:sz="0" w:space="0" w:color="auto"/>
                        <w:bottom w:val="none" w:sz="0" w:space="0" w:color="auto"/>
                        <w:right w:val="none" w:sz="0" w:space="0" w:color="auto"/>
                      </w:divBdr>
                    </w:div>
                  </w:divsChild>
                </w:div>
                <w:div w:id="1229072894">
                  <w:marLeft w:val="0"/>
                  <w:marRight w:val="0"/>
                  <w:marTop w:val="0"/>
                  <w:marBottom w:val="0"/>
                  <w:divBdr>
                    <w:top w:val="none" w:sz="0" w:space="0" w:color="auto"/>
                    <w:left w:val="none" w:sz="0" w:space="0" w:color="auto"/>
                    <w:bottom w:val="none" w:sz="0" w:space="0" w:color="auto"/>
                    <w:right w:val="none" w:sz="0" w:space="0" w:color="auto"/>
                  </w:divBdr>
                  <w:divsChild>
                    <w:div w:id="970283436">
                      <w:marLeft w:val="0"/>
                      <w:marRight w:val="0"/>
                      <w:marTop w:val="0"/>
                      <w:marBottom w:val="0"/>
                      <w:divBdr>
                        <w:top w:val="none" w:sz="0" w:space="0" w:color="auto"/>
                        <w:left w:val="none" w:sz="0" w:space="0" w:color="auto"/>
                        <w:bottom w:val="none" w:sz="0" w:space="0" w:color="auto"/>
                        <w:right w:val="none" w:sz="0" w:space="0" w:color="auto"/>
                      </w:divBdr>
                    </w:div>
                  </w:divsChild>
                </w:div>
                <w:div w:id="1273786556">
                  <w:marLeft w:val="0"/>
                  <w:marRight w:val="0"/>
                  <w:marTop w:val="0"/>
                  <w:marBottom w:val="0"/>
                  <w:divBdr>
                    <w:top w:val="none" w:sz="0" w:space="0" w:color="auto"/>
                    <w:left w:val="none" w:sz="0" w:space="0" w:color="auto"/>
                    <w:bottom w:val="none" w:sz="0" w:space="0" w:color="auto"/>
                    <w:right w:val="none" w:sz="0" w:space="0" w:color="auto"/>
                  </w:divBdr>
                  <w:divsChild>
                    <w:div w:id="1363901254">
                      <w:marLeft w:val="0"/>
                      <w:marRight w:val="0"/>
                      <w:marTop w:val="0"/>
                      <w:marBottom w:val="0"/>
                      <w:divBdr>
                        <w:top w:val="none" w:sz="0" w:space="0" w:color="auto"/>
                        <w:left w:val="none" w:sz="0" w:space="0" w:color="auto"/>
                        <w:bottom w:val="none" w:sz="0" w:space="0" w:color="auto"/>
                        <w:right w:val="none" w:sz="0" w:space="0" w:color="auto"/>
                      </w:divBdr>
                    </w:div>
                  </w:divsChild>
                </w:div>
                <w:div w:id="1277642646">
                  <w:marLeft w:val="0"/>
                  <w:marRight w:val="0"/>
                  <w:marTop w:val="0"/>
                  <w:marBottom w:val="0"/>
                  <w:divBdr>
                    <w:top w:val="none" w:sz="0" w:space="0" w:color="auto"/>
                    <w:left w:val="none" w:sz="0" w:space="0" w:color="auto"/>
                    <w:bottom w:val="none" w:sz="0" w:space="0" w:color="auto"/>
                    <w:right w:val="none" w:sz="0" w:space="0" w:color="auto"/>
                  </w:divBdr>
                  <w:divsChild>
                    <w:div w:id="666636761">
                      <w:marLeft w:val="0"/>
                      <w:marRight w:val="0"/>
                      <w:marTop w:val="0"/>
                      <w:marBottom w:val="0"/>
                      <w:divBdr>
                        <w:top w:val="none" w:sz="0" w:space="0" w:color="auto"/>
                        <w:left w:val="none" w:sz="0" w:space="0" w:color="auto"/>
                        <w:bottom w:val="none" w:sz="0" w:space="0" w:color="auto"/>
                        <w:right w:val="none" w:sz="0" w:space="0" w:color="auto"/>
                      </w:divBdr>
                    </w:div>
                  </w:divsChild>
                </w:div>
                <w:div w:id="1321158083">
                  <w:marLeft w:val="0"/>
                  <w:marRight w:val="0"/>
                  <w:marTop w:val="0"/>
                  <w:marBottom w:val="0"/>
                  <w:divBdr>
                    <w:top w:val="none" w:sz="0" w:space="0" w:color="auto"/>
                    <w:left w:val="none" w:sz="0" w:space="0" w:color="auto"/>
                    <w:bottom w:val="none" w:sz="0" w:space="0" w:color="auto"/>
                    <w:right w:val="none" w:sz="0" w:space="0" w:color="auto"/>
                  </w:divBdr>
                  <w:divsChild>
                    <w:div w:id="857625334">
                      <w:marLeft w:val="0"/>
                      <w:marRight w:val="0"/>
                      <w:marTop w:val="0"/>
                      <w:marBottom w:val="0"/>
                      <w:divBdr>
                        <w:top w:val="none" w:sz="0" w:space="0" w:color="auto"/>
                        <w:left w:val="none" w:sz="0" w:space="0" w:color="auto"/>
                        <w:bottom w:val="none" w:sz="0" w:space="0" w:color="auto"/>
                        <w:right w:val="none" w:sz="0" w:space="0" w:color="auto"/>
                      </w:divBdr>
                    </w:div>
                  </w:divsChild>
                </w:div>
                <w:div w:id="1380471957">
                  <w:marLeft w:val="0"/>
                  <w:marRight w:val="0"/>
                  <w:marTop w:val="0"/>
                  <w:marBottom w:val="0"/>
                  <w:divBdr>
                    <w:top w:val="none" w:sz="0" w:space="0" w:color="auto"/>
                    <w:left w:val="none" w:sz="0" w:space="0" w:color="auto"/>
                    <w:bottom w:val="none" w:sz="0" w:space="0" w:color="auto"/>
                    <w:right w:val="none" w:sz="0" w:space="0" w:color="auto"/>
                  </w:divBdr>
                  <w:divsChild>
                    <w:div w:id="1982032175">
                      <w:marLeft w:val="0"/>
                      <w:marRight w:val="0"/>
                      <w:marTop w:val="0"/>
                      <w:marBottom w:val="0"/>
                      <w:divBdr>
                        <w:top w:val="none" w:sz="0" w:space="0" w:color="auto"/>
                        <w:left w:val="none" w:sz="0" w:space="0" w:color="auto"/>
                        <w:bottom w:val="none" w:sz="0" w:space="0" w:color="auto"/>
                        <w:right w:val="none" w:sz="0" w:space="0" w:color="auto"/>
                      </w:divBdr>
                    </w:div>
                  </w:divsChild>
                </w:div>
                <w:div w:id="1447579109">
                  <w:marLeft w:val="0"/>
                  <w:marRight w:val="0"/>
                  <w:marTop w:val="0"/>
                  <w:marBottom w:val="0"/>
                  <w:divBdr>
                    <w:top w:val="none" w:sz="0" w:space="0" w:color="auto"/>
                    <w:left w:val="none" w:sz="0" w:space="0" w:color="auto"/>
                    <w:bottom w:val="none" w:sz="0" w:space="0" w:color="auto"/>
                    <w:right w:val="none" w:sz="0" w:space="0" w:color="auto"/>
                  </w:divBdr>
                  <w:divsChild>
                    <w:div w:id="133639610">
                      <w:marLeft w:val="0"/>
                      <w:marRight w:val="0"/>
                      <w:marTop w:val="0"/>
                      <w:marBottom w:val="0"/>
                      <w:divBdr>
                        <w:top w:val="none" w:sz="0" w:space="0" w:color="auto"/>
                        <w:left w:val="none" w:sz="0" w:space="0" w:color="auto"/>
                        <w:bottom w:val="none" w:sz="0" w:space="0" w:color="auto"/>
                        <w:right w:val="none" w:sz="0" w:space="0" w:color="auto"/>
                      </w:divBdr>
                    </w:div>
                  </w:divsChild>
                </w:div>
                <w:div w:id="1451319075">
                  <w:marLeft w:val="0"/>
                  <w:marRight w:val="0"/>
                  <w:marTop w:val="0"/>
                  <w:marBottom w:val="0"/>
                  <w:divBdr>
                    <w:top w:val="none" w:sz="0" w:space="0" w:color="auto"/>
                    <w:left w:val="none" w:sz="0" w:space="0" w:color="auto"/>
                    <w:bottom w:val="none" w:sz="0" w:space="0" w:color="auto"/>
                    <w:right w:val="none" w:sz="0" w:space="0" w:color="auto"/>
                  </w:divBdr>
                  <w:divsChild>
                    <w:div w:id="877739261">
                      <w:marLeft w:val="0"/>
                      <w:marRight w:val="0"/>
                      <w:marTop w:val="0"/>
                      <w:marBottom w:val="0"/>
                      <w:divBdr>
                        <w:top w:val="none" w:sz="0" w:space="0" w:color="auto"/>
                        <w:left w:val="none" w:sz="0" w:space="0" w:color="auto"/>
                        <w:bottom w:val="none" w:sz="0" w:space="0" w:color="auto"/>
                        <w:right w:val="none" w:sz="0" w:space="0" w:color="auto"/>
                      </w:divBdr>
                    </w:div>
                  </w:divsChild>
                </w:div>
                <w:div w:id="1478306641">
                  <w:marLeft w:val="0"/>
                  <w:marRight w:val="0"/>
                  <w:marTop w:val="0"/>
                  <w:marBottom w:val="0"/>
                  <w:divBdr>
                    <w:top w:val="none" w:sz="0" w:space="0" w:color="auto"/>
                    <w:left w:val="none" w:sz="0" w:space="0" w:color="auto"/>
                    <w:bottom w:val="none" w:sz="0" w:space="0" w:color="auto"/>
                    <w:right w:val="none" w:sz="0" w:space="0" w:color="auto"/>
                  </w:divBdr>
                  <w:divsChild>
                    <w:div w:id="1611622513">
                      <w:marLeft w:val="0"/>
                      <w:marRight w:val="0"/>
                      <w:marTop w:val="0"/>
                      <w:marBottom w:val="0"/>
                      <w:divBdr>
                        <w:top w:val="none" w:sz="0" w:space="0" w:color="auto"/>
                        <w:left w:val="none" w:sz="0" w:space="0" w:color="auto"/>
                        <w:bottom w:val="none" w:sz="0" w:space="0" w:color="auto"/>
                        <w:right w:val="none" w:sz="0" w:space="0" w:color="auto"/>
                      </w:divBdr>
                    </w:div>
                  </w:divsChild>
                </w:div>
                <w:div w:id="1554778358">
                  <w:marLeft w:val="0"/>
                  <w:marRight w:val="0"/>
                  <w:marTop w:val="0"/>
                  <w:marBottom w:val="0"/>
                  <w:divBdr>
                    <w:top w:val="none" w:sz="0" w:space="0" w:color="auto"/>
                    <w:left w:val="none" w:sz="0" w:space="0" w:color="auto"/>
                    <w:bottom w:val="none" w:sz="0" w:space="0" w:color="auto"/>
                    <w:right w:val="none" w:sz="0" w:space="0" w:color="auto"/>
                  </w:divBdr>
                  <w:divsChild>
                    <w:div w:id="208301533">
                      <w:marLeft w:val="0"/>
                      <w:marRight w:val="0"/>
                      <w:marTop w:val="0"/>
                      <w:marBottom w:val="0"/>
                      <w:divBdr>
                        <w:top w:val="none" w:sz="0" w:space="0" w:color="auto"/>
                        <w:left w:val="none" w:sz="0" w:space="0" w:color="auto"/>
                        <w:bottom w:val="none" w:sz="0" w:space="0" w:color="auto"/>
                        <w:right w:val="none" w:sz="0" w:space="0" w:color="auto"/>
                      </w:divBdr>
                    </w:div>
                  </w:divsChild>
                </w:div>
                <w:div w:id="1561088134">
                  <w:marLeft w:val="0"/>
                  <w:marRight w:val="0"/>
                  <w:marTop w:val="0"/>
                  <w:marBottom w:val="0"/>
                  <w:divBdr>
                    <w:top w:val="none" w:sz="0" w:space="0" w:color="auto"/>
                    <w:left w:val="none" w:sz="0" w:space="0" w:color="auto"/>
                    <w:bottom w:val="none" w:sz="0" w:space="0" w:color="auto"/>
                    <w:right w:val="none" w:sz="0" w:space="0" w:color="auto"/>
                  </w:divBdr>
                  <w:divsChild>
                    <w:div w:id="408505598">
                      <w:marLeft w:val="0"/>
                      <w:marRight w:val="0"/>
                      <w:marTop w:val="0"/>
                      <w:marBottom w:val="0"/>
                      <w:divBdr>
                        <w:top w:val="none" w:sz="0" w:space="0" w:color="auto"/>
                        <w:left w:val="none" w:sz="0" w:space="0" w:color="auto"/>
                        <w:bottom w:val="none" w:sz="0" w:space="0" w:color="auto"/>
                        <w:right w:val="none" w:sz="0" w:space="0" w:color="auto"/>
                      </w:divBdr>
                    </w:div>
                  </w:divsChild>
                </w:div>
                <w:div w:id="1659504278">
                  <w:marLeft w:val="0"/>
                  <w:marRight w:val="0"/>
                  <w:marTop w:val="0"/>
                  <w:marBottom w:val="0"/>
                  <w:divBdr>
                    <w:top w:val="none" w:sz="0" w:space="0" w:color="auto"/>
                    <w:left w:val="none" w:sz="0" w:space="0" w:color="auto"/>
                    <w:bottom w:val="none" w:sz="0" w:space="0" w:color="auto"/>
                    <w:right w:val="none" w:sz="0" w:space="0" w:color="auto"/>
                  </w:divBdr>
                  <w:divsChild>
                    <w:div w:id="1434977193">
                      <w:marLeft w:val="0"/>
                      <w:marRight w:val="0"/>
                      <w:marTop w:val="0"/>
                      <w:marBottom w:val="0"/>
                      <w:divBdr>
                        <w:top w:val="none" w:sz="0" w:space="0" w:color="auto"/>
                        <w:left w:val="none" w:sz="0" w:space="0" w:color="auto"/>
                        <w:bottom w:val="none" w:sz="0" w:space="0" w:color="auto"/>
                        <w:right w:val="none" w:sz="0" w:space="0" w:color="auto"/>
                      </w:divBdr>
                    </w:div>
                  </w:divsChild>
                </w:div>
                <w:div w:id="1687711884">
                  <w:marLeft w:val="0"/>
                  <w:marRight w:val="0"/>
                  <w:marTop w:val="0"/>
                  <w:marBottom w:val="0"/>
                  <w:divBdr>
                    <w:top w:val="none" w:sz="0" w:space="0" w:color="auto"/>
                    <w:left w:val="none" w:sz="0" w:space="0" w:color="auto"/>
                    <w:bottom w:val="none" w:sz="0" w:space="0" w:color="auto"/>
                    <w:right w:val="none" w:sz="0" w:space="0" w:color="auto"/>
                  </w:divBdr>
                  <w:divsChild>
                    <w:div w:id="1058087207">
                      <w:marLeft w:val="0"/>
                      <w:marRight w:val="0"/>
                      <w:marTop w:val="0"/>
                      <w:marBottom w:val="0"/>
                      <w:divBdr>
                        <w:top w:val="none" w:sz="0" w:space="0" w:color="auto"/>
                        <w:left w:val="none" w:sz="0" w:space="0" w:color="auto"/>
                        <w:bottom w:val="none" w:sz="0" w:space="0" w:color="auto"/>
                        <w:right w:val="none" w:sz="0" w:space="0" w:color="auto"/>
                      </w:divBdr>
                    </w:div>
                  </w:divsChild>
                </w:div>
                <w:div w:id="1715496931">
                  <w:marLeft w:val="0"/>
                  <w:marRight w:val="0"/>
                  <w:marTop w:val="0"/>
                  <w:marBottom w:val="0"/>
                  <w:divBdr>
                    <w:top w:val="none" w:sz="0" w:space="0" w:color="auto"/>
                    <w:left w:val="none" w:sz="0" w:space="0" w:color="auto"/>
                    <w:bottom w:val="none" w:sz="0" w:space="0" w:color="auto"/>
                    <w:right w:val="none" w:sz="0" w:space="0" w:color="auto"/>
                  </w:divBdr>
                  <w:divsChild>
                    <w:div w:id="2122869783">
                      <w:marLeft w:val="0"/>
                      <w:marRight w:val="0"/>
                      <w:marTop w:val="0"/>
                      <w:marBottom w:val="0"/>
                      <w:divBdr>
                        <w:top w:val="none" w:sz="0" w:space="0" w:color="auto"/>
                        <w:left w:val="none" w:sz="0" w:space="0" w:color="auto"/>
                        <w:bottom w:val="none" w:sz="0" w:space="0" w:color="auto"/>
                        <w:right w:val="none" w:sz="0" w:space="0" w:color="auto"/>
                      </w:divBdr>
                    </w:div>
                  </w:divsChild>
                </w:div>
                <w:div w:id="1823110408">
                  <w:marLeft w:val="0"/>
                  <w:marRight w:val="0"/>
                  <w:marTop w:val="0"/>
                  <w:marBottom w:val="0"/>
                  <w:divBdr>
                    <w:top w:val="none" w:sz="0" w:space="0" w:color="auto"/>
                    <w:left w:val="none" w:sz="0" w:space="0" w:color="auto"/>
                    <w:bottom w:val="none" w:sz="0" w:space="0" w:color="auto"/>
                    <w:right w:val="none" w:sz="0" w:space="0" w:color="auto"/>
                  </w:divBdr>
                  <w:divsChild>
                    <w:div w:id="1718433515">
                      <w:marLeft w:val="0"/>
                      <w:marRight w:val="0"/>
                      <w:marTop w:val="0"/>
                      <w:marBottom w:val="0"/>
                      <w:divBdr>
                        <w:top w:val="none" w:sz="0" w:space="0" w:color="auto"/>
                        <w:left w:val="none" w:sz="0" w:space="0" w:color="auto"/>
                        <w:bottom w:val="none" w:sz="0" w:space="0" w:color="auto"/>
                        <w:right w:val="none" w:sz="0" w:space="0" w:color="auto"/>
                      </w:divBdr>
                    </w:div>
                  </w:divsChild>
                </w:div>
                <w:div w:id="1960186029">
                  <w:marLeft w:val="0"/>
                  <w:marRight w:val="0"/>
                  <w:marTop w:val="0"/>
                  <w:marBottom w:val="0"/>
                  <w:divBdr>
                    <w:top w:val="none" w:sz="0" w:space="0" w:color="auto"/>
                    <w:left w:val="none" w:sz="0" w:space="0" w:color="auto"/>
                    <w:bottom w:val="none" w:sz="0" w:space="0" w:color="auto"/>
                    <w:right w:val="none" w:sz="0" w:space="0" w:color="auto"/>
                  </w:divBdr>
                  <w:divsChild>
                    <w:div w:id="1585996880">
                      <w:marLeft w:val="0"/>
                      <w:marRight w:val="0"/>
                      <w:marTop w:val="0"/>
                      <w:marBottom w:val="0"/>
                      <w:divBdr>
                        <w:top w:val="none" w:sz="0" w:space="0" w:color="auto"/>
                        <w:left w:val="none" w:sz="0" w:space="0" w:color="auto"/>
                        <w:bottom w:val="none" w:sz="0" w:space="0" w:color="auto"/>
                        <w:right w:val="none" w:sz="0" w:space="0" w:color="auto"/>
                      </w:divBdr>
                    </w:div>
                  </w:divsChild>
                </w:div>
                <w:div w:id="1965885237">
                  <w:marLeft w:val="0"/>
                  <w:marRight w:val="0"/>
                  <w:marTop w:val="0"/>
                  <w:marBottom w:val="0"/>
                  <w:divBdr>
                    <w:top w:val="none" w:sz="0" w:space="0" w:color="auto"/>
                    <w:left w:val="none" w:sz="0" w:space="0" w:color="auto"/>
                    <w:bottom w:val="none" w:sz="0" w:space="0" w:color="auto"/>
                    <w:right w:val="none" w:sz="0" w:space="0" w:color="auto"/>
                  </w:divBdr>
                  <w:divsChild>
                    <w:div w:id="1448306171">
                      <w:marLeft w:val="0"/>
                      <w:marRight w:val="0"/>
                      <w:marTop w:val="0"/>
                      <w:marBottom w:val="0"/>
                      <w:divBdr>
                        <w:top w:val="none" w:sz="0" w:space="0" w:color="auto"/>
                        <w:left w:val="none" w:sz="0" w:space="0" w:color="auto"/>
                        <w:bottom w:val="none" w:sz="0" w:space="0" w:color="auto"/>
                        <w:right w:val="none" w:sz="0" w:space="0" w:color="auto"/>
                      </w:divBdr>
                    </w:div>
                  </w:divsChild>
                </w:div>
                <w:div w:id="2009096682">
                  <w:marLeft w:val="0"/>
                  <w:marRight w:val="0"/>
                  <w:marTop w:val="0"/>
                  <w:marBottom w:val="0"/>
                  <w:divBdr>
                    <w:top w:val="none" w:sz="0" w:space="0" w:color="auto"/>
                    <w:left w:val="none" w:sz="0" w:space="0" w:color="auto"/>
                    <w:bottom w:val="none" w:sz="0" w:space="0" w:color="auto"/>
                    <w:right w:val="none" w:sz="0" w:space="0" w:color="auto"/>
                  </w:divBdr>
                  <w:divsChild>
                    <w:div w:id="13318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5908">
          <w:marLeft w:val="0"/>
          <w:marRight w:val="0"/>
          <w:marTop w:val="0"/>
          <w:marBottom w:val="0"/>
          <w:divBdr>
            <w:top w:val="none" w:sz="0" w:space="0" w:color="auto"/>
            <w:left w:val="none" w:sz="0" w:space="0" w:color="auto"/>
            <w:bottom w:val="none" w:sz="0" w:space="0" w:color="auto"/>
            <w:right w:val="none" w:sz="0" w:space="0" w:color="auto"/>
          </w:divBdr>
        </w:div>
        <w:div w:id="280234315">
          <w:marLeft w:val="0"/>
          <w:marRight w:val="0"/>
          <w:marTop w:val="0"/>
          <w:marBottom w:val="0"/>
          <w:divBdr>
            <w:top w:val="none" w:sz="0" w:space="0" w:color="auto"/>
            <w:left w:val="none" w:sz="0" w:space="0" w:color="auto"/>
            <w:bottom w:val="none" w:sz="0" w:space="0" w:color="auto"/>
            <w:right w:val="none" w:sz="0" w:space="0" w:color="auto"/>
          </w:divBdr>
        </w:div>
        <w:div w:id="280963016">
          <w:marLeft w:val="0"/>
          <w:marRight w:val="0"/>
          <w:marTop w:val="0"/>
          <w:marBottom w:val="0"/>
          <w:divBdr>
            <w:top w:val="none" w:sz="0" w:space="0" w:color="auto"/>
            <w:left w:val="none" w:sz="0" w:space="0" w:color="auto"/>
            <w:bottom w:val="none" w:sz="0" w:space="0" w:color="auto"/>
            <w:right w:val="none" w:sz="0" w:space="0" w:color="auto"/>
          </w:divBdr>
        </w:div>
        <w:div w:id="291442741">
          <w:marLeft w:val="0"/>
          <w:marRight w:val="0"/>
          <w:marTop w:val="0"/>
          <w:marBottom w:val="0"/>
          <w:divBdr>
            <w:top w:val="none" w:sz="0" w:space="0" w:color="auto"/>
            <w:left w:val="none" w:sz="0" w:space="0" w:color="auto"/>
            <w:bottom w:val="none" w:sz="0" w:space="0" w:color="auto"/>
            <w:right w:val="none" w:sz="0" w:space="0" w:color="auto"/>
          </w:divBdr>
        </w:div>
        <w:div w:id="391201091">
          <w:marLeft w:val="0"/>
          <w:marRight w:val="0"/>
          <w:marTop w:val="0"/>
          <w:marBottom w:val="0"/>
          <w:divBdr>
            <w:top w:val="none" w:sz="0" w:space="0" w:color="auto"/>
            <w:left w:val="none" w:sz="0" w:space="0" w:color="auto"/>
            <w:bottom w:val="none" w:sz="0" w:space="0" w:color="auto"/>
            <w:right w:val="none" w:sz="0" w:space="0" w:color="auto"/>
          </w:divBdr>
          <w:divsChild>
            <w:div w:id="612132465">
              <w:marLeft w:val="-75"/>
              <w:marRight w:val="0"/>
              <w:marTop w:val="30"/>
              <w:marBottom w:val="30"/>
              <w:divBdr>
                <w:top w:val="none" w:sz="0" w:space="0" w:color="auto"/>
                <w:left w:val="none" w:sz="0" w:space="0" w:color="auto"/>
                <w:bottom w:val="none" w:sz="0" w:space="0" w:color="auto"/>
                <w:right w:val="none" w:sz="0" w:space="0" w:color="auto"/>
              </w:divBdr>
              <w:divsChild>
                <w:div w:id="6055855">
                  <w:marLeft w:val="0"/>
                  <w:marRight w:val="0"/>
                  <w:marTop w:val="0"/>
                  <w:marBottom w:val="0"/>
                  <w:divBdr>
                    <w:top w:val="none" w:sz="0" w:space="0" w:color="auto"/>
                    <w:left w:val="none" w:sz="0" w:space="0" w:color="auto"/>
                    <w:bottom w:val="none" w:sz="0" w:space="0" w:color="auto"/>
                    <w:right w:val="none" w:sz="0" w:space="0" w:color="auto"/>
                  </w:divBdr>
                  <w:divsChild>
                    <w:div w:id="1506742870">
                      <w:marLeft w:val="0"/>
                      <w:marRight w:val="0"/>
                      <w:marTop w:val="0"/>
                      <w:marBottom w:val="0"/>
                      <w:divBdr>
                        <w:top w:val="none" w:sz="0" w:space="0" w:color="auto"/>
                        <w:left w:val="none" w:sz="0" w:space="0" w:color="auto"/>
                        <w:bottom w:val="none" w:sz="0" w:space="0" w:color="auto"/>
                        <w:right w:val="none" w:sz="0" w:space="0" w:color="auto"/>
                      </w:divBdr>
                    </w:div>
                  </w:divsChild>
                </w:div>
                <w:div w:id="23287071">
                  <w:marLeft w:val="0"/>
                  <w:marRight w:val="0"/>
                  <w:marTop w:val="0"/>
                  <w:marBottom w:val="0"/>
                  <w:divBdr>
                    <w:top w:val="none" w:sz="0" w:space="0" w:color="auto"/>
                    <w:left w:val="none" w:sz="0" w:space="0" w:color="auto"/>
                    <w:bottom w:val="none" w:sz="0" w:space="0" w:color="auto"/>
                    <w:right w:val="none" w:sz="0" w:space="0" w:color="auto"/>
                  </w:divBdr>
                  <w:divsChild>
                    <w:div w:id="331227111">
                      <w:marLeft w:val="0"/>
                      <w:marRight w:val="0"/>
                      <w:marTop w:val="0"/>
                      <w:marBottom w:val="0"/>
                      <w:divBdr>
                        <w:top w:val="none" w:sz="0" w:space="0" w:color="auto"/>
                        <w:left w:val="none" w:sz="0" w:space="0" w:color="auto"/>
                        <w:bottom w:val="none" w:sz="0" w:space="0" w:color="auto"/>
                        <w:right w:val="none" w:sz="0" w:space="0" w:color="auto"/>
                      </w:divBdr>
                    </w:div>
                  </w:divsChild>
                </w:div>
                <w:div w:id="227767028">
                  <w:marLeft w:val="0"/>
                  <w:marRight w:val="0"/>
                  <w:marTop w:val="0"/>
                  <w:marBottom w:val="0"/>
                  <w:divBdr>
                    <w:top w:val="none" w:sz="0" w:space="0" w:color="auto"/>
                    <w:left w:val="none" w:sz="0" w:space="0" w:color="auto"/>
                    <w:bottom w:val="none" w:sz="0" w:space="0" w:color="auto"/>
                    <w:right w:val="none" w:sz="0" w:space="0" w:color="auto"/>
                  </w:divBdr>
                  <w:divsChild>
                    <w:div w:id="903100790">
                      <w:marLeft w:val="0"/>
                      <w:marRight w:val="0"/>
                      <w:marTop w:val="0"/>
                      <w:marBottom w:val="0"/>
                      <w:divBdr>
                        <w:top w:val="none" w:sz="0" w:space="0" w:color="auto"/>
                        <w:left w:val="none" w:sz="0" w:space="0" w:color="auto"/>
                        <w:bottom w:val="none" w:sz="0" w:space="0" w:color="auto"/>
                        <w:right w:val="none" w:sz="0" w:space="0" w:color="auto"/>
                      </w:divBdr>
                    </w:div>
                  </w:divsChild>
                </w:div>
                <w:div w:id="306514385">
                  <w:marLeft w:val="0"/>
                  <w:marRight w:val="0"/>
                  <w:marTop w:val="0"/>
                  <w:marBottom w:val="0"/>
                  <w:divBdr>
                    <w:top w:val="none" w:sz="0" w:space="0" w:color="auto"/>
                    <w:left w:val="none" w:sz="0" w:space="0" w:color="auto"/>
                    <w:bottom w:val="none" w:sz="0" w:space="0" w:color="auto"/>
                    <w:right w:val="none" w:sz="0" w:space="0" w:color="auto"/>
                  </w:divBdr>
                  <w:divsChild>
                    <w:div w:id="1549296200">
                      <w:marLeft w:val="0"/>
                      <w:marRight w:val="0"/>
                      <w:marTop w:val="0"/>
                      <w:marBottom w:val="0"/>
                      <w:divBdr>
                        <w:top w:val="none" w:sz="0" w:space="0" w:color="auto"/>
                        <w:left w:val="none" w:sz="0" w:space="0" w:color="auto"/>
                        <w:bottom w:val="none" w:sz="0" w:space="0" w:color="auto"/>
                        <w:right w:val="none" w:sz="0" w:space="0" w:color="auto"/>
                      </w:divBdr>
                    </w:div>
                  </w:divsChild>
                </w:div>
                <w:div w:id="351148490">
                  <w:marLeft w:val="0"/>
                  <w:marRight w:val="0"/>
                  <w:marTop w:val="0"/>
                  <w:marBottom w:val="0"/>
                  <w:divBdr>
                    <w:top w:val="none" w:sz="0" w:space="0" w:color="auto"/>
                    <w:left w:val="none" w:sz="0" w:space="0" w:color="auto"/>
                    <w:bottom w:val="none" w:sz="0" w:space="0" w:color="auto"/>
                    <w:right w:val="none" w:sz="0" w:space="0" w:color="auto"/>
                  </w:divBdr>
                  <w:divsChild>
                    <w:div w:id="1137532465">
                      <w:marLeft w:val="0"/>
                      <w:marRight w:val="0"/>
                      <w:marTop w:val="0"/>
                      <w:marBottom w:val="0"/>
                      <w:divBdr>
                        <w:top w:val="none" w:sz="0" w:space="0" w:color="auto"/>
                        <w:left w:val="none" w:sz="0" w:space="0" w:color="auto"/>
                        <w:bottom w:val="none" w:sz="0" w:space="0" w:color="auto"/>
                        <w:right w:val="none" w:sz="0" w:space="0" w:color="auto"/>
                      </w:divBdr>
                    </w:div>
                  </w:divsChild>
                </w:div>
                <w:div w:id="470905125">
                  <w:marLeft w:val="0"/>
                  <w:marRight w:val="0"/>
                  <w:marTop w:val="0"/>
                  <w:marBottom w:val="0"/>
                  <w:divBdr>
                    <w:top w:val="none" w:sz="0" w:space="0" w:color="auto"/>
                    <w:left w:val="none" w:sz="0" w:space="0" w:color="auto"/>
                    <w:bottom w:val="none" w:sz="0" w:space="0" w:color="auto"/>
                    <w:right w:val="none" w:sz="0" w:space="0" w:color="auto"/>
                  </w:divBdr>
                  <w:divsChild>
                    <w:div w:id="686830910">
                      <w:marLeft w:val="0"/>
                      <w:marRight w:val="0"/>
                      <w:marTop w:val="0"/>
                      <w:marBottom w:val="0"/>
                      <w:divBdr>
                        <w:top w:val="none" w:sz="0" w:space="0" w:color="auto"/>
                        <w:left w:val="none" w:sz="0" w:space="0" w:color="auto"/>
                        <w:bottom w:val="none" w:sz="0" w:space="0" w:color="auto"/>
                        <w:right w:val="none" w:sz="0" w:space="0" w:color="auto"/>
                      </w:divBdr>
                    </w:div>
                  </w:divsChild>
                </w:div>
                <w:div w:id="470944220">
                  <w:marLeft w:val="0"/>
                  <w:marRight w:val="0"/>
                  <w:marTop w:val="0"/>
                  <w:marBottom w:val="0"/>
                  <w:divBdr>
                    <w:top w:val="none" w:sz="0" w:space="0" w:color="auto"/>
                    <w:left w:val="none" w:sz="0" w:space="0" w:color="auto"/>
                    <w:bottom w:val="none" w:sz="0" w:space="0" w:color="auto"/>
                    <w:right w:val="none" w:sz="0" w:space="0" w:color="auto"/>
                  </w:divBdr>
                  <w:divsChild>
                    <w:div w:id="1069305192">
                      <w:marLeft w:val="0"/>
                      <w:marRight w:val="0"/>
                      <w:marTop w:val="0"/>
                      <w:marBottom w:val="0"/>
                      <w:divBdr>
                        <w:top w:val="none" w:sz="0" w:space="0" w:color="auto"/>
                        <w:left w:val="none" w:sz="0" w:space="0" w:color="auto"/>
                        <w:bottom w:val="none" w:sz="0" w:space="0" w:color="auto"/>
                        <w:right w:val="none" w:sz="0" w:space="0" w:color="auto"/>
                      </w:divBdr>
                    </w:div>
                  </w:divsChild>
                </w:div>
                <w:div w:id="519584124">
                  <w:marLeft w:val="0"/>
                  <w:marRight w:val="0"/>
                  <w:marTop w:val="0"/>
                  <w:marBottom w:val="0"/>
                  <w:divBdr>
                    <w:top w:val="none" w:sz="0" w:space="0" w:color="auto"/>
                    <w:left w:val="none" w:sz="0" w:space="0" w:color="auto"/>
                    <w:bottom w:val="none" w:sz="0" w:space="0" w:color="auto"/>
                    <w:right w:val="none" w:sz="0" w:space="0" w:color="auto"/>
                  </w:divBdr>
                  <w:divsChild>
                    <w:div w:id="865026013">
                      <w:marLeft w:val="0"/>
                      <w:marRight w:val="0"/>
                      <w:marTop w:val="0"/>
                      <w:marBottom w:val="0"/>
                      <w:divBdr>
                        <w:top w:val="none" w:sz="0" w:space="0" w:color="auto"/>
                        <w:left w:val="none" w:sz="0" w:space="0" w:color="auto"/>
                        <w:bottom w:val="none" w:sz="0" w:space="0" w:color="auto"/>
                        <w:right w:val="none" w:sz="0" w:space="0" w:color="auto"/>
                      </w:divBdr>
                    </w:div>
                  </w:divsChild>
                </w:div>
                <w:div w:id="543910986">
                  <w:marLeft w:val="0"/>
                  <w:marRight w:val="0"/>
                  <w:marTop w:val="0"/>
                  <w:marBottom w:val="0"/>
                  <w:divBdr>
                    <w:top w:val="none" w:sz="0" w:space="0" w:color="auto"/>
                    <w:left w:val="none" w:sz="0" w:space="0" w:color="auto"/>
                    <w:bottom w:val="none" w:sz="0" w:space="0" w:color="auto"/>
                    <w:right w:val="none" w:sz="0" w:space="0" w:color="auto"/>
                  </w:divBdr>
                  <w:divsChild>
                    <w:div w:id="1044863280">
                      <w:marLeft w:val="0"/>
                      <w:marRight w:val="0"/>
                      <w:marTop w:val="0"/>
                      <w:marBottom w:val="0"/>
                      <w:divBdr>
                        <w:top w:val="none" w:sz="0" w:space="0" w:color="auto"/>
                        <w:left w:val="none" w:sz="0" w:space="0" w:color="auto"/>
                        <w:bottom w:val="none" w:sz="0" w:space="0" w:color="auto"/>
                        <w:right w:val="none" w:sz="0" w:space="0" w:color="auto"/>
                      </w:divBdr>
                    </w:div>
                  </w:divsChild>
                </w:div>
                <w:div w:id="606935778">
                  <w:marLeft w:val="0"/>
                  <w:marRight w:val="0"/>
                  <w:marTop w:val="0"/>
                  <w:marBottom w:val="0"/>
                  <w:divBdr>
                    <w:top w:val="none" w:sz="0" w:space="0" w:color="auto"/>
                    <w:left w:val="none" w:sz="0" w:space="0" w:color="auto"/>
                    <w:bottom w:val="none" w:sz="0" w:space="0" w:color="auto"/>
                    <w:right w:val="none" w:sz="0" w:space="0" w:color="auto"/>
                  </w:divBdr>
                  <w:divsChild>
                    <w:div w:id="1756781328">
                      <w:marLeft w:val="0"/>
                      <w:marRight w:val="0"/>
                      <w:marTop w:val="0"/>
                      <w:marBottom w:val="0"/>
                      <w:divBdr>
                        <w:top w:val="none" w:sz="0" w:space="0" w:color="auto"/>
                        <w:left w:val="none" w:sz="0" w:space="0" w:color="auto"/>
                        <w:bottom w:val="none" w:sz="0" w:space="0" w:color="auto"/>
                        <w:right w:val="none" w:sz="0" w:space="0" w:color="auto"/>
                      </w:divBdr>
                    </w:div>
                  </w:divsChild>
                </w:div>
                <w:div w:id="845022179">
                  <w:marLeft w:val="0"/>
                  <w:marRight w:val="0"/>
                  <w:marTop w:val="0"/>
                  <w:marBottom w:val="0"/>
                  <w:divBdr>
                    <w:top w:val="none" w:sz="0" w:space="0" w:color="auto"/>
                    <w:left w:val="none" w:sz="0" w:space="0" w:color="auto"/>
                    <w:bottom w:val="none" w:sz="0" w:space="0" w:color="auto"/>
                    <w:right w:val="none" w:sz="0" w:space="0" w:color="auto"/>
                  </w:divBdr>
                  <w:divsChild>
                    <w:div w:id="1784574205">
                      <w:marLeft w:val="0"/>
                      <w:marRight w:val="0"/>
                      <w:marTop w:val="0"/>
                      <w:marBottom w:val="0"/>
                      <w:divBdr>
                        <w:top w:val="none" w:sz="0" w:space="0" w:color="auto"/>
                        <w:left w:val="none" w:sz="0" w:space="0" w:color="auto"/>
                        <w:bottom w:val="none" w:sz="0" w:space="0" w:color="auto"/>
                        <w:right w:val="none" w:sz="0" w:space="0" w:color="auto"/>
                      </w:divBdr>
                    </w:div>
                  </w:divsChild>
                </w:div>
                <w:div w:id="916675172">
                  <w:marLeft w:val="0"/>
                  <w:marRight w:val="0"/>
                  <w:marTop w:val="0"/>
                  <w:marBottom w:val="0"/>
                  <w:divBdr>
                    <w:top w:val="none" w:sz="0" w:space="0" w:color="auto"/>
                    <w:left w:val="none" w:sz="0" w:space="0" w:color="auto"/>
                    <w:bottom w:val="none" w:sz="0" w:space="0" w:color="auto"/>
                    <w:right w:val="none" w:sz="0" w:space="0" w:color="auto"/>
                  </w:divBdr>
                  <w:divsChild>
                    <w:div w:id="952979887">
                      <w:marLeft w:val="0"/>
                      <w:marRight w:val="0"/>
                      <w:marTop w:val="0"/>
                      <w:marBottom w:val="0"/>
                      <w:divBdr>
                        <w:top w:val="none" w:sz="0" w:space="0" w:color="auto"/>
                        <w:left w:val="none" w:sz="0" w:space="0" w:color="auto"/>
                        <w:bottom w:val="none" w:sz="0" w:space="0" w:color="auto"/>
                        <w:right w:val="none" w:sz="0" w:space="0" w:color="auto"/>
                      </w:divBdr>
                    </w:div>
                  </w:divsChild>
                </w:div>
                <w:div w:id="1121413766">
                  <w:marLeft w:val="0"/>
                  <w:marRight w:val="0"/>
                  <w:marTop w:val="0"/>
                  <w:marBottom w:val="0"/>
                  <w:divBdr>
                    <w:top w:val="none" w:sz="0" w:space="0" w:color="auto"/>
                    <w:left w:val="none" w:sz="0" w:space="0" w:color="auto"/>
                    <w:bottom w:val="none" w:sz="0" w:space="0" w:color="auto"/>
                    <w:right w:val="none" w:sz="0" w:space="0" w:color="auto"/>
                  </w:divBdr>
                  <w:divsChild>
                    <w:div w:id="1985508048">
                      <w:marLeft w:val="0"/>
                      <w:marRight w:val="0"/>
                      <w:marTop w:val="0"/>
                      <w:marBottom w:val="0"/>
                      <w:divBdr>
                        <w:top w:val="none" w:sz="0" w:space="0" w:color="auto"/>
                        <w:left w:val="none" w:sz="0" w:space="0" w:color="auto"/>
                        <w:bottom w:val="none" w:sz="0" w:space="0" w:color="auto"/>
                        <w:right w:val="none" w:sz="0" w:space="0" w:color="auto"/>
                      </w:divBdr>
                    </w:div>
                  </w:divsChild>
                </w:div>
                <w:div w:id="1269196593">
                  <w:marLeft w:val="0"/>
                  <w:marRight w:val="0"/>
                  <w:marTop w:val="0"/>
                  <w:marBottom w:val="0"/>
                  <w:divBdr>
                    <w:top w:val="none" w:sz="0" w:space="0" w:color="auto"/>
                    <w:left w:val="none" w:sz="0" w:space="0" w:color="auto"/>
                    <w:bottom w:val="none" w:sz="0" w:space="0" w:color="auto"/>
                    <w:right w:val="none" w:sz="0" w:space="0" w:color="auto"/>
                  </w:divBdr>
                  <w:divsChild>
                    <w:div w:id="1397351">
                      <w:marLeft w:val="0"/>
                      <w:marRight w:val="0"/>
                      <w:marTop w:val="0"/>
                      <w:marBottom w:val="0"/>
                      <w:divBdr>
                        <w:top w:val="none" w:sz="0" w:space="0" w:color="auto"/>
                        <w:left w:val="none" w:sz="0" w:space="0" w:color="auto"/>
                        <w:bottom w:val="none" w:sz="0" w:space="0" w:color="auto"/>
                        <w:right w:val="none" w:sz="0" w:space="0" w:color="auto"/>
                      </w:divBdr>
                    </w:div>
                  </w:divsChild>
                </w:div>
                <w:div w:id="1462188498">
                  <w:marLeft w:val="0"/>
                  <w:marRight w:val="0"/>
                  <w:marTop w:val="0"/>
                  <w:marBottom w:val="0"/>
                  <w:divBdr>
                    <w:top w:val="none" w:sz="0" w:space="0" w:color="auto"/>
                    <w:left w:val="none" w:sz="0" w:space="0" w:color="auto"/>
                    <w:bottom w:val="none" w:sz="0" w:space="0" w:color="auto"/>
                    <w:right w:val="none" w:sz="0" w:space="0" w:color="auto"/>
                  </w:divBdr>
                  <w:divsChild>
                    <w:div w:id="1628465322">
                      <w:marLeft w:val="0"/>
                      <w:marRight w:val="0"/>
                      <w:marTop w:val="0"/>
                      <w:marBottom w:val="0"/>
                      <w:divBdr>
                        <w:top w:val="none" w:sz="0" w:space="0" w:color="auto"/>
                        <w:left w:val="none" w:sz="0" w:space="0" w:color="auto"/>
                        <w:bottom w:val="none" w:sz="0" w:space="0" w:color="auto"/>
                        <w:right w:val="none" w:sz="0" w:space="0" w:color="auto"/>
                      </w:divBdr>
                    </w:div>
                  </w:divsChild>
                </w:div>
                <w:div w:id="1493644038">
                  <w:marLeft w:val="0"/>
                  <w:marRight w:val="0"/>
                  <w:marTop w:val="0"/>
                  <w:marBottom w:val="0"/>
                  <w:divBdr>
                    <w:top w:val="none" w:sz="0" w:space="0" w:color="auto"/>
                    <w:left w:val="none" w:sz="0" w:space="0" w:color="auto"/>
                    <w:bottom w:val="none" w:sz="0" w:space="0" w:color="auto"/>
                    <w:right w:val="none" w:sz="0" w:space="0" w:color="auto"/>
                  </w:divBdr>
                  <w:divsChild>
                    <w:div w:id="249002628">
                      <w:marLeft w:val="0"/>
                      <w:marRight w:val="0"/>
                      <w:marTop w:val="0"/>
                      <w:marBottom w:val="0"/>
                      <w:divBdr>
                        <w:top w:val="none" w:sz="0" w:space="0" w:color="auto"/>
                        <w:left w:val="none" w:sz="0" w:space="0" w:color="auto"/>
                        <w:bottom w:val="none" w:sz="0" w:space="0" w:color="auto"/>
                        <w:right w:val="none" w:sz="0" w:space="0" w:color="auto"/>
                      </w:divBdr>
                    </w:div>
                    <w:div w:id="875193291">
                      <w:marLeft w:val="0"/>
                      <w:marRight w:val="0"/>
                      <w:marTop w:val="0"/>
                      <w:marBottom w:val="0"/>
                      <w:divBdr>
                        <w:top w:val="none" w:sz="0" w:space="0" w:color="auto"/>
                        <w:left w:val="none" w:sz="0" w:space="0" w:color="auto"/>
                        <w:bottom w:val="none" w:sz="0" w:space="0" w:color="auto"/>
                        <w:right w:val="none" w:sz="0" w:space="0" w:color="auto"/>
                      </w:divBdr>
                    </w:div>
                  </w:divsChild>
                </w:div>
                <w:div w:id="1505587970">
                  <w:marLeft w:val="0"/>
                  <w:marRight w:val="0"/>
                  <w:marTop w:val="0"/>
                  <w:marBottom w:val="0"/>
                  <w:divBdr>
                    <w:top w:val="none" w:sz="0" w:space="0" w:color="auto"/>
                    <w:left w:val="none" w:sz="0" w:space="0" w:color="auto"/>
                    <w:bottom w:val="none" w:sz="0" w:space="0" w:color="auto"/>
                    <w:right w:val="none" w:sz="0" w:space="0" w:color="auto"/>
                  </w:divBdr>
                  <w:divsChild>
                    <w:div w:id="16154578">
                      <w:marLeft w:val="0"/>
                      <w:marRight w:val="0"/>
                      <w:marTop w:val="0"/>
                      <w:marBottom w:val="0"/>
                      <w:divBdr>
                        <w:top w:val="none" w:sz="0" w:space="0" w:color="auto"/>
                        <w:left w:val="none" w:sz="0" w:space="0" w:color="auto"/>
                        <w:bottom w:val="none" w:sz="0" w:space="0" w:color="auto"/>
                        <w:right w:val="none" w:sz="0" w:space="0" w:color="auto"/>
                      </w:divBdr>
                    </w:div>
                  </w:divsChild>
                </w:div>
                <w:div w:id="1523670077">
                  <w:marLeft w:val="0"/>
                  <w:marRight w:val="0"/>
                  <w:marTop w:val="0"/>
                  <w:marBottom w:val="0"/>
                  <w:divBdr>
                    <w:top w:val="none" w:sz="0" w:space="0" w:color="auto"/>
                    <w:left w:val="none" w:sz="0" w:space="0" w:color="auto"/>
                    <w:bottom w:val="none" w:sz="0" w:space="0" w:color="auto"/>
                    <w:right w:val="none" w:sz="0" w:space="0" w:color="auto"/>
                  </w:divBdr>
                  <w:divsChild>
                    <w:div w:id="1888296047">
                      <w:marLeft w:val="0"/>
                      <w:marRight w:val="0"/>
                      <w:marTop w:val="0"/>
                      <w:marBottom w:val="0"/>
                      <w:divBdr>
                        <w:top w:val="none" w:sz="0" w:space="0" w:color="auto"/>
                        <w:left w:val="none" w:sz="0" w:space="0" w:color="auto"/>
                        <w:bottom w:val="none" w:sz="0" w:space="0" w:color="auto"/>
                        <w:right w:val="none" w:sz="0" w:space="0" w:color="auto"/>
                      </w:divBdr>
                    </w:div>
                  </w:divsChild>
                </w:div>
                <w:div w:id="1620646066">
                  <w:marLeft w:val="0"/>
                  <w:marRight w:val="0"/>
                  <w:marTop w:val="0"/>
                  <w:marBottom w:val="0"/>
                  <w:divBdr>
                    <w:top w:val="none" w:sz="0" w:space="0" w:color="auto"/>
                    <w:left w:val="none" w:sz="0" w:space="0" w:color="auto"/>
                    <w:bottom w:val="none" w:sz="0" w:space="0" w:color="auto"/>
                    <w:right w:val="none" w:sz="0" w:space="0" w:color="auto"/>
                  </w:divBdr>
                  <w:divsChild>
                    <w:div w:id="856650719">
                      <w:marLeft w:val="0"/>
                      <w:marRight w:val="0"/>
                      <w:marTop w:val="0"/>
                      <w:marBottom w:val="0"/>
                      <w:divBdr>
                        <w:top w:val="none" w:sz="0" w:space="0" w:color="auto"/>
                        <w:left w:val="none" w:sz="0" w:space="0" w:color="auto"/>
                        <w:bottom w:val="none" w:sz="0" w:space="0" w:color="auto"/>
                        <w:right w:val="none" w:sz="0" w:space="0" w:color="auto"/>
                      </w:divBdr>
                    </w:div>
                  </w:divsChild>
                </w:div>
                <w:div w:id="1697850637">
                  <w:marLeft w:val="0"/>
                  <w:marRight w:val="0"/>
                  <w:marTop w:val="0"/>
                  <w:marBottom w:val="0"/>
                  <w:divBdr>
                    <w:top w:val="none" w:sz="0" w:space="0" w:color="auto"/>
                    <w:left w:val="none" w:sz="0" w:space="0" w:color="auto"/>
                    <w:bottom w:val="none" w:sz="0" w:space="0" w:color="auto"/>
                    <w:right w:val="none" w:sz="0" w:space="0" w:color="auto"/>
                  </w:divBdr>
                  <w:divsChild>
                    <w:div w:id="1905986820">
                      <w:marLeft w:val="0"/>
                      <w:marRight w:val="0"/>
                      <w:marTop w:val="0"/>
                      <w:marBottom w:val="0"/>
                      <w:divBdr>
                        <w:top w:val="none" w:sz="0" w:space="0" w:color="auto"/>
                        <w:left w:val="none" w:sz="0" w:space="0" w:color="auto"/>
                        <w:bottom w:val="none" w:sz="0" w:space="0" w:color="auto"/>
                        <w:right w:val="none" w:sz="0" w:space="0" w:color="auto"/>
                      </w:divBdr>
                    </w:div>
                  </w:divsChild>
                </w:div>
                <w:div w:id="1743331732">
                  <w:marLeft w:val="0"/>
                  <w:marRight w:val="0"/>
                  <w:marTop w:val="0"/>
                  <w:marBottom w:val="0"/>
                  <w:divBdr>
                    <w:top w:val="none" w:sz="0" w:space="0" w:color="auto"/>
                    <w:left w:val="none" w:sz="0" w:space="0" w:color="auto"/>
                    <w:bottom w:val="none" w:sz="0" w:space="0" w:color="auto"/>
                    <w:right w:val="none" w:sz="0" w:space="0" w:color="auto"/>
                  </w:divBdr>
                  <w:divsChild>
                    <w:div w:id="1980576948">
                      <w:marLeft w:val="0"/>
                      <w:marRight w:val="0"/>
                      <w:marTop w:val="0"/>
                      <w:marBottom w:val="0"/>
                      <w:divBdr>
                        <w:top w:val="none" w:sz="0" w:space="0" w:color="auto"/>
                        <w:left w:val="none" w:sz="0" w:space="0" w:color="auto"/>
                        <w:bottom w:val="none" w:sz="0" w:space="0" w:color="auto"/>
                        <w:right w:val="none" w:sz="0" w:space="0" w:color="auto"/>
                      </w:divBdr>
                    </w:div>
                  </w:divsChild>
                </w:div>
                <w:div w:id="1855336737">
                  <w:marLeft w:val="0"/>
                  <w:marRight w:val="0"/>
                  <w:marTop w:val="0"/>
                  <w:marBottom w:val="0"/>
                  <w:divBdr>
                    <w:top w:val="none" w:sz="0" w:space="0" w:color="auto"/>
                    <w:left w:val="none" w:sz="0" w:space="0" w:color="auto"/>
                    <w:bottom w:val="none" w:sz="0" w:space="0" w:color="auto"/>
                    <w:right w:val="none" w:sz="0" w:space="0" w:color="auto"/>
                  </w:divBdr>
                  <w:divsChild>
                    <w:div w:id="1942182474">
                      <w:marLeft w:val="0"/>
                      <w:marRight w:val="0"/>
                      <w:marTop w:val="0"/>
                      <w:marBottom w:val="0"/>
                      <w:divBdr>
                        <w:top w:val="none" w:sz="0" w:space="0" w:color="auto"/>
                        <w:left w:val="none" w:sz="0" w:space="0" w:color="auto"/>
                        <w:bottom w:val="none" w:sz="0" w:space="0" w:color="auto"/>
                        <w:right w:val="none" w:sz="0" w:space="0" w:color="auto"/>
                      </w:divBdr>
                    </w:div>
                  </w:divsChild>
                </w:div>
                <w:div w:id="1951626098">
                  <w:marLeft w:val="0"/>
                  <w:marRight w:val="0"/>
                  <w:marTop w:val="0"/>
                  <w:marBottom w:val="0"/>
                  <w:divBdr>
                    <w:top w:val="none" w:sz="0" w:space="0" w:color="auto"/>
                    <w:left w:val="none" w:sz="0" w:space="0" w:color="auto"/>
                    <w:bottom w:val="none" w:sz="0" w:space="0" w:color="auto"/>
                    <w:right w:val="none" w:sz="0" w:space="0" w:color="auto"/>
                  </w:divBdr>
                  <w:divsChild>
                    <w:div w:id="1755129585">
                      <w:marLeft w:val="0"/>
                      <w:marRight w:val="0"/>
                      <w:marTop w:val="0"/>
                      <w:marBottom w:val="0"/>
                      <w:divBdr>
                        <w:top w:val="none" w:sz="0" w:space="0" w:color="auto"/>
                        <w:left w:val="none" w:sz="0" w:space="0" w:color="auto"/>
                        <w:bottom w:val="none" w:sz="0" w:space="0" w:color="auto"/>
                        <w:right w:val="none" w:sz="0" w:space="0" w:color="auto"/>
                      </w:divBdr>
                    </w:div>
                  </w:divsChild>
                </w:div>
                <w:div w:id="2103139627">
                  <w:marLeft w:val="0"/>
                  <w:marRight w:val="0"/>
                  <w:marTop w:val="0"/>
                  <w:marBottom w:val="0"/>
                  <w:divBdr>
                    <w:top w:val="none" w:sz="0" w:space="0" w:color="auto"/>
                    <w:left w:val="none" w:sz="0" w:space="0" w:color="auto"/>
                    <w:bottom w:val="none" w:sz="0" w:space="0" w:color="auto"/>
                    <w:right w:val="none" w:sz="0" w:space="0" w:color="auto"/>
                  </w:divBdr>
                  <w:divsChild>
                    <w:div w:id="8983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20842">
          <w:marLeft w:val="0"/>
          <w:marRight w:val="0"/>
          <w:marTop w:val="0"/>
          <w:marBottom w:val="0"/>
          <w:divBdr>
            <w:top w:val="none" w:sz="0" w:space="0" w:color="auto"/>
            <w:left w:val="none" w:sz="0" w:space="0" w:color="auto"/>
            <w:bottom w:val="none" w:sz="0" w:space="0" w:color="auto"/>
            <w:right w:val="none" w:sz="0" w:space="0" w:color="auto"/>
          </w:divBdr>
        </w:div>
        <w:div w:id="423494752">
          <w:marLeft w:val="0"/>
          <w:marRight w:val="0"/>
          <w:marTop w:val="0"/>
          <w:marBottom w:val="0"/>
          <w:divBdr>
            <w:top w:val="none" w:sz="0" w:space="0" w:color="auto"/>
            <w:left w:val="none" w:sz="0" w:space="0" w:color="auto"/>
            <w:bottom w:val="none" w:sz="0" w:space="0" w:color="auto"/>
            <w:right w:val="none" w:sz="0" w:space="0" w:color="auto"/>
          </w:divBdr>
        </w:div>
        <w:div w:id="445662554">
          <w:marLeft w:val="0"/>
          <w:marRight w:val="0"/>
          <w:marTop w:val="0"/>
          <w:marBottom w:val="0"/>
          <w:divBdr>
            <w:top w:val="none" w:sz="0" w:space="0" w:color="auto"/>
            <w:left w:val="none" w:sz="0" w:space="0" w:color="auto"/>
            <w:bottom w:val="none" w:sz="0" w:space="0" w:color="auto"/>
            <w:right w:val="none" w:sz="0" w:space="0" w:color="auto"/>
          </w:divBdr>
        </w:div>
        <w:div w:id="485324116">
          <w:marLeft w:val="0"/>
          <w:marRight w:val="0"/>
          <w:marTop w:val="0"/>
          <w:marBottom w:val="0"/>
          <w:divBdr>
            <w:top w:val="none" w:sz="0" w:space="0" w:color="auto"/>
            <w:left w:val="none" w:sz="0" w:space="0" w:color="auto"/>
            <w:bottom w:val="none" w:sz="0" w:space="0" w:color="auto"/>
            <w:right w:val="none" w:sz="0" w:space="0" w:color="auto"/>
          </w:divBdr>
        </w:div>
        <w:div w:id="487792630">
          <w:marLeft w:val="0"/>
          <w:marRight w:val="0"/>
          <w:marTop w:val="0"/>
          <w:marBottom w:val="0"/>
          <w:divBdr>
            <w:top w:val="none" w:sz="0" w:space="0" w:color="auto"/>
            <w:left w:val="none" w:sz="0" w:space="0" w:color="auto"/>
            <w:bottom w:val="none" w:sz="0" w:space="0" w:color="auto"/>
            <w:right w:val="none" w:sz="0" w:space="0" w:color="auto"/>
          </w:divBdr>
        </w:div>
        <w:div w:id="519897999">
          <w:marLeft w:val="0"/>
          <w:marRight w:val="0"/>
          <w:marTop w:val="0"/>
          <w:marBottom w:val="0"/>
          <w:divBdr>
            <w:top w:val="none" w:sz="0" w:space="0" w:color="auto"/>
            <w:left w:val="none" w:sz="0" w:space="0" w:color="auto"/>
            <w:bottom w:val="none" w:sz="0" w:space="0" w:color="auto"/>
            <w:right w:val="none" w:sz="0" w:space="0" w:color="auto"/>
          </w:divBdr>
        </w:div>
        <w:div w:id="536044660">
          <w:marLeft w:val="0"/>
          <w:marRight w:val="0"/>
          <w:marTop w:val="0"/>
          <w:marBottom w:val="0"/>
          <w:divBdr>
            <w:top w:val="none" w:sz="0" w:space="0" w:color="auto"/>
            <w:left w:val="none" w:sz="0" w:space="0" w:color="auto"/>
            <w:bottom w:val="none" w:sz="0" w:space="0" w:color="auto"/>
            <w:right w:val="none" w:sz="0" w:space="0" w:color="auto"/>
          </w:divBdr>
        </w:div>
        <w:div w:id="555505342">
          <w:marLeft w:val="0"/>
          <w:marRight w:val="0"/>
          <w:marTop w:val="0"/>
          <w:marBottom w:val="0"/>
          <w:divBdr>
            <w:top w:val="none" w:sz="0" w:space="0" w:color="auto"/>
            <w:left w:val="none" w:sz="0" w:space="0" w:color="auto"/>
            <w:bottom w:val="none" w:sz="0" w:space="0" w:color="auto"/>
            <w:right w:val="none" w:sz="0" w:space="0" w:color="auto"/>
          </w:divBdr>
        </w:div>
        <w:div w:id="561524873">
          <w:marLeft w:val="0"/>
          <w:marRight w:val="0"/>
          <w:marTop w:val="0"/>
          <w:marBottom w:val="0"/>
          <w:divBdr>
            <w:top w:val="none" w:sz="0" w:space="0" w:color="auto"/>
            <w:left w:val="none" w:sz="0" w:space="0" w:color="auto"/>
            <w:bottom w:val="none" w:sz="0" w:space="0" w:color="auto"/>
            <w:right w:val="none" w:sz="0" w:space="0" w:color="auto"/>
          </w:divBdr>
        </w:div>
        <w:div w:id="582110974">
          <w:marLeft w:val="0"/>
          <w:marRight w:val="0"/>
          <w:marTop w:val="0"/>
          <w:marBottom w:val="0"/>
          <w:divBdr>
            <w:top w:val="none" w:sz="0" w:space="0" w:color="auto"/>
            <w:left w:val="none" w:sz="0" w:space="0" w:color="auto"/>
            <w:bottom w:val="none" w:sz="0" w:space="0" w:color="auto"/>
            <w:right w:val="none" w:sz="0" w:space="0" w:color="auto"/>
          </w:divBdr>
        </w:div>
        <w:div w:id="644507035">
          <w:marLeft w:val="0"/>
          <w:marRight w:val="0"/>
          <w:marTop w:val="0"/>
          <w:marBottom w:val="0"/>
          <w:divBdr>
            <w:top w:val="none" w:sz="0" w:space="0" w:color="auto"/>
            <w:left w:val="none" w:sz="0" w:space="0" w:color="auto"/>
            <w:bottom w:val="none" w:sz="0" w:space="0" w:color="auto"/>
            <w:right w:val="none" w:sz="0" w:space="0" w:color="auto"/>
          </w:divBdr>
        </w:div>
        <w:div w:id="705527284">
          <w:marLeft w:val="0"/>
          <w:marRight w:val="0"/>
          <w:marTop w:val="0"/>
          <w:marBottom w:val="0"/>
          <w:divBdr>
            <w:top w:val="none" w:sz="0" w:space="0" w:color="auto"/>
            <w:left w:val="none" w:sz="0" w:space="0" w:color="auto"/>
            <w:bottom w:val="none" w:sz="0" w:space="0" w:color="auto"/>
            <w:right w:val="none" w:sz="0" w:space="0" w:color="auto"/>
          </w:divBdr>
        </w:div>
        <w:div w:id="712120262">
          <w:marLeft w:val="0"/>
          <w:marRight w:val="0"/>
          <w:marTop w:val="0"/>
          <w:marBottom w:val="0"/>
          <w:divBdr>
            <w:top w:val="none" w:sz="0" w:space="0" w:color="auto"/>
            <w:left w:val="none" w:sz="0" w:space="0" w:color="auto"/>
            <w:bottom w:val="none" w:sz="0" w:space="0" w:color="auto"/>
            <w:right w:val="none" w:sz="0" w:space="0" w:color="auto"/>
          </w:divBdr>
        </w:div>
        <w:div w:id="720634718">
          <w:marLeft w:val="0"/>
          <w:marRight w:val="0"/>
          <w:marTop w:val="0"/>
          <w:marBottom w:val="0"/>
          <w:divBdr>
            <w:top w:val="none" w:sz="0" w:space="0" w:color="auto"/>
            <w:left w:val="none" w:sz="0" w:space="0" w:color="auto"/>
            <w:bottom w:val="none" w:sz="0" w:space="0" w:color="auto"/>
            <w:right w:val="none" w:sz="0" w:space="0" w:color="auto"/>
          </w:divBdr>
        </w:div>
        <w:div w:id="762455048">
          <w:marLeft w:val="0"/>
          <w:marRight w:val="0"/>
          <w:marTop w:val="0"/>
          <w:marBottom w:val="0"/>
          <w:divBdr>
            <w:top w:val="none" w:sz="0" w:space="0" w:color="auto"/>
            <w:left w:val="none" w:sz="0" w:space="0" w:color="auto"/>
            <w:bottom w:val="none" w:sz="0" w:space="0" w:color="auto"/>
            <w:right w:val="none" w:sz="0" w:space="0" w:color="auto"/>
          </w:divBdr>
        </w:div>
        <w:div w:id="773478091">
          <w:marLeft w:val="0"/>
          <w:marRight w:val="0"/>
          <w:marTop w:val="0"/>
          <w:marBottom w:val="0"/>
          <w:divBdr>
            <w:top w:val="none" w:sz="0" w:space="0" w:color="auto"/>
            <w:left w:val="none" w:sz="0" w:space="0" w:color="auto"/>
            <w:bottom w:val="none" w:sz="0" w:space="0" w:color="auto"/>
            <w:right w:val="none" w:sz="0" w:space="0" w:color="auto"/>
          </w:divBdr>
        </w:div>
        <w:div w:id="776370783">
          <w:marLeft w:val="0"/>
          <w:marRight w:val="0"/>
          <w:marTop w:val="0"/>
          <w:marBottom w:val="0"/>
          <w:divBdr>
            <w:top w:val="none" w:sz="0" w:space="0" w:color="auto"/>
            <w:left w:val="none" w:sz="0" w:space="0" w:color="auto"/>
            <w:bottom w:val="none" w:sz="0" w:space="0" w:color="auto"/>
            <w:right w:val="none" w:sz="0" w:space="0" w:color="auto"/>
          </w:divBdr>
        </w:div>
        <w:div w:id="784077042">
          <w:marLeft w:val="0"/>
          <w:marRight w:val="0"/>
          <w:marTop w:val="0"/>
          <w:marBottom w:val="0"/>
          <w:divBdr>
            <w:top w:val="none" w:sz="0" w:space="0" w:color="auto"/>
            <w:left w:val="none" w:sz="0" w:space="0" w:color="auto"/>
            <w:bottom w:val="none" w:sz="0" w:space="0" w:color="auto"/>
            <w:right w:val="none" w:sz="0" w:space="0" w:color="auto"/>
          </w:divBdr>
        </w:div>
        <w:div w:id="806435104">
          <w:marLeft w:val="0"/>
          <w:marRight w:val="0"/>
          <w:marTop w:val="0"/>
          <w:marBottom w:val="0"/>
          <w:divBdr>
            <w:top w:val="none" w:sz="0" w:space="0" w:color="auto"/>
            <w:left w:val="none" w:sz="0" w:space="0" w:color="auto"/>
            <w:bottom w:val="none" w:sz="0" w:space="0" w:color="auto"/>
            <w:right w:val="none" w:sz="0" w:space="0" w:color="auto"/>
          </w:divBdr>
        </w:div>
        <w:div w:id="855265368">
          <w:marLeft w:val="0"/>
          <w:marRight w:val="0"/>
          <w:marTop w:val="0"/>
          <w:marBottom w:val="0"/>
          <w:divBdr>
            <w:top w:val="none" w:sz="0" w:space="0" w:color="auto"/>
            <w:left w:val="none" w:sz="0" w:space="0" w:color="auto"/>
            <w:bottom w:val="none" w:sz="0" w:space="0" w:color="auto"/>
            <w:right w:val="none" w:sz="0" w:space="0" w:color="auto"/>
          </w:divBdr>
        </w:div>
        <w:div w:id="861169856">
          <w:marLeft w:val="0"/>
          <w:marRight w:val="0"/>
          <w:marTop w:val="0"/>
          <w:marBottom w:val="0"/>
          <w:divBdr>
            <w:top w:val="none" w:sz="0" w:space="0" w:color="auto"/>
            <w:left w:val="none" w:sz="0" w:space="0" w:color="auto"/>
            <w:bottom w:val="none" w:sz="0" w:space="0" w:color="auto"/>
            <w:right w:val="none" w:sz="0" w:space="0" w:color="auto"/>
          </w:divBdr>
        </w:div>
        <w:div w:id="869226827">
          <w:marLeft w:val="0"/>
          <w:marRight w:val="0"/>
          <w:marTop w:val="0"/>
          <w:marBottom w:val="0"/>
          <w:divBdr>
            <w:top w:val="none" w:sz="0" w:space="0" w:color="auto"/>
            <w:left w:val="none" w:sz="0" w:space="0" w:color="auto"/>
            <w:bottom w:val="none" w:sz="0" w:space="0" w:color="auto"/>
            <w:right w:val="none" w:sz="0" w:space="0" w:color="auto"/>
          </w:divBdr>
        </w:div>
        <w:div w:id="904292857">
          <w:marLeft w:val="0"/>
          <w:marRight w:val="0"/>
          <w:marTop w:val="0"/>
          <w:marBottom w:val="0"/>
          <w:divBdr>
            <w:top w:val="none" w:sz="0" w:space="0" w:color="auto"/>
            <w:left w:val="none" w:sz="0" w:space="0" w:color="auto"/>
            <w:bottom w:val="none" w:sz="0" w:space="0" w:color="auto"/>
            <w:right w:val="none" w:sz="0" w:space="0" w:color="auto"/>
          </w:divBdr>
        </w:div>
        <w:div w:id="962930277">
          <w:marLeft w:val="0"/>
          <w:marRight w:val="0"/>
          <w:marTop w:val="0"/>
          <w:marBottom w:val="0"/>
          <w:divBdr>
            <w:top w:val="none" w:sz="0" w:space="0" w:color="auto"/>
            <w:left w:val="none" w:sz="0" w:space="0" w:color="auto"/>
            <w:bottom w:val="none" w:sz="0" w:space="0" w:color="auto"/>
            <w:right w:val="none" w:sz="0" w:space="0" w:color="auto"/>
          </w:divBdr>
        </w:div>
        <w:div w:id="980883734">
          <w:marLeft w:val="0"/>
          <w:marRight w:val="0"/>
          <w:marTop w:val="0"/>
          <w:marBottom w:val="0"/>
          <w:divBdr>
            <w:top w:val="none" w:sz="0" w:space="0" w:color="auto"/>
            <w:left w:val="none" w:sz="0" w:space="0" w:color="auto"/>
            <w:bottom w:val="none" w:sz="0" w:space="0" w:color="auto"/>
            <w:right w:val="none" w:sz="0" w:space="0" w:color="auto"/>
          </w:divBdr>
        </w:div>
        <w:div w:id="993799829">
          <w:marLeft w:val="0"/>
          <w:marRight w:val="0"/>
          <w:marTop w:val="0"/>
          <w:marBottom w:val="0"/>
          <w:divBdr>
            <w:top w:val="none" w:sz="0" w:space="0" w:color="auto"/>
            <w:left w:val="none" w:sz="0" w:space="0" w:color="auto"/>
            <w:bottom w:val="none" w:sz="0" w:space="0" w:color="auto"/>
            <w:right w:val="none" w:sz="0" w:space="0" w:color="auto"/>
          </w:divBdr>
        </w:div>
        <w:div w:id="1020857229">
          <w:marLeft w:val="0"/>
          <w:marRight w:val="0"/>
          <w:marTop w:val="0"/>
          <w:marBottom w:val="0"/>
          <w:divBdr>
            <w:top w:val="none" w:sz="0" w:space="0" w:color="auto"/>
            <w:left w:val="none" w:sz="0" w:space="0" w:color="auto"/>
            <w:bottom w:val="none" w:sz="0" w:space="0" w:color="auto"/>
            <w:right w:val="none" w:sz="0" w:space="0" w:color="auto"/>
          </w:divBdr>
        </w:div>
        <w:div w:id="1067532782">
          <w:marLeft w:val="0"/>
          <w:marRight w:val="0"/>
          <w:marTop w:val="0"/>
          <w:marBottom w:val="0"/>
          <w:divBdr>
            <w:top w:val="none" w:sz="0" w:space="0" w:color="auto"/>
            <w:left w:val="none" w:sz="0" w:space="0" w:color="auto"/>
            <w:bottom w:val="none" w:sz="0" w:space="0" w:color="auto"/>
            <w:right w:val="none" w:sz="0" w:space="0" w:color="auto"/>
          </w:divBdr>
        </w:div>
        <w:div w:id="1107892104">
          <w:marLeft w:val="0"/>
          <w:marRight w:val="0"/>
          <w:marTop w:val="0"/>
          <w:marBottom w:val="0"/>
          <w:divBdr>
            <w:top w:val="none" w:sz="0" w:space="0" w:color="auto"/>
            <w:left w:val="none" w:sz="0" w:space="0" w:color="auto"/>
            <w:bottom w:val="none" w:sz="0" w:space="0" w:color="auto"/>
            <w:right w:val="none" w:sz="0" w:space="0" w:color="auto"/>
          </w:divBdr>
        </w:div>
        <w:div w:id="1116632088">
          <w:marLeft w:val="0"/>
          <w:marRight w:val="0"/>
          <w:marTop w:val="0"/>
          <w:marBottom w:val="0"/>
          <w:divBdr>
            <w:top w:val="none" w:sz="0" w:space="0" w:color="auto"/>
            <w:left w:val="none" w:sz="0" w:space="0" w:color="auto"/>
            <w:bottom w:val="none" w:sz="0" w:space="0" w:color="auto"/>
            <w:right w:val="none" w:sz="0" w:space="0" w:color="auto"/>
          </w:divBdr>
        </w:div>
        <w:div w:id="1163817516">
          <w:marLeft w:val="0"/>
          <w:marRight w:val="0"/>
          <w:marTop w:val="0"/>
          <w:marBottom w:val="0"/>
          <w:divBdr>
            <w:top w:val="none" w:sz="0" w:space="0" w:color="auto"/>
            <w:left w:val="none" w:sz="0" w:space="0" w:color="auto"/>
            <w:bottom w:val="none" w:sz="0" w:space="0" w:color="auto"/>
            <w:right w:val="none" w:sz="0" w:space="0" w:color="auto"/>
          </w:divBdr>
        </w:div>
        <w:div w:id="1179664165">
          <w:marLeft w:val="0"/>
          <w:marRight w:val="0"/>
          <w:marTop w:val="0"/>
          <w:marBottom w:val="0"/>
          <w:divBdr>
            <w:top w:val="none" w:sz="0" w:space="0" w:color="auto"/>
            <w:left w:val="none" w:sz="0" w:space="0" w:color="auto"/>
            <w:bottom w:val="none" w:sz="0" w:space="0" w:color="auto"/>
            <w:right w:val="none" w:sz="0" w:space="0" w:color="auto"/>
          </w:divBdr>
        </w:div>
        <w:div w:id="1181238412">
          <w:marLeft w:val="0"/>
          <w:marRight w:val="0"/>
          <w:marTop w:val="0"/>
          <w:marBottom w:val="0"/>
          <w:divBdr>
            <w:top w:val="none" w:sz="0" w:space="0" w:color="auto"/>
            <w:left w:val="none" w:sz="0" w:space="0" w:color="auto"/>
            <w:bottom w:val="none" w:sz="0" w:space="0" w:color="auto"/>
            <w:right w:val="none" w:sz="0" w:space="0" w:color="auto"/>
          </w:divBdr>
        </w:div>
        <w:div w:id="1202938354">
          <w:marLeft w:val="0"/>
          <w:marRight w:val="0"/>
          <w:marTop w:val="0"/>
          <w:marBottom w:val="0"/>
          <w:divBdr>
            <w:top w:val="none" w:sz="0" w:space="0" w:color="auto"/>
            <w:left w:val="none" w:sz="0" w:space="0" w:color="auto"/>
            <w:bottom w:val="none" w:sz="0" w:space="0" w:color="auto"/>
            <w:right w:val="none" w:sz="0" w:space="0" w:color="auto"/>
          </w:divBdr>
        </w:div>
        <w:div w:id="1204751419">
          <w:marLeft w:val="0"/>
          <w:marRight w:val="0"/>
          <w:marTop w:val="0"/>
          <w:marBottom w:val="0"/>
          <w:divBdr>
            <w:top w:val="none" w:sz="0" w:space="0" w:color="auto"/>
            <w:left w:val="none" w:sz="0" w:space="0" w:color="auto"/>
            <w:bottom w:val="none" w:sz="0" w:space="0" w:color="auto"/>
            <w:right w:val="none" w:sz="0" w:space="0" w:color="auto"/>
          </w:divBdr>
        </w:div>
        <w:div w:id="1247377651">
          <w:marLeft w:val="0"/>
          <w:marRight w:val="0"/>
          <w:marTop w:val="0"/>
          <w:marBottom w:val="0"/>
          <w:divBdr>
            <w:top w:val="none" w:sz="0" w:space="0" w:color="auto"/>
            <w:left w:val="none" w:sz="0" w:space="0" w:color="auto"/>
            <w:bottom w:val="none" w:sz="0" w:space="0" w:color="auto"/>
            <w:right w:val="none" w:sz="0" w:space="0" w:color="auto"/>
          </w:divBdr>
        </w:div>
        <w:div w:id="1251697386">
          <w:marLeft w:val="0"/>
          <w:marRight w:val="0"/>
          <w:marTop w:val="0"/>
          <w:marBottom w:val="0"/>
          <w:divBdr>
            <w:top w:val="none" w:sz="0" w:space="0" w:color="auto"/>
            <w:left w:val="none" w:sz="0" w:space="0" w:color="auto"/>
            <w:bottom w:val="none" w:sz="0" w:space="0" w:color="auto"/>
            <w:right w:val="none" w:sz="0" w:space="0" w:color="auto"/>
          </w:divBdr>
        </w:div>
        <w:div w:id="1273395660">
          <w:marLeft w:val="0"/>
          <w:marRight w:val="0"/>
          <w:marTop w:val="0"/>
          <w:marBottom w:val="0"/>
          <w:divBdr>
            <w:top w:val="none" w:sz="0" w:space="0" w:color="auto"/>
            <w:left w:val="none" w:sz="0" w:space="0" w:color="auto"/>
            <w:bottom w:val="none" w:sz="0" w:space="0" w:color="auto"/>
            <w:right w:val="none" w:sz="0" w:space="0" w:color="auto"/>
          </w:divBdr>
        </w:div>
        <w:div w:id="1311403679">
          <w:marLeft w:val="0"/>
          <w:marRight w:val="0"/>
          <w:marTop w:val="0"/>
          <w:marBottom w:val="0"/>
          <w:divBdr>
            <w:top w:val="none" w:sz="0" w:space="0" w:color="auto"/>
            <w:left w:val="none" w:sz="0" w:space="0" w:color="auto"/>
            <w:bottom w:val="none" w:sz="0" w:space="0" w:color="auto"/>
            <w:right w:val="none" w:sz="0" w:space="0" w:color="auto"/>
          </w:divBdr>
        </w:div>
        <w:div w:id="1318337245">
          <w:marLeft w:val="0"/>
          <w:marRight w:val="0"/>
          <w:marTop w:val="0"/>
          <w:marBottom w:val="0"/>
          <w:divBdr>
            <w:top w:val="none" w:sz="0" w:space="0" w:color="auto"/>
            <w:left w:val="none" w:sz="0" w:space="0" w:color="auto"/>
            <w:bottom w:val="none" w:sz="0" w:space="0" w:color="auto"/>
            <w:right w:val="none" w:sz="0" w:space="0" w:color="auto"/>
          </w:divBdr>
        </w:div>
        <w:div w:id="1340237673">
          <w:marLeft w:val="0"/>
          <w:marRight w:val="0"/>
          <w:marTop w:val="0"/>
          <w:marBottom w:val="0"/>
          <w:divBdr>
            <w:top w:val="none" w:sz="0" w:space="0" w:color="auto"/>
            <w:left w:val="none" w:sz="0" w:space="0" w:color="auto"/>
            <w:bottom w:val="none" w:sz="0" w:space="0" w:color="auto"/>
            <w:right w:val="none" w:sz="0" w:space="0" w:color="auto"/>
          </w:divBdr>
        </w:div>
        <w:div w:id="1349989181">
          <w:marLeft w:val="0"/>
          <w:marRight w:val="0"/>
          <w:marTop w:val="0"/>
          <w:marBottom w:val="0"/>
          <w:divBdr>
            <w:top w:val="none" w:sz="0" w:space="0" w:color="auto"/>
            <w:left w:val="none" w:sz="0" w:space="0" w:color="auto"/>
            <w:bottom w:val="none" w:sz="0" w:space="0" w:color="auto"/>
            <w:right w:val="none" w:sz="0" w:space="0" w:color="auto"/>
          </w:divBdr>
        </w:div>
        <w:div w:id="1373729984">
          <w:marLeft w:val="0"/>
          <w:marRight w:val="0"/>
          <w:marTop w:val="0"/>
          <w:marBottom w:val="0"/>
          <w:divBdr>
            <w:top w:val="none" w:sz="0" w:space="0" w:color="auto"/>
            <w:left w:val="none" w:sz="0" w:space="0" w:color="auto"/>
            <w:bottom w:val="none" w:sz="0" w:space="0" w:color="auto"/>
            <w:right w:val="none" w:sz="0" w:space="0" w:color="auto"/>
          </w:divBdr>
        </w:div>
        <w:div w:id="1378705513">
          <w:marLeft w:val="0"/>
          <w:marRight w:val="0"/>
          <w:marTop w:val="0"/>
          <w:marBottom w:val="0"/>
          <w:divBdr>
            <w:top w:val="none" w:sz="0" w:space="0" w:color="auto"/>
            <w:left w:val="none" w:sz="0" w:space="0" w:color="auto"/>
            <w:bottom w:val="none" w:sz="0" w:space="0" w:color="auto"/>
            <w:right w:val="none" w:sz="0" w:space="0" w:color="auto"/>
          </w:divBdr>
        </w:div>
        <w:div w:id="1414542922">
          <w:marLeft w:val="0"/>
          <w:marRight w:val="0"/>
          <w:marTop w:val="0"/>
          <w:marBottom w:val="0"/>
          <w:divBdr>
            <w:top w:val="none" w:sz="0" w:space="0" w:color="auto"/>
            <w:left w:val="none" w:sz="0" w:space="0" w:color="auto"/>
            <w:bottom w:val="none" w:sz="0" w:space="0" w:color="auto"/>
            <w:right w:val="none" w:sz="0" w:space="0" w:color="auto"/>
          </w:divBdr>
        </w:div>
        <w:div w:id="1423725757">
          <w:marLeft w:val="0"/>
          <w:marRight w:val="0"/>
          <w:marTop w:val="0"/>
          <w:marBottom w:val="0"/>
          <w:divBdr>
            <w:top w:val="none" w:sz="0" w:space="0" w:color="auto"/>
            <w:left w:val="none" w:sz="0" w:space="0" w:color="auto"/>
            <w:bottom w:val="none" w:sz="0" w:space="0" w:color="auto"/>
            <w:right w:val="none" w:sz="0" w:space="0" w:color="auto"/>
          </w:divBdr>
        </w:div>
        <w:div w:id="1471629252">
          <w:marLeft w:val="0"/>
          <w:marRight w:val="0"/>
          <w:marTop w:val="0"/>
          <w:marBottom w:val="0"/>
          <w:divBdr>
            <w:top w:val="none" w:sz="0" w:space="0" w:color="auto"/>
            <w:left w:val="none" w:sz="0" w:space="0" w:color="auto"/>
            <w:bottom w:val="none" w:sz="0" w:space="0" w:color="auto"/>
            <w:right w:val="none" w:sz="0" w:space="0" w:color="auto"/>
          </w:divBdr>
        </w:div>
        <w:div w:id="1478037400">
          <w:marLeft w:val="0"/>
          <w:marRight w:val="0"/>
          <w:marTop w:val="0"/>
          <w:marBottom w:val="0"/>
          <w:divBdr>
            <w:top w:val="none" w:sz="0" w:space="0" w:color="auto"/>
            <w:left w:val="none" w:sz="0" w:space="0" w:color="auto"/>
            <w:bottom w:val="none" w:sz="0" w:space="0" w:color="auto"/>
            <w:right w:val="none" w:sz="0" w:space="0" w:color="auto"/>
          </w:divBdr>
        </w:div>
        <w:div w:id="1512452218">
          <w:marLeft w:val="0"/>
          <w:marRight w:val="0"/>
          <w:marTop w:val="0"/>
          <w:marBottom w:val="0"/>
          <w:divBdr>
            <w:top w:val="none" w:sz="0" w:space="0" w:color="auto"/>
            <w:left w:val="none" w:sz="0" w:space="0" w:color="auto"/>
            <w:bottom w:val="none" w:sz="0" w:space="0" w:color="auto"/>
            <w:right w:val="none" w:sz="0" w:space="0" w:color="auto"/>
          </w:divBdr>
        </w:div>
        <w:div w:id="1576236159">
          <w:marLeft w:val="0"/>
          <w:marRight w:val="0"/>
          <w:marTop w:val="0"/>
          <w:marBottom w:val="0"/>
          <w:divBdr>
            <w:top w:val="none" w:sz="0" w:space="0" w:color="auto"/>
            <w:left w:val="none" w:sz="0" w:space="0" w:color="auto"/>
            <w:bottom w:val="none" w:sz="0" w:space="0" w:color="auto"/>
            <w:right w:val="none" w:sz="0" w:space="0" w:color="auto"/>
          </w:divBdr>
        </w:div>
        <w:div w:id="1577124995">
          <w:marLeft w:val="0"/>
          <w:marRight w:val="0"/>
          <w:marTop w:val="0"/>
          <w:marBottom w:val="0"/>
          <w:divBdr>
            <w:top w:val="none" w:sz="0" w:space="0" w:color="auto"/>
            <w:left w:val="none" w:sz="0" w:space="0" w:color="auto"/>
            <w:bottom w:val="none" w:sz="0" w:space="0" w:color="auto"/>
            <w:right w:val="none" w:sz="0" w:space="0" w:color="auto"/>
          </w:divBdr>
        </w:div>
        <w:div w:id="1588079631">
          <w:marLeft w:val="0"/>
          <w:marRight w:val="0"/>
          <w:marTop w:val="0"/>
          <w:marBottom w:val="0"/>
          <w:divBdr>
            <w:top w:val="none" w:sz="0" w:space="0" w:color="auto"/>
            <w:left w:val="none" w:sz="0" w:space="0" w:color="auto"/>
            <w:bottom w:val="none" w:sz="0" w:space="0" w:color="auto"/>
            <w:right w:val="none" w:sz="0" w:space="0" w:color="auto"/>
          </w:divBdr>
        </w:div>
        <w:div w:id="1748067131">
          <w:marLeft w:val="0"/>
          <w:marRight w:val="0"/>
          <w:marTop w:val="0"/>
          <w:marBottom w:val="0"/>
          <w:divBdr>
            <w:top w:val="none" w:sz="0" w:space="0" w:color="auto"/>
            <w:left w:val="none" w:sz="0" w:space="0" w:color="auto"/>
            <w:bottom w:val="none" w:sz="0" w:space="0" w:color="auto"/>
            <w:right w:val="none" w:sz="0" w:space="0" w:color="auto"/>
          </w:divBdr>
        </w:div>
        <w:div w:id="1774934484">
          <w:marLeft w:val="0"/>
          <w:marRight w:val="0"/>
          <w:marTop w:val="0"/>
          <w:marBottom w:val="0"/>
          <w:divBdr>
            <w:top w:val="none" w:sz="0" w:space="0" w:color="auto"/>
            <w:left w:val="none" w:sz="0" w:space="0" w:color="auto"/>
            <w:bottom w:val="none" w:sz="0" w:space="0" w:color="auto"/>
            <w:right w:val="none" w:sz="0" w:space="0" w:color="auto"/>
          </w:divBdr>
        </w:div>
        <w:div w:id="1802796786">
          <w:marLeft w:val="0"/>
          <w:marRight w:val="0"/>
          <w:marTop w:val="0"/>
          <w:marBottom w:val="0"/>
          <w:divBdr>
            <w:top w:val="none" w:sz="0" w:space="0" w:color="auto"/>
            <w:left w:val="none" w:sz="0" w:space="0" w:color="auto"/>
            <w:bottom w:val="none" w:sz="0" w:space="0" w:color="auto"/>
            <w:right w:val="none" w:sz="0" w:space="0" w:color="auto"/>
          </w:divBdr>
        </w:div>
        <w:div w:id="1830053632">
          <w:marLeft w:val="0"/>
          <w:marRight w:val="0"/>
          <w:marTop w:val="0"/>
          <w:marBottom w:val="0"/>
          <w:divBdr>
            <w:top w:val="none" w:sz="0" w:space="0" w:color="auto"/>
            <w:left w:val="none" w:sz="0" w:space="0" w:color="auto"/>
            <w:bottom w:val="none" w:sz="0" w:space="0" w:color="auto"/>
            <w:right w:val="none" w:sz="0" w:space="0" w:color="auto"/>
          </w:divBdr>
        </w:div>
        <w:div w:id="1834105142">
          <w:marLeft w:val="0"/>
          <w:marRight w:val="0"/>
          <w:marTop w:val="0"/>
          <w:marBottom w:val="0"/>
          <w:divBdr>
            <w:top w:val="none" w:sz="0" w:space="0" w:color="auto"/>
            <w:left w:val="none" w:sz="0" w:space="0" w:color="auto"/>
            <w:bottom w:val="none" w:sz="0" w:space="0" w:color="auto"/>
            <w:right w:val="none" w:sz="0" w:space="0" w:color="auto"/>
          </w:divBdr>
        </w:div>
        <w:div w:id="1845974852">
          <w:marLeft w:val="0"/>
          <w:marRight w:val="0"/>
          <w:marTop w:val="0"/>
          <w:marBottom w:val="0"/>
          <w:divBdr>
            <w:top w:val="none" w:sz="0" w:space="0" w:color="auto"/>
            <w:left w:val="none" w:sz="0" w:space="0" w:color="auto"/>
            <w:bottom w:val="none" w:sz="0" w:space="0" w:color="auto"/>
            <w:right w:val="none" w:sz="0" w:space="0" w:color="auto"/>
          </w:divBdr>
        </w:div>
        <w:div w:id="1876501399">
          <w:marLeft w:val="0"/>
          <w:marRight w:val="0"/>
          <w:marTop w:val="0"/>
          <w:marBottom w:val="0"/>
          <w:divBdr>
            <w:top w:val="none" w:sz="0" w:space="0" w:color="auto"/>
            <w:left w:val="none" w:sz="0" w:space="0" w:color="auto"/>
            <w:bottom w:val="none" w:sz="0" w:space="0" w:color="auto"/>
            <w:right w:val="none" w:sz="0" w:space="0" w:color="auto"/>
          </w:divBdr>
        </w:div>
        <w:div w:id="1894152302">
          <w:marLeft w:val="0"/>
          <w:marRight w:val="0"/>
          <w:marTop w:val="0"/>
          <w:marBottom w:val="0"/>
          <w:divBdr>
            <w:top w:val="none" w:sz="0" w:space="0" w:color="auto"/>
            <w:left w:val="none" w:sz="0" w:space="0" w:color="auto"/>
            <w:bottom w:val="none" w:sz="0" w:space="0" w:color="auto"/>
            <w:right w:val="none" w:sz="0" w:space="0" w:color="auto"/>
          </w:divBdr>
        </w:div>
        <w:div w:id="1929852324">
          <w:marLeft w:val="0"/>
          <w:marRight w:val="0"/>
          <w:marTop w:val="0"/>
          <w:marBottom w:val="0"/>
          <w:divBdr>
            <w:top w:val="none" w:sz="0" w:space="0" w:color="auto"/>
            <w:left w:val="none" w:sz="0" w:space="0" w:color="auto"/>
            <w:bottom w:val="none" w:sz="0" w:space="0" w:color="auto"/>
            <w:right w:val="none" w:sz="0" w:space="0" w:color="auto"/>
          </w:divBdr>
        </w:div>
        <w:div w:id="1965500859">
          <w:marLeft w:val="0"/>
          <w:marRight w:val="0"/>
          <w:marTop w:val="0"/>
          <w:marBottom w:val="0"/>
          <w:divBdr>
            <w:top w:val="none" w:sz="0" w:space="0" w:color="auto"/>
            <w:left w:val="none" w:sz="0" w:space="0" w:color="auto"/>
            <w:bottom w:val="none" w:sz="0" w:space="0" w:color="auto"/>
            <w:right w:val="none" w:sz="0" w:space="0" w:color="auto"/>
          </w:divBdr>
        </w:div>
        <w:div w:id="2074501934">
          <w:marLeft w:val="0"/>
          <w:marRight w:val="0"/>
          <w:marTop w:val="0"/>
          <w:marBottom w:val="0"/>
          <w:divBdr>
            <w:top w:val="none" w:sz="0" w:space="0" w:color="auto"/>
            <w:left w:val="none" w:sz="0" w:space="0" w:color="auto"/>
            <w:bottom w:val="none" w:sz="0" w:space="0" w:color="auto"/>
            <w:right w:val="none" w:sz="0" w:space="0" w:color="auto"/>
          </w:divBdr>
        </w:div>
        <w:div w:id="2094162229">
          <w:marLeft w:val="0"/>
          <w:marRight w:val="0"/>
          <w:marTop w:val="0"/>
          <w:marBottom w:val="0"/>
          <w:divBdr>
            <w:top w:val="none" w:sz="0" w:space="0" w:color="auto"/>
            <w:left w:val="none" w:sz="0" w:space="0" w:color="auto"/>
            <w:bottom w:val="none" w:sz="0" w:space="0" w:color="auto"/>
            <w:right w:val="none" w:sz="0" w:space="0" w:color="auto"/>
          </w:divBdr>
        </w:div>
        <w:div w:id="2139257022">
          <w:marLeft w:val="0"/>
          <w:marRight w:val="0"/>
          <w:marTop w:val="0"/>
          <w:marBottom w:val="0"/>
          <w:divBdr>
            <w:top w:val="none" w:sz="0" w:space="0" w:color="auto"/>
            <w:left w:val="none" w:sz="0" w:space="0" w:color="auto"/>
            <w:bottom w:val="none" w:sz="0" w:space="0" w:color="auto"/>
            <w:right w:val="none" w:sz="0" w:space="0" w:color="auto"/>
          </w:divBdr>
        </w:div>
      </w:divsChild>
    </w:div>
    <w:div w:id="222450656">
      <w:bodyDiv w:val="1"/>
      <w:marLeft w:val="0"/>
      <w:marRight w:val="0"/>
      <w:marTop w:val="0"/>
      <w:marBottom w:val="0"/>
      <w:divBdr>
        <w:top w:val="none" w:sz="0" w:space="0" w:color="auto"/>
        <w:left w:val="none" w:sz="0" w:space="0" w:color="auto"/>
        <w:bottom w:val="none" w:sz="0" w:space="0" w:color="auto"/>
        <w:right w:val="none" w:sz="0" w:space="0" w:color="auto"/>
      </w:divBdr>
    </w:div>
    <w:div w:id="242959278">
      <w:bodyDiv w:val="1"/>
      <w:marLeft w:val="0"/>
      <w:marRight w:val="0"/>
      <w:marTop w:val="0"/>
      <w:marBottom w:val="0"/>
      <w:divBdr>
        <w:top w:val="none" w:sz="0" w:space="0" w:color="auto"/>
        <w:left w:val="none" w:sz="0" w:space="0" w:color="auto"/>
        <w:bottom w:val="none" w:sz="0" w:space="0" w:color="auto"/>
        <w:right w:val="none" w:sz="0" w:space="0" w:color="auto"/>
      </w:divBdr>
    </w:div>
    <w:div w:id="375785199">
      <w:bodyDiv w:val="1"/>
      <w:marLeft w:val="0"/>
      <w:marRight w:val="0"/>
      <w:marTop w:val="0"/>
      <w:marBottom w:val="0"/>
      <w:divBdr>
        <w:top w:val="none" w:sz="0" w:space="0" w:color="auto"/>
        <w:left w:val="none" w:sz="0" w:space="0" w:color="auto"/>
        <w:bottom w:val="none" w:sz="0" w:space="0" w:color="auto"/>
        <w:right w:val="none" w:sz="0" w:space="0" w:color="auto"/>
      </w:divBdr>
      <w:divsChild>
        <w:div w:id="733240397">
          <w:marLeft w:val="0"/>
          <w:marRight w:val="0"/>
          <w:marTop w:val="0"/>
          <w:marBottom w:val="0"/>
          <w:divBdr>
            <w:top w:val="none" w:sz="0" w:space="0" w:color="auto"/>
            <w:left w:val="none" w:sz="0" w:space="0" w:color="auto"/>
            <w:bottom w:val="none" w:sz="0" w:space="0" w:color="auto"/>
            <w:right w:val="none" w:sz="0" w:space="0" w:color="auto"/>
          </w:divBdr>
        </w:div>
      </w:divsChild>
    </w:div>
    <w:div w:id="375814039">
      <w:bodyDiv w:val="1"/>
      <w:marLeft w:val="0"/>
      <w:marRight w:val="0"/>
      <w:marTop w:val="0"/>
      <w:marBottom w:val="0"/>
      <w:divBdr>
        <w:top w:val="none" w:sz="0" w:space="0" w:color="auto"/>
        <w:left w:val="none" w:sz="0" w:space="0" w:color="auto"/>
        <w:bottom w:val="none" w:sz="0" w:space="0" w:color="auto"/>
        <w:right w:val="none" w:sz="0" w:space="0" w:color="auto"/>
      </w:divBdr>
    </w:div>
    <w:div w:id="488594499">
      <w:bodyDiv w:val="1"/>
      <w:marLeft w:val="0"/>
      <w:marRight w:val="0"/>
      <w:marTop w:val="0"/>
      <w:marBottom w:val="0"/>
      <w:divBdr>
        <w:top w:val="none" w:sz="0" w:space="0" w:color="auto"/>
        <w:left w:val="none" w:sz="0" w:space="0" w:color="auto"/>
        <w:bottom w:val="none" w:sz="0" w:space="0" w:color="auto"/>
        <w:right w:val="none" w:sz="0" w:space="0" w:color="auto"/>
      </w:divBdr>
    </w:div>
    <w:div w:id="672296188">
      <w:bodyDiv w:val="1"/>
      <w:marLeft w:val="0"/>
      <w:marRight w:val="0"/>
      <w:marTop w:val="0"/>
      <w:marBottom w:val="0"/>
      <w:divBdr>
        <w:top w:val="none" w:sz="0" w:space="0" w:color="auto"/>
        <w:left w:val="none" w:sz="0" w:space="0" w:color="auto"/>
        <w:bottom w:val="none" w:sz="0" w:space="0" w:color="auto"/>
        <w:right w:val="none" w:sz="0" w:space="0" w:color="auto"/>
      </w:divBdr>
    </w:div>
    <w:div w:id="693380534">
      <w:bodyDiv w:val="1"/>
      <w:marLeft w:val="0"/>
      <w:marRight w:val="0"/>
      <w:marTop w:val="0"/>
      <w:marBottom w:val="0"/>
      <w:divBdr>
        <w:top w:val="none" w:sz="0" w:space="0" w:color="auto"/>
        <w:left w:val="none" w:sz="0" w:space="0" w:color="auto"/>
        <w:bottom w:val="none" w:sz="0" w:space="0" w:color="auto"/>
        <w:right w:val="none" w:sz="0" w:space="0" w:color="auto"/>
      </w:divBdr>
      <w:divsChild>
        <w:div w:id="173620431">
          <w:marLeft w:val="0"/>
          <w:marRight w:val="0"/>
          <w:marTop w:val="0"/>
          <w:marBottom w:val="0"/>
          <w:divBdr>
            <w:top w:val="none" w:sz="0" w:space="0" w:color="auto"/>
            <w:left w:val="none" w:sz="0" w:space="0" w:color="auto"/>
            <w:bottom w:val="none" w:sz="0" w:space="0" w:color="auto"/>
            <w:right w:val="none" w:sz="0" w:space="0" w:color="auto"/>
          </w:divBdr>
        </w:div>
        <w:div w:id="486359360">
          <w:marLeft w:val="0"/>
          <w:marRight w:val="0"/>
          <w:marTop w:val="0"/>
          <w:marBottom w:val="0"/>
          <w:divBdr>
            <w:top w:val="none" w:sz="0" w:space="0" w:color="auto"/>
            <w:left w:val="none" w:sz="0" w:space="0" w:color="auto"/>
            <w:bottom w:val="none" w:sz="0" w:space="0" w:color="auto"/>
            <w:right w:val="none" w:sz="0" w:space="0" w:color="auto"/>
          </w:divBdr>
        </w:div>
        <w:div w:id="506218322">
          <w:marLeft w:val="0"/>
          <w:marRight w:val="0"/>
          <w:marTop w:val="0"/>
          <w:marBottom w:val="0"/>
          <w:divBdr>
            <w:top w:val="none" w:sz="0" w:space="0" w:color="auto"/>
            <w:left w:val="none" w:sz="0" w:space="0" w:color="auto"/>
            <w:bottom w:val="none" w:sz="0" w:space="0" w:color="auto"/>
            <w:right w:val="none" w:sz="0" w:space="0" w:color="auto"/>
          </w:divBdr>
        </w:div>
        <w:div w:id="651956094">
          <w:marLeft w:val="0"/>
          <w:marRight w:val="0"/>
          <w:marTop w:val="0"/>
          <w:marBottom w:val="0"/>
          <w:divBdr>
            <w:top w:val="none" w:sz="0" w:space="0" w:color="auto"/>
            <w:left w:val="none" w:sz="0" w:space="0" w:color="auto"/>
            <w:bottom w:val="none" w:sz="0" w:space="0" w:color="auto"/>
            <w:right w:val="none" w:sz="0" w:space="0" w:color="auto"/>
          </w:divBdr>
        </w:div>
        <w:div w:id="1553542261">
          <w:marLeft w:val="0"/>
          <w:marRight w:val="0"/>
          <w:marTop w:val="0"/>
          <w:marBottom w:val="0"/>
          <w:divBdr>
            <w:top w:val="none" w:sz="0" w:space="0" w:color="auto"/>
            <w:left w:val="none" w:sz="0" w:space="0" w:color="auto"/>
            <w:bottom w:val="none" w:sz="0" w:space="0" w:color="auto"/>
            <w:right w:val="none" w:sz="0" w:space="0" w:color="auto"/>
          </w:divBdr>
        </w:div>
        <w:div w:id="1856730912">
          <w:marLeft w:val="0"/>
          <w:marRight w:val="0"/>
          <w:marTop w:val="0"/>
          <w:marBottom w:val="0"/>
          <w:divBdr>
            <w:top w:val="none" w:sz="0" w:space="0" w:color="auto"/>
            <w:left w:val="none" w:sz="0" w:space="0" w:color="auto"/>
            <w:bottom w:val="none" w:sz="0" w:space="0" w:color="auto"/>
            <w:right w:val="none" w:sz="0" w:space="0" w:color="auto"/>
          </w:divBdr>
        </w:div>
        <w:div w:id="1912546968">
          <w:marLeft w:val="0"/>
          <w:marRight w:val="0"/>
          <w:marTop w:val="0"/>
          <w:marBottom w:val="0"/>
          <w:divBdr>
            <w:top w:val="none" w:sz="0" w:space="0" w:color="auto"/>
            <w:left w:val="none" w:sz="0" w:space="0" w:color="auto"/>
            <w:bottom w:val="none" w:sz="0" w:space="0" w:color="auto"/>
            <w:right w:val="none" w:sz="0" w:space="0" w:color="auto"/>
          </w:divBdr>
        </w:div>
      </w:divsChild>
    </w:div>
    <w:div w:id="730229852">
      <w:bodyDiv w:val="1"/>
      <w:marLeft w:val="0"/>
      <w:marRight w:val="0"/>
      <w:marTop w:val="0"/>
      <w:marBottom w:val="0"/>
      <w:divBdr>
        <w:top w:val="none" w:sz="0" w:space="0" w:color="auto"/>
        <w:left w:val="none" w:sz="0" w:space="0" w:color="auto"/>
        <w:bottom w:val="none" w:sz="0" w:space="0" w:color="auto"/>
        <w:right w:val="none" w:sz="0" w:space="0" w:color="auto"/>
      </w:divBdr>
      <w:divsChild>
        <w:div w:id="1255482111">
          <w:marLeft w:val="0"/>
          <w:marRight w:val="0"/>
          <w:marTop w:val="0"/>
          <w:marBottom w:val="0"/>
          <w:divBdr>
            <w:top w:val="none" w:sz="0" w:space="0" w:color="auto"/>
            <w:left w:val="none" w:sz="0" w:space="0" w:color="auto"/>
            <w:bottom w:val="none" w:sz="0" w:space="0" w:color="auto"/>
            <w:right w:val="none" w:sz="0" w:space="0" w:color="auto"/>
          </w:divBdr>
        </w:div>
      </w:divsChild>
    </w:div>
    <w:div w:id="751705802">
      <w:bodyDiv w:val="1"/>
      <w:marLeft w:val="0"/>
      <w:marRight w:val="0"/>
      <w:marTop w:val="0"/>
      <w:marBottom w:val="0"/>
      <w:divBdr>
        <w:top w:val="none" w:sz="0" w:space="0" w:color="auto"/>
        <w:left w:val="none" w:sz="0" w:space="0" w:color="auto"/>
        <w:bottom w:val="none" w:sz="0" w:space="0" w:color="auto"/>
        <w:right w:val="none" w:sz="0" w:space="0" w:color="auto"/>
      </w:divBdr>
    </w:div>
    <w:div w:id="805243491">
      <w:bodyDiv w:val="1"/>
      <w:marLeft w:val="0"/>
      <w:marRight w:val="0"/>
      <w:marTop w:val="0"/>
      <w:marBottom w:val="0"/>
      <w:divBdr>
        <w:top w:val="none" w:sz="0" w:space="0" w:color="auto"/>
        <w:left w:val="none" w:sz="0" w:space="0" w:color="auto"/>
        <w:bottom w:val="none" w:sz="0" w:space="0" w:color="auto"/>
        <w:right w:val="none" w:sz="0" w:space="0" w:color="auto"/>
      </w:divBdr>
    </w:div>
    <w:div w:id="867107850">
      <w:bodyDiv w:val="1"/>
      <w:marLeft w:val="0"/>
      <w:marRight w:val="0"/>
      <w:marTop w:val="0"/>
      <w:marBottom w:val="0"/>
      <w:divBdr>
        <w:top w:val="none" w:sz="0" w:space="0" w:color="auto"/>
        <w:left w:val="none" w:sz="0" w:space="0" w:color="auto"/>
        <w:bottom w:val="none" w:sz="0" w:space="0" w:color="auto"/>
        <w:right w:val="none" w:sz="0" w:space="0" w:color="auto"/>
      </w:divBdr>
    </w:div>
    <w:div w:id="892349045">
      <w:bodyDiv w:val="1"/>
      <w:marLeft w:val="0"/>
      <w:marRight w:val="0"/>
      <w:marTop w:val="0"/>
      <w:marBottom w:val="0"/>
      <w:divBdr>
        <w:top w:val="none" w:sz="0" w:space="0" w:color="auto"/>
        <w:left w:val="none" w:sz="0" w:space="0" w:color="auto"/>
        <w:bottom w:val="none" w:sz="0" w:space="0" w:color="auto"/>
        <w:right w:val="none" w:sz="0" w:space="0" w:color="auto"/>
      </w:divBdr>
    </w:div>
    <w:div w:id="1009215755">
      <w:bodyDiv w:val="1"/>
      <w:marLeft w:val="0"/>
      <w:marRight w:val="0"/>
      <w:marTop w:val="0"/>
      <w:marBottom w:val="0"/>
      <w:divBdr>
        <w:top w:val="none" w:sz="0" w:space="0" w:color="auto"/>
        <w:left w:val="none" w:sz="0" w:space="0" w:color="auto"/>
        <w:bottom w:val="none" w:sz="0" w:space="0" w:color="auto"/>
        <w:right w:val="none" w:sz="0" w:space="0" w:color="auto"/>
      </w:divBdr>
    </w:div>
    <w:div w:id="1029792677">
      <w:bodyDiv w:val="1"/>
      <w:marLeft w:val="0"/>
      <w:marRight w:val="0"/>
      <w:marTop w:val="0"/>
      <w:marBottom w:val="0"/>
      <w:divBdr>
        <w:top w:val="none" w:sz="0" w:space="0" w:color="auto"/>
        <w:left w:val="none" w:sz="0" w:space="0" w:color="auto"/>
        <w:bottom w:val="none" w:sz="0" w:space="0" w:color="auto"/>
        <w:right w:val="none" w:sz="0" w:space="0" w:color="auto"/>
      </w:divBdr>
    </w:div>
    <w:div w:id="1039013368">
      <w:bodyDiv w:val="1"/>
      <w:marLeft w:val="0"/>
      <w:marRight w:val="0"/>
      <w:marTop w:val="0"/>
      <w:marBottom w:val="0"/>
      <w:divBdr>
        <w:top w:val="none" w:sz="0" w:space="0" w:color="auto"/>
        <w:left w:val="none" w:sz="0" w:space="0" w:color="auto"/>
        <w:bottom w:val="none" w:sz="0" w:space="0" w:color="auto"/>
        <w:right w:val="none" w:sz="0" w:space="0" w:color="auto"/>
      </w:divBdr>
    </w:div>
    <w:div w:id="1055814269">
      <w:bodyDiv w:val="1"/>
      <w:marLeft w:val="0"/>
      <w:marRight w:val="0"/>
      <w:marTop w:val="0"/>
      <w:marBottom w:val="0"/>
      <w:divBdr>
        <w:top w:val="none" w:sz="0" w:space="0" w:color="auto"/>
        <w:left w:val="none" w:sz="0" w:space="0" w:color="auto"/>
        <w:bottom w:val="none" w:sz="0" w:space="0" w:color="auto"/>
        <w:right w:val="none" w:sz="0" w:space="0" w:color="auto"/>
      </w:divBdr>
    </w:div>
    <w:div w:id="1274904300">
      <w:bodyDiv w:val="1"/>
      <w:marLeft w:val="0"/>
      <w:marRight w:val="0"/>
      <w:marTop w:val="0"/>
      <w:marBottom w:val="0"/>
      <w:divBdr>
        <w:top w:val="none" w:sz="0" w:space="0" w:color="auto"/>
        <w:left w:val="none" w:sz="0" w:space="0" w:color="auto"/>
        <w:bottom w:val="none" w:sz="0" w:space="0" w:color="auto"/>
        <w:right w:val="none" w:sz="0" w:space="0" w:color="auto"/>
      </w:divBdr>
    </w:div>
    <w:div w:id="1312489572">
      <w:bodyDiv w:val="1"/>
      <w:marLeft w:val="0"/>
      <w:marRight w:val="0"/>
      <w:marTop w:val="0"/>
      <w:marBottom w:val="0"/>
      <w:divBdr>
        <w:top w:val="none" w:sz="0" w:space="0" w:color="auto"/>
        <w:left w:val="none" w:sz="0" w:space="0" w:color="auto"/>
        <w:bottom w:val="none" w:sz="0" w:space="0" w:color="auto"/>
        <w:right w:val="none" w:sz="0" w:space="0" w:color="auto"/>
      </w:divBdr>
    </w:div>
    <w:div w:id="1420709190">
      <w:bodyDiv w:val="1"/>
      <w:marLeft w:val="0"/>
      <w:marRight w:val="0"/>
      <w:marTop w:val="0"/>
      <w:marBottom w:val="0"/>
      <w:divBdr>
        <w:top w:val="none" w:sz="0" w:space="0" w:color="auto"/>
        <w:left w:val="none" w:sz="0" w:space="0" w:color="auto"/>
        <w:bottom w:val="none" w:sz="0" w:space="0" w:color="auto"/>
        <w:right w:val="none" w:sz="0" w:space="0" w:color="auto"/>
      </w:divBdr>
      <w:divsChild>
        <w:div w:id="1678921912">
          <w:marLeft w:val="0"/>
          <w:marRight w:val="0"/>
          <w:marTop w:val="0"/>
          <w:marBottom w:val="0"/>
          <w:divBdr>
            <w:top w:val="none" w:sz="0" w:space="0" w:color="auto"/>
            <w:left w:val="none" w:sz="0" w:space="0" w:color="auto"/>
            <w:bottom w:val="none" w:sz="0" w:space="0" w:color="auto"/>
            <w:right w:val="none" w:sz="0" w:space="0" w:color="auto"/>
          </w:divBdr>
        </w:div>
      </w:divsChild>
    </w:div>
    <w:div w:id="1479877193">
      <w:bodyDiv w:val="1"/>
      <w:marLeft w:val="0"/>
      <w:marRight w:val="0"/>
      <w:marTop w:val="0"/>
      <w:marBottom w:val="0"/>
      <w:divBdr>
        <w:top w:val="none" w:sz="0" w:space="0" w:color="auto"/>
        <w:left w:val="none" w:sz="0" w:space="0" w:color="auto"/>
        <w:bottom w:val="none" w:sz="0" w:space="0" w:color="auto"/>
        <w:right w:val="none" w:sz="0" w:space="0" w:color="auto"/>
      </w:divBdr>
    </w:div>
    <w:div w:id="1513452913">
      <w:bodyDiv w:val="1"/>
      <w:marLeft w:val="0"/>
      <w:marRight w:val="0"/>
      <w:marTop w:val="0"/>
      <w:marBottom w:val="0"/>
      <w:divBdr>
        <w:top w:val="none" w:sz="0" w:space="0" w:color="auto"/>
        <w:left w:val="none" w:sz="0" w:space="0" w:color="auto"/>
        <w:bottom w:val="none" w:sz="0" w:space="0" w:color="auto"/>
        <w:right w:val="none" w:sz="0" w:space="0" w:color="auto"/>
      </w:divBdr>
      <w:divsChild>
        <w:div w:id="277372690">
          <w:marLeft w:val="0"/>
          <w:marRight w:val="0"/>
          <w:marTop w:val="0"/>
          <w:marBottom w:val="0"/>
          <w:divBdr>
            <w:top w:val="none" w:sz="0" w:space="0" w:color="auto"/>
            <w:left w:val="none" w:sz="0" w:space="0" w:color="auto"/>
            <w:bottom w:val="none" w:sz="0" w:space="0" w:color="auto"/>
            <w:right w:val="none" w:sz="0" w:space="0" w:color="auto"/>
          </w:divBdr>
        </w:div>
      </w:divsChild>
    </w:div>
    <w:div w:id="1594818869">
      <w:bodyDiv w:val="1"/>
      <w:marLeft w:val="0"/>
      <w:marRight w:val="0"/>
      <w:marTop w:val="0"/>
      <w:marBottom w:val="0"/>
      <w:divBdr>
        <w:top w:val="none" w:sz="0" w:space="0" w:color="auto"/>
        <w:left w:val="none" w:sz="0" w:space="0" w:color="auto"/>
        <w:bottom w:val="none" w:sz="0" w:space="0" w:color="auto"/>
        <w:right w:val="none" w:sz="0" w:space="0" w:color="auto"/>
      </w:divBdr>
    </w:div>
    <w:div w:id="1701659556">
      <w:bodyDiv w:val="1"/>
      <w:marLeft w:val="0"/>
      <w:marRight w:val="0"/>
      <w:marTop w:val="0"/>
      <w:marBottom w:val="0"/>
      <w:divBdr>
        <w:top w:val="none" w:sz="0" w:space="0" w:color="auto"/>
        <w:left w:val="none" w:sz="0" w:space="0" w:color="auto"/>
        <w:bottom w:val="none" w:sz="0" w:space="0" w:color="auto"/>
        <w:right w:val="none" w:sz="0" w:space="0" w:color="auto"/>
      </w:divBdr>
    </w:div>
    <w:div w:id="1738017186">
      <w:bodyDiv w:val="1"/>
      <w:marLeft w:val="0"/>
      <w:marRight w:val="0"/>
      <w:marTop w:val="0"/>
      <w:marBottom w:val="0"/>
      <w:divBdr>
        <w:top w:val="none" w:sz="0" w:space="0" w:color="auto"/>
        <w:left w:val="none" w:sz="0" w:space="0" w:color="auto"/>
        <w:bottom w:val="none" w:sz="0" w:space="0" w:color="auto"/>
        <w:right w:val="none" w:sz="0" w:space="0" w:color="auto"/>
      </w:divBdr>
    </w:div>
    <w:div w:id="1800293215">
      <w:bodyDiv w:val="1"/>
      <w:marLeft w:val="0"/>
      <w:marRight w:val="0"/>
      <w:marTop w:val="0"/>
      <w:marBottom w:val="0"/>
      <w:divBdr>
        <w:top w:val="none" w:sz="0" w:space="0" w:color="auto"/>
        <w:left w:val="none" w:sz="0" w:space="0" w:color="auto"/>
        <w:bottom w:val="none" w:sz="0" w:space="0" w:color="auto"/>
        <w:right w:val="none" w:sz="0" w:space="0" w:color="auto"/>
      </w:divBdr>
    </w:div>
    <w:div w:id="1882984200">
      <w:bodyDiv w:val="1"/>
      <w:marLeft w:val="0"/>
      <w:marRight w:val="0"/>
      <w:marTop w:val="0"/>
      <w:marBottom w:val="0"/>
      <w:divBdr>
        <w:top w:val="none" w:sz="0" w:space="0" w:color="auto"/>
        <w:left w:val="none" w:sz="0" w:space="0" w:color="auto"/>
        <w:bottom w:val="none" w:sz="0" w:space="0" w:color="auto"/>
        <w:right w:val="none" w:sz="0" w:space="0" w:color="auto"/>
      </w:divBdr>
    </w:div>
    <w:div w:id="2005622149">
      <w:bodyDiv w:val="1"/>
      <w:marLeft w:val="0"/>
      <w:marRight w:val="0"/>
      <w:marTop w:val="0"/>
      <w:marBottom w:val="0"/>
      <w:divBdr>
        <w:top w:val="none" w:sz="0" w:space="0" w:color="auto"/>
        <w:left w:val="none" w:sz="0" w:space="0" w:color="auto"/>
        <w:bottom w:val="none" w:sz="0" w:space="0" w:color="auto"/>
        <w:right w:val="none" w:sz="0" w:space="0" w:color="auto"/>
      </w:divBdr>
      <w:divsChild>
        <w:div w:id="1549295389">
          <w:marLeft w:val="0"/>
          <w:marRight w:val="0"/>
          <w:marTop w:val="0"/>
          <w:marBottom w:val="0"/>
          <w:divBdr>
            <w:top w:val="none" w:sz="0" w:space="0" w:color="auto"/>
            <w:left w:val="none" w:sz="0" w:space="0" w:color="auto"/>
            <w:bottom w:val="none" w:sz="0" w:space="0" w:color="auto"/>
            <w:right w:val="none" w:sz="0" w:space="0" w:color="auto"/>
          </w:divBdr>
        </w:div>
      </w:divsChild>
    </w:div>
    <w:div w:id="20122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axess.ec.europa.eu/europe/career-development/training-researchers/research-profiles-descript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Všeobecné"/>
          <w:gallery w:val="placeholder"/>
        </w:category>
        <w:types>
          <w:type w:val="bbPlcHdr"/>
        </w:types>
        <w:behaviors>
          <w:behavior w:val="content"/>
        </w:behaviors>
        <w:guid w:val="{AC1774BC-078A-41B6-80D7-2BA64BBB7B2D}"/>
      </w:docPartPr>
      <w:docPartBody>
        <w:p w:rsidR="00696EDF" w:rsidRDefault="000D0350">
          <w:r w:rsidRPr="00FD6C33">
            <w:rPr>
              <w:rStyle w:val="Zstupntext"/>
            </w:rPr>
            <w:t>Vyberte položku.</w:t>
          </w:r>
        </w:p>
      </w:docPartBody>
    </w:docPart>
    <w:docPart>
      <w:docPartPr>
        <w:name w:val="DefaultPlaceholder_-1854013436"/>
        <w:category>
          <w:name w:val="Všeobecné"/>
          <w:gallery w:val="placeholder"/>
        </w:category>
        <w:types>
          <w:type w:val="bbPlcHdr"/>
        </w:types>
        <w:behaviors>
          <w:behavior w:val="content"/>
        </w:behaviors>
        <w:guid w:val="{7EF59BF2-7741-4AC8-B962-ED623958E555}"/>
      </w:docPartPr>
      <w:docPartBody>
        <w:p w:rsidR="00696EDF" w:rsidRDefault="000D0350">
          <w:r w:rsidRPr="00FD6C33">
            <w:rPr>
              <w:rStyle w:val="Zstupntext"/>
            </w:rPr>
            <w:t>Zadajte akýkoľvek obsah, ktorý chcete opakovať, vrátane iných ovládacích prvkov obsahu. Tento ovládací prvok môžete vložiť aj okolo riadkov tabuľky, a tak opakovať časti tabuľky.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08"/>
  <w:hyphenationZone w:val="425"/>
  <w:characterSpacingControl w:val="doNotCompress"/>
  <w:compat>
    <w:useFELayout/>
    <w:compatSetting w:name="compatibilityMode" w:uri="http://schemas.microsoft.com/office/word" w:val="12"/>
  </w:compat>
  <w:rsids>
    <w:rsidRoot w:val="000D0350"/>
    <w:rsid w:val="000D0350"/>
    <w:rsid w:val="00696E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D03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7" ma:contentTypeDescription="Umožňuje vytvoriť nový dokument." ma:contentTypeScope="" ma:versionID="d0ef47ce5d905b3ecd12d4dbe207d47a">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510534de250409a2c7efa6e2801461d"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21375f5-370a-4650-8fe9-f6faac8af305" xsi:nil="true"/>
    <lcf76f155ced4ddcb4097134ff3c332f xmlns="cc5c8e5f-d5cf-48c3-9b5f-7b6134728260">
      <Terms xmlns="http://schemas.microsoft.com/office/infopath/2007/PartnerControls"/>
    </lcf76f155ced4ddcb4097134ff3c332f>
    <_Flow_SignoffStatus xmlns="cc5c8e5f-d5cf-48c3-9b5f-7b6134728260" xsi:nil="true"/>
    <SharedWithUsers xmlns="421375f5-370a-4650-8fe9-f6faac8af305">
      <UserInfo>
        <DisplayName>Borovský Pavol</DisplayName>
        <AccountId>362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D9A60-3B2F-42A8-A3FF-203E8273EE94}"/>
</file>

<file path=customXml/itemProps2.xml><?xml version="1.0" encoding="utf-8"?>
<ds:datastoreItem xmlns:ds="http://schemas.openxmlformats.org/officeDocument/2006/customXml" ds:itemID="{84F2643A-BCBD-404C-8080-68F1E7E36AAB}">
  <ds:schemaRefs>
    <ds:schemaRef ds:uri="http://schemas.microsoft.com/office/2006/metadata/properties"/>
    <ds:schemaRef ds:uri="421375f5-370a-4650-8fe9-f6faac8af305"/>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cc5c8e5f-d5cf-48c3-9b5f-7b6134728260"/>
    <ds:schemaRef ds:uri="http://www.w3.org/XML/1998/namespace"/>
    <ds:schemaRef ds:uri="http://purl.org/dc/terms/"/>
  </ds:schemaRefs>
</ds:datastoreItem>
</file>

<file path=customXml/itemProps3.xml><?xml version="1.0" encoding="utf-8"?>
<ds:datastoreItem xmlns:ds="http://schemas.openxmlformats.org/officeDocument/2006/customXml" ds:itemID="{02F3E29D-25DA-427D-95B3-7B003B559474}">
  <ds:schemaRefs>
    <ds:schemaRef ds:uri="http://schemas.microsoft.com/sharepoint/v3/contenttype/forms"/>
  </ds:schemaRefs>
</ds:datastoreItem>
</file>

<file path=customXml/itemProps4.xml><?xml version="1.0" encoding="utf-8"?>
<ds:datastoreItem xmlns:ds="http://schemas.openxmlformats.org/officeDocument/2006/customXml" ds:itemID="{52CE1998-89F2-49C8-856A-90BE40B2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2307</Words>
  <Characters>13153</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2023-06-13T17:25:00Z</dcterms:created>
  <dcterms:modified xsi:type="dcterms:W3CDTF">2023-06-30T14:59:00Z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