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76D50FCE" w:rsidR="008900AE" w:rsidRPr="00023BFD" w:rsidRDefault="008900AE" w:rsidP="00CA2CFF">
      <w:pPr>
        <w:tabs>
          <w:tab w:val="left" w:pos="540"/>
        </w:tabs>
        <w:ind w:left="3537" w:hanging="2970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1E5604">
        <w:rPr>
          <w:rFonts w:ascii="Arial Narrow" w:hAnsi="Arial Narrow"/>
          <w:b/>
          <w:sz w:val="22"/>
          <w:szCs w:val="22"/>
        </w:rPr>
        <w:t>, Úrad podpredsedu vlády, ktorý neriadi mini</w:t>
      </w:r>
      <w:r w:rsidR="00670185">
        <w:rPr>
          <w:rFonts w:ascii="Arial Narrow" w:hAnsi="Arial Narrow"/>
          <w:b/>
          <w:sz w:val="22"/>
          <w:szCs w:val="22"/>
        </w:rPr>
        <w:t>s</w:t>
      </w:r>
      <w:r w:rsidR="001E5604">
        <w:rPr>
          <w:rFonts w:ascii="Arial Narrow" w:hAnsi="Arial Narrow"/>
          <w:b/>
          <w:sz w:val="22"/>
          <w:szCs w:val="22"/>
        </w:rPr>
        <w:t>ter</w:t>
      </w:r>
      <w:r w:rsidR="00670185">
        <w:rPr>
          <w:rFonts w:ascii="Arial Narrow" w:hAnsi="Arial Narrow"/>
          <w:b/>
          <w:sz w:val="22"/>
          <w:szCs w:val="22"/>
        </w:rPr>
        <w:t>s</w:t>
      </w:r>
      <w:r w:rsidR="00C64DE0">
        <w:rPr>
          <w:rFonts w:ascii="Arial Narrow" w:hAnsi="Arial Narrow"/>
          <w:b/>
          <w:sz w:val="22"/>
          <w:szCs w:val="22"/>
        </w:rPr>
        <w:t>t</w:t>
      </w:r>
      <w:r w:rsidR="001E5604">
        <w:rPr>
          <w:rFonts w:ascii="Arial Narrow" w:hAnsi="Arial Narrow"/>
          <w:b/>
          <w:sz w:val="22"/>
          <w:szCs w:val="22"/>
        </w:rPr>
        <w:t>vo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488E4C9B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CAAFAD8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CAAFAD8">
        <w:rPr>
          <w:rFonts w:ascii="Arial Narrow" w:hAnsi="Arial Narrow"/>
          <w:sz w:val="22"/>
          <w:szCs w:val="22"/>
          <w:lang w:eastAsia="cs-CZ"/>
        </w:rPr>
        <w:t>/konajúca osoba</w:t>
      </w:r>
      <w:r w:rsidRPr="0CAAFAD8"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tab/>
      </w:r>
      <w:r w:rsidR="001E5604" w:rsidRPr="00CA2CFF">
        <w:rPr>
          <w:rFonts w:ascii="Arial Narrow" w:hAnsi="Arial Narrow"/>
          <w:sz w:val="22"/>
          <w:szCs w:val="22"/>
          <w:lang w:eastAsia="cs-CZ"/>
        </w:rPr>
        <w:t xml:space="preserve">Ing. Alena </w:t>
      </w:r>
      <w:proofErr w:type="spellStart"/>
      <w:r w:rsidR="001E5604" w:rsidRPr="00CA2CFF">
        <w:rPr>
          <w:rFonts w:ascii="Arial Narrow" w:hAnsi="Arial Narrow"/>
          <w:sz w:val="22"/>
          <w:szCs w:val="22"/>
          <w:lang w:eastAsia="cs-CZ"/>
        </w:rPr>
        <w:t>Sabelová</w:t>
      </w:r>
      <w:proofErr w:type="spellEnd"/>
      <w:r w:rsidR="001E5604" w:rsidRPr="00CA2CFF">
        <w:rPr>
          <w:rFonts w:ascii="Arial Narrow" w:hAnsi="Arial Narrow"/>
          <w:sz w:val="22"/>
          <w:szCs w:val="22"/>
          <w:lang w:eastAsia="cs-CZ"/>
        </w:rPr>
        <w:t>, PhD., štátna tajomníčka</w:t>
      </w:r>
      <w:r w:rsidR="001E5604">
        <w:t xml:space="preserve">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71E159A7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bookmarkStart w:id="0" w:name="_Hlk164063097"/>
      <w:r w:rsidR="001E5604" w:rsidRPr="001E5604">
        <w:rPr>
          <w:rFonts w:ascii="Arial Narrow" w:hAnsi="Arial Narrow"/>
          <w:sz w:val="22"/>
          <w:szCs w:val="22"/>
          <w:lang w:eastAsia="cs-CZ"/>
        </w:rPr>
        <w:t>SK96 8180 0000 0070 0006 0195</w:t>
      </w:r>
      <w:r w:rsidR="001E5604">
        <w:rPr>
          <w:rFonts w:ascii="Arial Narrow" w:hAnsi="Arial Narrow"/>
          <w:sz w:val="22"/>
          <w:szCs w:val="22"/>
          <w:lang w:eastAsia="cs-CZ"/>
        </w:rPr>
        <w:t xml:space="preserve"> </w:t>
      </w:r>
      <w:bookmarkEnd w:id="0"/>
      <w:r w:rsidRPr="00294E2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162CBB0" w14:textId="13003C86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bookmarkStart w:id="1" w:name="_Hlk164063118"/>
      <w:r w:rsidR="001E5604" w:rsidRPr="001E5604">
        <w:rPr>
          <w:rFonts w:ascii="Arial Narrow" w:hAnsi="Arial Narrow"/>
          <w:sz w:val="22"/>
          <w:szCs w:val="22"/>
          <w:lang w:eastAsia="cs-CZ"/>
        </w:rPr>
        <w:t>SK74 8180 0000 0070 0069 3419</w:t>
      </w:r>
      <w:bookmarkEnd w:id="1"/>
      <w:r w:rsidR="001E560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26A7661B" w:rsidR="008900AE" w:rsidRPr="00023BFD" w:rsidRDefault="008900AE" w:rsidP="002B3E96">
      <w:pPr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657ED2">
        <w:rPr>
          <w:rFonts w:ascii="Arial Narrow" w:hAnsi="Arial Narrow"/>
          <w:sz w:val="22"/>
          <w:szCs w:val="22"/>
        </w:rPr>
        <w:t>Mgr.</w:t>
      </w:r>
      <w:r w:rsidR="000861E5">
        <w:rPr>
          <w:rFonts w:ascii="Arial Narrow" w:hAnsi="Arial Narrow"/>
          <w:sz w:val="22"/>
          <w:szCs w:val="22"/>
        </w:rPr>
        <w:t xml:space="preserve"> </w:t>
      </w:r>
      <w:r w:rsidR="009E7B21">
        <w:rPr>
          <w:rFonts w:ascii="Arial Narrow" w:hAnsi="Arial Narrow"/>
          <w:sz w:val="22"/>
          <w:szCs w:val="22"/>
        </w:rPr>
        <w:t>Ľubica Šimková</w:t>
      </w:r>
      <w:r w:rsidR="00317CAF" w:rsidRPr="00023BFD">
        <w:rPr>
          <w:rFonts w:ascii="Arial Narrow" w:hAnsi="Arial Narrow"/>
          <w:sz w:val="22"/>
          <w:szCs w:val="22"/>
        </w:rPr>
        <w:t>, generáln</w:t>
      </w:r>
      <w:r w:rsidR="009E7B21">
        <w:rPr>
          <w:rFonts w:ascii="Arial Narrow" w:hAnsi="Arial Narrow"/>
          <w:sz w:val="22"/>
          <w:szCs w:val="22"/>
        </w:rPr>
        <w:t>a</w:t>
      </w:r>
      <w:r w:rsidR="00317CAF" w:rsidRPr="00023BFD">
        <w:rPr>
          <w:rFonts w:ascii="Arial Narrow" w:hAnsi="Arial Narrow"/>
          <w:sz w:val="22"/>
          <w:szCs w:val="22"/>
        </w:rPr>
        <w:t xml:space="preserve"> riaditeľ</w:t>
      </w:r>
      <w:r w:rsidR="009E7B21">
        <w:rPr>
          <w:rFonts w:ascii="Arial Narrow" w:hAnsi="Arial Narrow"/>
          <w:sz w:val="22"/>
          <w:szCs w:val="22"/>
        </w:rPr>
        <w:t>ka</w:t>
      </w:r>
      <w:r w:rsidR="00317CAF" w:rsidRPr="00023BFD">
        <w:rPr>
          <w:rFonts w:ascii="Arial Narrow" w:hAnsi="Arial Narrow"/>
          <w:sz w:val="22"/>
          <w:szCs w:val="22"/>
        </w:rPr>
        <w:t xml:space="preserve">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1CD74E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1D95D0F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63E9B52C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31EC1EF6" w14:textId="77777777" w:rsidR="007D3C85" w:rsidRDefault="007D3C85" w:rsidP="00CE7A40">
      <w:pPr>
        <w:jc w:val="both"/>
        <w:rPr>
          <w:rFonts w:ascii="Arial Narrow" w:hAnsi="Arial Narrow"/>
          <w:sz w:val="22"/>
          <w:szCs w:val="22"/>
        </w:rPr>
      </w:pPr>
    </w:p>
    <w:p w14:paraId="3308FF42" w14:textId="77777777" w:rsidR="007D3C85" w:rsidRDefault="007D3C85" w:rsidP="00CE7A40">
      <w:pPr>
        <w:jc w:val="both"/>
        <w:rPr>
          <w:rFonts w:ascii="Arial Narrow" w:hAnsi="Arial Narrow"/>
          <w:sz w:val="22"/>
          <w:szCs w:val="22"/>
        </w:rPr>
      </w:pP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27316CC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</w:t>
      </w:r>
      <w:r w:rsidR="00C9582D">
        <w:rPr>
          <w:rFonts w:ascii="Arial Narrow" w:hAnsi="Arial Narrow"/>
          <w:sz w:val="22"/>
          <w:szCs w:val="22"/>
        </w:rPr>
        <w:t xml:space="preserve">digitálne </w:t>
      </w:r>
      <w:proofErr w:type="spellStart"/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proofErr w:type="spellEnd"/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</w:t>
      </w:r>
      <w:r w:rsidR="00C9582D">
        <w:rPr>
          <w:rFonts w:ascii="Arial Narrow" w:hAnsi="Arial Narrow"/>
          <w:sz w:val="22"/>
          <w:szCs w:val="22"/>
        </w:rPr>
        <w:t>4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lastRenderedPageBreak/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2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2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DBD8C0E" w:rsidR="008900AE" w:rsidRDefault="008900AE" w:rsidP="71EC2292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71EC2292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71EC2292">
        <w:rPr>
          <w:rFonts w:ascii="Arial Narrow" w:hAnsi="Arial Narrow"/>
          <w:sz w:val="22"/>
          <w:szCs w:val="22"/>
        </w:rPr>
        <w:t xml:space="preserve"> ako aj</w:t>
      </w:r>
      <w:r w:rsidRPr="71EC2292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71EC2292">
        <w:rPr>
          <w:rFonts w:ascii="Arial Narrow" w:hAnsi="Arial Narrow"/>
          <w:sz w:val="22"/>
          <w:szCs w:val="22"/>
        </w:rPr>
        <w:t xml:space="preserve"> výlučne osobami </w:t>
      </w:r>
      <w:r w:rsidR="007E4E0E" w:rsidRPr="71EC2292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71EC2292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71EC2292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71EC2292">
        <w:rPr>
          <w:rFonts w:ascii="Arial Narrow" w:hAnsi="Arial Narrow"/>
          <w:sz w:val="22"/>
          <w:szCs w:val="22"/>
        </w:rPr>
        <w:t xml:space="preserve"> </w:t>
      </w:r>
      <w:r w:rsidRPr="71EC2292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71EC2292">
        <w:rPr>
          <w:rFonts w:ascii="Arial Narrow" w:hAnsi="Arial Narrow"/>
          <w:sz w:val="22"/>
          <w:szCs w:val="22"/>
        </w:rPr>
        <w:t>posudzovania</w:t>
      </w:r>
      <w:r w:rsidRPr="71EC2292">
        <w:rPr>
          <w:rFonts w:ascii="Arial Narrow" w:hAnsi="Arial Narrow"/>
          <w:sz w:val="22"/>
          <w:szCs w:val="22"/>
        </w:rPr>
        <w:t xml:space="preserve">, riadenia, </w:t>
      </w:r>
      <w:r w:rsidR="00AE0AAE" w:rsidRPr="71EC2292">
        <w:rPr>
          <w:rFonts w:ascii="Arial Narrow" w:hAnsi="Arial Narrow"/>
          <w:sz w:val="22"/>
          <w:szCs w:val="22"/>
        </w:rPr>
        <w:t xml:space="preserve">auditu, </w:t>
      </w:r>
      <w:r w:rsidRPr="71EC2292">
        <w:rPr>
          <w:rFonts w:ascii="Arial Narrow" w:hAnsi="Arial Narrow"/>
          <w:sz w:val="22"/>
          <w:szCs w:val="22"/>
        </w:rPr>
        <w:t>monitorovania a</w:t>
      </w:r>
      <w:r w:rsidR="00CC0939" w:rsidRPr="71EC2292">
        <w:rPr>
          <w:rFonts w:ascii="Arial Narrow" w:hAnsi="Arial Narrow"/>
          <w:sz w:val="22"/>
          <w:szCs w:val="22"/>
        </w:rPr>
        <w:t> </w:t>
      </w:r>
      <w:r w:rsidRPr="71EC2292">
        <w:rPr>
          <w:rFonts w:ascii="Arial Narrow" w:hAnsi="Arial Narrow"/>
          <w:sz w:val="22"/>
          <w:szCs w:val="22"/>
        </w:rPr>
        <w:t>kontroly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posúdenej</w:t>
      </w:r>
      <w:r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71EC2292">
        <w:rPr>
          <w:rFonts w:ascii="Arial Narrow" w:hAnsi="Arial Narrow"/>
          <w:sz w:val="22"/>
          <w:szCs w:val="22"/>
        </w:rPr>
        <w:t xml:space="preserve"> a/alebo </w:t>
      </w:r>
      <w:r w:rsidRPr="71EC2292">
        <w:rPr>
          <w:rFonts w:ascii="Arial Narrow" w:hAnsi="Arial Narrow"/>
          <w:b/>
          <w:bCs/>
          <w:sz w:val="22"/>
          <w:szCs w:val="22"/>
        </w:rPr>
        <w:t>Projektu</w:t>
      </w:r>
      <w:r w:rsidRPr="71EC2292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71EC2292">
        <w:rPr>
          <w:rFonts w:ascii="Arial Narrow" w:hAnsi="Arial Narrow"/>
          <w:sz w:val="22"/>
          <w:szCs w:val="22"/>
        </w:rPr>
        <w:t>ami</w:t>
      </w:r>
      <w:r w:rsidRPr="71EC2292">
        <w:rPr>
          <w:rFonts w:ascii="Arial Narrow" w:hAnsi="Arial Narrow"/>
          <w:sz w:val="22"/>
          <w:szCs w:val="22"/>
        </w:rPr>
        <w:t>.</w:t>
      </w:r>
      <w:r w:rsidR="00ED02D9" w:rsidRPr="71EC2292">
        <w:rPr>
          <w:rFonts w:ascii="Arial Narrow" w:hAnsi="Arial Narrow"/>
          <w:sz w:val="22"/>
          <w:szCs w:val="22"/>
        </w:rPr>
        <w:t xml:space="preserve"> </w:t>
      </w:r>
      <w:r w:rsidR="00ED02D9" w:rsidRPr="71EC2292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71EC2292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71EC2292">
        <w:rPr>
          <w:rFonts w:ascii="Arial Narrow" w:hAnsi="Arial Narrow"/>
          <w:sz w:val="22"/>
          <w:szCs w:val="22"/>
        </w:rPr>
        <w:t> </w:t>
      </w:r>
      <w:r w:rsidR="00ED02D9" w:rsidRPr="71EC2292">
        <w:rPr>
          <w:rFonts w:ascii="Arial Narrow" w:hAnsi="Arial Narrow"/>
          <w:sz w:val="22"/>
          <w:szCs w:val="22"/>
        </w:rPr>
        <w:t>súhlasí</w:t>
      </w:r>
      <w:r w:rsidR="00C17457" w:rsidRPr="71EC2292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71EC2292">
        <w:rPr>
          <w:rFonts w:ascii="Arial Narrow" w:hAnsi="Arial Narrow"/>
          <w:sz w:val="22"/>
          <w:szCs w:val="22"/>
        </w:rPr>
        <w:t xml:space="preserve">, vrátane </w:t>
      </w:r>
      <w:r w:rsidR="00D5422A" w:rsidRPr="71EC2292">
        <w:rPr>
          <w:rFonts w:ascii="Arial Narrow" w:hAnsi="Arial Narrow"/>
          <w:sz w:val="22"/>
          <w:szCs w:val="22"/>
        </w:rPr>
        <w:t>osobných údajov</w:t>
      </w:r>
      <w:r w:rsidR="000805D5" w:rsidRPr="71EC2292">
        <w:rPr>
          <w:rFonts w:ascii="Arial Narrow" w:hAnsi="Arial Narrow"/>
          <w:sz w:val="22"/>
          <w:szCs w:val="22"/>
        </w:rPr>
        <w:t>,</w:t>
      </w:r>
      <w:r w:rsidR="00D5422A" w:rsidRPr="71EC2292">
        <w:rPr>
          <w:rFonts w:ascii="Arial Narrow" w:hAnsi="Arial Narrow"/>
          <w:sz w:val="22"/>
          <w:szCs w:val="22"/>
        </w:rPr>
        <w:t xml:space="preserve"> o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71EC2292">
        <w:rPr>
          <w:rFonts w:ascii="Arial Narrow" w:hAnsi="Arial Narrow"/>
          <w:sz w:val="22"/>
          <w:szCs w:val="22"/>
        </w:rPr>
        <w:t xml:space="preserve"> a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71EC2292">
        <w:rPr>
          <w:rFonts w:ascii="Arial Narrow" w:hAnsi="Arial Narrow"/>
          <w:sz w:val="22"/>
          <w:szCs w:val="22"/>
        </w:rPr>
        <w:t>v nevyhnutnom rozsahu na účely</w:t>
      </w:r>
      <w:r w:rsidR="00C17457" w:rsidRPr="71EC2292">
        <w:rPr>
          <w:rFonts w:ascii="Arial Narrow" w:hAnsi="Arial Narrow"/>
          <w:sz w:val="22"/>
          <w:szCs w:val="22"/>
        </w:rPr>
        <w:t> zoznam</w:t>
      </w:r>
      <w:r w:rsidR="00D5422A" w:rsidRPr="71EC2292">
        <w:rPr>
          <w:rFonts w:ascii="Arial Narrow" w:hAnsi="Arial Narrow"/>
          <w:sz w:val="22"/>
          <w:szCs w:val="22"/>
        </w:rPr>
        <w:t>u</w:t>
      </w:r>
      <w:r w:rsidR="00C17457" w:rsidRPr="71EC2292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71EC2292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5AB232E8" w:rsidRPr="71EC2292">
        <w:rPr>
          <w:rFonts w:ascii="Arial Narrow" w:hAnsi="Arial Narrow"/>
          <w:sz w:val="22"/>
          <w:szCs w:val="22"/>
        </w:rPr>
        <w:t>8</w:t>
      </w:r>
      <w:r w:rsidR="00C17457" w:rsidRPr="71EC2292">
        <w:rPr>
          <w:rFonts w:ascii="Arial Narrow" w:hAnsi="Arial Narrow"/>
          <w:sz w:val="22"/>
          <w:szCs w:val="22"/>
        </w:rPr>
        <w:t xml:space="preserve"> zákona o</w:t>
      </w:r>
      <w:r w:rsidR="00D5422A" w:rsidRPr="71EC2292">
        <w:rPr>
          <w:rFonts w:ascii="Arial Narrow" w:hAnsi="Arial Narrow"/>
          <w:sz w:val="22"/>
          <w:szCs w:val="22"/>
        </w:rPr>
        <w:t> </w:t>
      </w:r>
      <w:r w:rsidR="00C17457" w:rsidRPr="71EC2292">
        <w:rPr>
          <w:rFonts w:ascii="Arial Narrow" w:hAnsi="Arial Narrow"/>
          <w:sz w:val="22"/>
          <w:szCs w:val="22"/>
        </w:rPr>
        <w:t>mechanizme</w:t>
      </w:r>
      <w:r w:rsidR="003B0CA6" w:rsidRPr="71EC2292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8A0740">
      <w:pPr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8A0740">
      <w:pPr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</w:t>
      </w:r>
      <w:r w:rsidRPr="00BC0F96">
        <w:rPr>
          <w:rFonts w:ascii="Arial Narrow" w:hAnsi="Arial Narrow"/>
          <w:sz w:val="22"/>
          <w:szCs w:val="22"/>
        </w:rPr>
        <w:lastRenderedPageBreak/>
        <w:t>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a 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1CE91F09" w:rsidR="007D1F0E" w:rsidRPr="00253797" w:rsidRDefault="003C2446" w:rsidP="00247AAB">
      <w:pPr>
        <w:pStyle w:val="Odsekzoznamu"/>
        <w:numPr>
          <w:ilvl w:val="1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 w:rsidRPr="00253797">
        <w:rPr>
          <w:rFonts w:ascii="Arial Narrow" w:hAnsi="Arial Narrow"/>
          <w:bCs/>
          <w:lang w:eastAsia="cs-CZ"/>
        </w:rPr>
        <w:t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konečnom užívateľovi výhod nie je verejne dostupná, Prijímateľ preukáže Vykonávateľovi, že bol vykonaný zápis alebo bol podaný návrh na zápis konečného užívateľa výhod do príslušného registra a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Vykonávateľovi poskytne informáciu o konečnom užívateľovi výhod Prijímateľa, a to najneskôr pri podpise Zmluvy, v súlade s článkom 5 Zmluvy o poskytnutí prostriedkov mechanizmu. Údaje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Prijímateľa je Prijímateľ povinný poskytnúť v rozsahu meno, priezvisko a dátum narodenia konečného užívateľa výhod. </w:t>
      </w:r>
      <w:r w:rsidR="008A4313" w:rsidRPr="008A4313">
        <w:rPr>
          <w:rFonts w:ascii="Arial Narrow" w:hAnsi="Arial Narrow"/>
          <w:bCs/>
          <w:lang w:eastAsia="cs-CZ"/>
        </w:rPr>
        <w:t>Povinnosť podľa tohto odseku sa nevzťahuje na</w:t>
      </w:r>
      <w:r w:rsidR="008A4313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 xml:space="preserve">Prijímateľa, ktorým je právnická osoba, ktorá je </w:t>
      </w:r>
      <w:r w:rsidR="008A4313">
        <w:rPr>
          <w:rFonts w:ascii="Arial Narrow" w:hAnsi="Arial Narrow"/>
          <w:bCs/>
          <w:lang w:eastAsia="cs-CZ"/>
        </w:rPr>
        <w:t xml:space="preserve">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</w:t>
      </w:r>
      <w:r w:rsidR="00430E34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>3 ods. 1 zákona o rozpočtových pravidlách</w:t>
      </w:r>
      <w:r w:rsidR="008A4313">
        <w:rPr>
          <w:rFonts w:ascii="Arial Narrow" w:hAnsi="Arial Narrow"/>
          <w:bCs/>
          <w:lang w:eastAsia="cs-CZ"/>
        </w:rPr>
        <w:t xml:space="preserve">. </w:t>
      </w:r>
      <w:r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8D4191">
        <w:rPr>
          <w:rFonts w:ascii="Arial Narrow" w:hAnsi="Arial Narrow"/>
          <w:bCs/>
          <w:lang w:eastAsia="cs-CZ"/>
        </w:rPr>
        <w:t>;</w:t>
      </w:r>
      <w:r w:rsidR="008A4313">
        <w:rPr>
          <w:rFonts w:ascii="Arial Narrow" w:hAnsi="Arial Narrow"/>
          <w:bCs/>
          <w:lang w:eastAsia="cs-CZ"/>
        </w:rPr>
        <w:t xml:space="preserve"> </w:t>
      </w:r>
      <w:r w:rsidR="008A4313" w:rsidRPr="008A4313">
        <w:rPr>
          <w:rFonts w:ascii="Arial Narrow" w:hAnsi="Arial Narrow"/>
          <w:bCs/>
          <w:lang w:eastAsia="cs-CZ"/>
        </w:rPr>
        <w:t>uvedené</w:t>
      </w:r>
      <w:r w:rsidR="008A4313">
        <w:rPr>
          <w:rFonts w:ascii="Arial Narrow" w:hAnsi="Arial Narrow"/>
          <w:bCs/>
          <w:lang w:eastAsia="cs-CZ"/>
        </w:rPr>
        <w:t xml:space="preserve"> sa neuplatňuje, ak je dodávateľ 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 3 ods. 1 zákona o rozpočtových pravidlách</w:t>
      </w:r>
      <w:r w:rsidR="008A4313">
        <w:rPr>
          <w:rFonts w:ascii="Arial Narrow" w:hAnsi="Arial Narrow"/>
          <w:bCs/>
          <w:lang w:eastAsia="cs-CZ"/>
        </w:rPr>
        <w:t>.</w:t>
      </w:r>
      <w:r w:rsidR="008A4313" w:rsidRPr="00253797">
        <w:rPr>
          <w:rFonts w:ascii="Arial Narrow" w:hAnsi="Arial Narrow"/>
          <w:bCs/>
          <w:lang w:eastAsia="cs-CZ"/>
        </w:rPr>
        <w:t xml:space="preserve">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D270A9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</w:t>
      </w:r>
      <w:r w:rsidRPr="001734AF">
        <w:rPr>
          <w:rFonts w:ascii="Arial Narrow" w:hAnsi="Arial Narrow"/>
          <w:lang w:eastAsia="cs-CZ"/>
        </w:rPr>
        <w:lastRenderedPageBreak/>
        <w:t>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487D5D">
      <w:p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487D5D">
      <w:pPr>
        <w:tabs>
          <w:tab w:val="left" w:pos="1276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B6CA35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  <w:r w:rsidR="00614773">
        <w:rPr>
          <w:rFonts w:ascii="Arial Narrow" w:hAnsi="Arial Narrow"/>
          <w:sz w:val="22"/>
          <w:szCs w:val="22"/>
          <w:lang w:eastAsia="cs-CZ"/>
        </w:rPr>
        <w:t>.</w:t>
      </w:r>
    </w:p>
    <w:p w14:paraId="0E782740" w14:textId="2D3AD6EC" w:rsidR="00614773" w:rsidRPr="00EE1A0E" w:rsidRDefault="0061477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4.3.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5098CCEA" w14:textId="5DE57D91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614773">
        <w:rPr>
          <w:rFonts w:ascii="Arial Narrow" w:hAnsi="Arial Narrow"/>
          <w:sz w:val="22"/>
          <w:szCs w:val="22"/>
        </w:rPr>
        <w:t>4</w:t>
      </w:r>
      <w:r w:rsidRPr="004352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</w:t>
      </w:r>
      <w:r w:rsidR="00467102">
        <w:rPr>
          <w:rFonts w:ascii="Arial Narrow" w:hAnsi="Arial Narrow"/>
          <w:sz w:val="22"/>
          <w:szCs w:val="22"/>
        </w:rPr>
        <w:t xml:space="preserve"> nariadením Komisie (EÚ) </w:t>
      </w:r>
      <w:r w:rsidR="00A82079">
        <w:rPr>
          <w:rFonts w:ascii="Arial Narrow" w:hAnsi="Arial Narrow"/>
          <w:sz w:val="22"/>
          <w:szCs w:val="22"/>
        </w:rPr>
        <w:t xml:space="preserve">2023/2831 z 13. decembra 2023 o uplatňovaní článkov 107 a 108 Zmluvy o fungovaní Európskej únie na pomoc de </w:t>
      </w:r>
      <w:proofErr w:type="spellStart"/>
      <w:r w:rsidR="00A82079">
        <w:rPr>
          <w:rFonts w:ascii="Arial Narrow" w:hAnsi="Arial Narrow"/>
          <w:sz w:val="22"/>
          <w:szCs w:val="22"/>
        </w:rPr>
        <w:t>minimis</w:t>
      </w:r>
      <w:proofErr w:type="spellEnd"/>
      <w:r w:rsidR="00A82079">
        <w:rPr>
          <w:rFonts w:ascii="Arial Narrow" w:hAnsi="Arial Narrow"/>
          <w:sz w:val="22"/>
          <w:szCs w:val="22"/>
        </w:rPr>
        <w:t xml:space="preserve"> zverejneného v Úradnom vestníku dňa 15. decembra 2023 (</w:t>
      </w:r>
      <w:r w:rsidR="004F3A7A" w:rsidRPr="004F3A7A">
        <w:rPr>
          <w:rFonts w:ascii="Arial Narrow" w:hAnsi="Arial Narrow"/>
          <w:sz w:val="22"/>
          <w:szCs w:val="22"/>
        </w:rPr>
        <w:t>Ú. v. ES L 2831 15.12.2023)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1909D88D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lastRenderedPageBreak/>
        <w:t>5.3.</w:t>
      </w:r>
      <w:r w:rsidRPr="00285F05">
        <w:rPr>
          <w:rFonts w:ascii="Arial Narrow" w:hAnsi="Arial Narrow"/>
          <w:sz w:val="20"/>
          <w:szCs w:val="22"/>
        </w:rPr>
        <w:t xml:space="preserve"> </w:t>
      </w:r>
      <w:r w:rsidR="009661DB">
        <w:rPr>
          <w:rFonts w:ascii="Arial Narrow" w:hAnsi="Arial Narrow"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247AA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5.4.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 xml:space="preserve">Za súčasného rešpektovania ochrany osobnosti </w:t>
      </w:r>
      <w:r w:rsidRPr="00A875B4">
        <w:rPr>
          <w:rFonts w:ascii="Arial Narrow" w:hAnsi="Arial Narrow"/>
          <w:sz w:val="22"/>
          <w:szCs w:val="22"/>
        </w:rPr>
        <w:lastRenderedPageBreak/>
        <w:t>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27446">
        <w:rPr>
          <w:rFonts w:ascii="Arial Narrow" w:hAnsi="Arial Narrow"/>
          <w:b/>
          <w:sz w:val="22"/>
          <w:szCs w:val="22"/>
        </w:rPr>
        <w:t>ŽoP</w:t>
      </w:r>
      <w:proofErr w:type="spellEnd"/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proofErr w:type="spellStart"/>
      <w:r w:rsidR="00F27446" w:rsidRPr="003B414F">
        <w:rPr>
          <w:rFonts w:ascii="Arial Narrow" w:hAnsi="Arial Narrow"/>
          <w:b/>
          <w:sz w:val="22"/>
          <w:szCs w:val="22"/>
        </w:rPr>
        <w:t>ŽoP</w:t>
      </w:r>
      <w:proofErr w:type="spellEnd"/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15121441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9C1D3B">
        <w:rPr>
          <w:rFonts w:ascii="Arial Narrow" w:hAnsi="Arial Narrow"/>
          <w:bCs/>
          <w:i w:val="0"/>
          <w:sz w:val="22"/>
          <w:szCs w:val="22"/>
        </w:rPr>
        <w:t xml:space="preserve">Mgr. </w:t>
      </w:r>
      <w:r w:rsidR="00670185">
        <w:rPr>
          <w:rFonts w:ascii="Arial Narrow" w:hAnsi="Arial Narrow"/>
          <w:bCs/>
          <w:i w:val="0"/>
          <w:sz w:val="22"/>
          <w:szCs w:val="22"/>
        </w:rPr>
        <w:t>Ľubica Šimková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1C020E02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670185" w:rsidRPr="003B414F">
        <w:rPr>
          <w:rFonts w:ascii="Arial Narrow" w:hAnsi="Arial Narrow"/>
          <w:bCs/>
          <w:i w:val="0"/>
          <w:sz w:val="22"/>
          <w:szCs w:val="22"/>
        </w:rPr>
        <w:t>generáln</w:t>
      </w:r>
      <w:r w:rsidR="00670185">
        <w:rPr>
          <w:rFonts w:ascii="Arial Narrow" w:hAnsi="Arial Narrow"/>
          <w:bCs/>
          <w:i w:val="0"/>
          <w:sz w:val="22"/>
          <w:szCs w:val="22"/>
        </w:rPr>
        <w:t>a</w:t>
      </w:r>
      <w:r w:rsidR="00670185" w:rsidRPr="003B414F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riaditeľ</w:t>
      </w:r>
      <w:r w:rsidR="00670185">
        <w:rPr>
          <w:rFonts w:ascii="Arial Narrow" w:hAnsi="Arial Narrow"/>
          <w:bCs/>
          <w:i w:val="0"/>
          <w:sz w:val="22"/>
          <w:szCs w:val="22"/>
        </w:rPr>
        <w:t>ka</w:t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 xml:space="preserve">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871EDA">
      <w:headerReference w:type="default" r:id="rId8"/>
      <w:footerReference w:type="default" r:id="rId9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C8F05" w14:textId="77777777" w:rsidR="00DB03C8" w:rsidRDefault="00DB03C8">
      <w:r>
        <w:separator/>
      </w:r>
    </w:p>
  </w:endnote>
  <w:endnote w:type="continuationSeparator" w:id="0">
    <w:p w14:paraId="291C764B" w14:textId="77777777" w:rsidR="00DB03C8" w:rsidRDefault="00DB03C8">
      <w:r>
        <w:continuationSeparator/>
      </w:r>
    </w:p>
  </w:endnote>
  <w:endnote w:type="continuationNotice" w:id="1">
    <w:p w14:paraId="55DFF625" w14:textId="77777777" w:rsidR="00DB03C8" w:rsidRDefault="00DB0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633CE6A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BA6BC" w14:textId="77777777" w:rsidR="00DB03C8" w:rsidRDefault="00DB03C8">
      <w:r>
        <w:separator/>
      </w:r>
    </w:p>
  </w:footnote>
  <w:footnote w:type="continuationSeparator" w:id="0">
    <w:p w14:paraId="00EE5642" w14:textId="77777777" w:rsidR="00DB03C8" w:rsidRDefault="00DB03C8">
      <w:r>
        <w:continuationSeparator/>
      </w:r>
    </w:p>
  </w:footnote>
  <w:footnote w:type="continuationNotice" w:id="1">
    <w:p w14:paraId="27231767" w14:textId="77777777" w:rsidR="00DB03C8" w:rsidRDefault="00DB03C8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CA2CFF">
      <w:rPr>
        <w:rFonts w:ascii="Arial Narrow" w:hAnsi="Arial Narrow"/>
        <w:sz w:val="20"/>
        <w:highlight w:val="yellow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826272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A84AB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A006AC98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F5240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0584426">
    <w:abstractNumId w:val="11"/>
  </w:num>
  <w:num w:numId="2" w16cid:durableId="58065098">
    <w:abstractNumId w:val="2"/>
  </w:num>
  <w:num w:numId="3" w16cid:durableId="2037730575">
    <w:abstractNumId w:val="15"/>
  </w:num>
  <w:num w:numId="4" w16cid:durableId="945305465">
    <w:abstractNumId w:val="3"/>
  </w:num>
  <w:num w:numId="5" w16cid:durableId="134026969">
    <w:abstractNumId w:val="14"/>
  </w:num>
  <w:num w:numId="6" w16cid:durableId="1182285480">
    <w:abstractNumId w:val="4"/>
  </w:num>
  <w:num w:numId="7" w16cid:durableId="487599715">
    <w:abstractNumId w:val="12"/>
  </w:num>
  <w:num w:numId="8" w16cid:durableId="429550049">
    <w:abstractNumId w:val="5"/>
  </w:num>
  <w:num w:numId="9" w16cid:durableId="1748452854">
    <w:abstractNumId w:val="18"/>
  </w:num>
  <w:num w:numId="10" w16cid:durableId="1719359334">
    <w:abstractNumId w:val="1"/>
  </w:num>
  <w:num w:numId="11" w16cid:durableId="279142416">
    <w:abstractNumId w:val="10"/>
  </w:num>
  <w:num w:numId="12" w16cid:durableId="1994747507">
    <w:abstractNumId w:val="17"/>
  </w:num>
  <w:num w:numId="13" w16cid:durableId="1571234528">
    <w:abstractNumId w:val="13"/>
  </w:num>
  <w:num w:numId="14" w16cid:durableId="1181507154">
    <w:abstractNumId w:val="6"/>
  </w:num>
  <w:num w:numId="15" w16cid:durableId="983852944">
    <w:abstractNumId w:val="8"/>
  </w:num>
  <w:num w:numId="16" w16cid:durableId="1310279663">
    <w:abstractNumId w:val="0"/>
  </w:num>
  <w:num w:numId="17" w16cid:durableId="464860983">
    <w:abstractNumId w:val="9"/>
  </w:num>
  <w:num w:numId="18" w16cid:durableId="298150825">
    <w:abstractNumId w:val="7"/>
  </w:num>
  <w:num w:numId="19" w16cid:durableId="1282112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19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9F8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1E5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4B5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389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22D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7F9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5604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38D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9A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AAB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16B"/>
    <w:rsid w:val="002B3626"/>
    <w:rsid w:val="002B37B5"/>
    <w:rsid w:val="002B3938"/>
    <w:rsid w:val="002B3E96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17A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0E3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2DD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10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87D5D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698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A7A"/>
    <w:rsid w:val="004F3E16"/>
    <w:rsid w:val="004F4523"/>
    <w:rsid w:val="004F4A6E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379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4773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462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57ED2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0185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14B0"/>
    <w:rsid w:val="00722FD5"/>
    <w:rsid w:val="0072342C"/>
    <w:rsid w:val="00723CB3"/>
    <w:rsid w:val="00723F22"/>
    <w:rsid w:val="007241DF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0D60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4E41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4DF2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C85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02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1EDA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0740"/>
    <w:rsid w:val="008A12E8"/>
    <w:rsid w:val="008A136A"/>
    <w:rsid w:val="008A22A5"/>
    <w:rsid w:val="008A2F01"/>
    <w:rsid w:val="008A30D2"/>
    <w:rsid w:val="008A3A29"/>
    <w:rsid w:val="008A3BFA"/>
    <w:rsid w:val="008A4313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E0D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191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406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424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1DB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2BF3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3B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21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2079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6D1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0ED2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09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77F0B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53C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D0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6E1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17E"/>
    <w:rsid w:val="00C5233C"/>
    <w:rsid w:val="00C5324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DE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582D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2CFF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380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259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312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0A9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3C8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865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2D3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60D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0CAAFAD8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84419EC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5AB232E8"/>
    <w:rsid w:val="645305A5"/>
    <w:rsid w:val="68D81FAD"/>
    <w:rsid w:val="6C8A41A9"/>
    <w:rsid w:val="6DDD5694"/>
    <w:rsid w:val="6E720521"/>
    <w:rsid w:val="715926C5"/>
    <w:rsid w:val="71EC2292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9447006-AAB4-4161-8C4A-70DA24EFD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C8E2F-FAEA-4BE9-8332-403498291061}"/>
</file>

<file path=customXml/itemProps3.xml><?xml version="1.0" encoding="utf-8"?>
<ds:datastoreItem xmlns:ds="http://schemas.openxmlformats.org/officeDocument/2006/customXml" ds:itemID="{7C0ABF9D-7F00-4B03-9C1E-E3F870F91593}"/>
</file>

<file path=customXml/itemProps4.xml><?xml version="1.0" encoding="utf-8"?>
<ds:datastoreItem xmlns:ds="http://schemas.openxmlformats.org/officeDocument/2006/customXml" ds:itemID="{EC013F96-9187-473E-878E-C59640435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2024-05-27T08:37:00Z</dcterms:created>
  <dcterms:modified xsi:type="dcterms:W3CDTF">2024-05-27T08:37:00Z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