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930C6" w14:textId="071B8AA3" w:rsidR="00331031" w:rsidRPr="00120959" w:rsidRDefault="00120959" w:rsidP="002F7CAC">
      <w:pPr>
        <w:jc w:val="center"/>
        <w:rPr>
          <w:rFonts w:eastAsia="Times New Roman" w:cstheme="minorHAnsi"/>
          <w:b/>
          <w:sz w:val="28"/>
          <w:szCs w:val="28"/>
        </w:rPr>
      </w:pPr>
      <w:r w:rsidRPr="00120959">
        <w:rPr>
          <w:rFonts w:eastAsia="Times New Roman" w:cstheme="minorHAnsi"/>
          <w:b/>
          <w:sz w:val="28"/>
          <w:szCs w:val="28"/>
        </w:rPr>
        <w:t>VYHLÁSENIE O SPRACÚVANÍ OSOBNÝCH ÚDAJOV</w:t>
      </w:r>
    </w:p>
    <w:p w14:paraId="27948D3C" w14:textId="77777777" w:rsidR="00120959" w:rsidRPr="00120959" w:rsidRDefault="00120959" w:rsidP="002F7CAC">
      <w:pPr>
        <w:jc w:val="center"/>
        <w:rPr>
          <w:rFonts w:eastAsia="Times New Roman" w:cstheme="minorHAnsi"/>
          <w:b/>
        </w:rPr>
      </w:pPr>
    </w:p>
    <w:p w14:paraId="333458A8" w14:textId="78C87F6C" w:rsidR="00934562" w:rsidRPr="00120959" w:rsidRDefault="004A2F85" w:rsidP="002F7CAC">
      <w:pPr>
        <w:jc w:val="both"/>
        <w:rPr>
          <w:rFonts w:cs="Arial"/>
          <w:sz w:val="16"/>
          <w:szCs w:val="16"/>
        </w:rPr>
      </w:pPr>
      <w:r w:rsidRPr="00120959">
        <w:rPr>
          <w:rFonts w:cs="Arial"/>
          <w:sz w:val="16"/>
          <w:szCs w:val="16"/>
        </w:rPr>
        <w:t>v súlade</w:t>
      </w:r>
      <w:r w:rsidRPr="00120959">
        <w:rPr>
          <w:rFonts w:cs="Calibri"/>
          <w:bCs/>
          <w:color w:val="000000"/>
          <w:sz w:val="16"/>
          <w:szCs w:val="16"/>
        </w:rPr>
        <w:t xml:space="preserve"> </w:t>
      </w:r>
      <w:r w:rsidRPr="00120959">
        <w:rPr>
          <w:rFonts w:cs="Arial"/>
          <w:sz w:val="16"/>
          <w:szCs w:val="16"/>
        </w:rPr>
        <w:t>s</w:t>
      </w:r>
      <w:r w:rsidR="00331031" w:rsidRPr="00120959">
        <w:rPr>
          <w:rFonts w:cs="Arial"/>
          <w:sz w:val="16"/>
          <w:szCs w:val="16"/>
        </w:rPr>
        <w:t> </w:t>
      </w:r>
      <w:r w:rsidRPr="00120959">
        <w:rPr>
          <w:rFonts w:cs="Arial"/>
          <w:sz w:val="16"/>
          <w:szCs w:val="16"/>
        </w:rPr>
        <w:t>Nariaden</w:t>
      </w:r>
      <w:r w:rsidR="00331031" w:rsidRPr="00120959">
        <w:rPr>
          <w:rFonts w:cs="Arial"/>
          <w:sz w:val="16"/>
          <w:szCs w:val="16"/>
        </w:rPr>
        <w:t xml:space="preserve">ím </w:t>
      </w:r>
      <w:r w:rsidRPr="00120959">
        <w:rPr>
          <w:rFonts w:cs="Arial"/>
          <w:sz w:val="16"/>
          <w:szCs w:val="16"/>
        </w:rPr>
        <w:t>Európskeho parlamentu a Rady (EÚ) 2016/679 z 27. apríla 2016 o ochrane fyzických osôb pri spracúvaní osobných údajov a o voľnom pohybe takýchto údajov, ktorým sa zrušuje smernica 95/46/ES (všeobecné nariadenie o ochrane údajov) (ďalej len „</w:t>
      </w:r>
      <w:r w:rsidRPr="00120959">
        <w:rPr>
          <w:rFonts w:cs="Arial"/>
          <w:b/>
          <w:bCs/>
          <w:sz w:val="16"/>
          <w:szCs w:val="16"/>
        </w:rPr>
        <w:t>GDPR</w:t>
      </w:r>
      <w:r w:rsidRPr="00120959">
        <w:rPr>
          <w:rFonts w:cs="Arial"/>
          <w:sz w:val="16"/>
          <w:szCs w:val="16"/>
        </w:rPr>
        <w:t>“)</w:t>
      </w:r>
      <w:r w:rsidR="00331031" w:rsidRPr="00120959">
        <w:rPr>
          <w:sz w:val="16"/>
          <w:szCs w:val="16"/>
        </w:rPr>
        <w:t xml:space="preserve"> </w:t>
      </w:r>
      <w:r w:rsidR="002F7CAC" w:rsidRPr="00120959">
        <w:rPr>
          <w:sz w:val="16"/>
          <w:szCs w:val="16"/>
        </w:rPr>
        <w:t>a v súlade so zákonom č. 18/2018 Z. z. o ochrane osobných údajov a o zmene a doplnení niektorých zákonov v platnom znení (ďalej len „</w:t>
      </w:r>
      <w:r w:rsidR="002F7CAC" w:rsidRPr="00120959">
        <w:rPr>
          <w:b/>
          <w:bCs/>
          <w:sz w:val="16"/>
          <w:szCs w:val="16"/>
        </w:rPr>
        <w:t>Zákon</w:t>
      </w:r>
      <w:r w:rsidR="002F7CAC" w:rsidRPr="00120959">
        <w:rPr>
          <w:sz w:val="16"/>
          <w:szCs w:val="16"/>
        </w:rPr>
        <w:t>“)</w:t>
      </w:r>
    </w:p>
    <w:p w14:paraId="03503E06" w14:textId="22CA2ED4" w:rsidR="002F7CAC" w:rsidRDefault="002F7CAC" w:rsidP="6D9F98FB">
      <w:pPr>
        <w:rPr>
          <w:rFonts w:ascii="Calibri" w:eastAsia="MS Mincho" w:hAnsi="Calibri"/>
          <w:sz w:val="22"/>
          <w:szCs w:val="22"/>
        </w:rPr>
      </w:pPr>
    </w:p>
    <w:p w14:paraId="2743438B" w14:textId="3616A44A" w:rsidR="00701211" w:rsidRPr="004504AE" w:rsidRDefault="00A871D0" w:rsidP="6D9F98FB">
      <w:pPr>
        <w:jc w:val="both"/>
        <w:rPr>
          <w:b/>
          <w:bCs/>
          <w:color w:val="000000" w:themeColor="text1"/>
          <w:sz w:val="20"/>
          <w:szCs w:val="20"/>
          <w:shd w:val="clear" w:color="auto" w:fill="FFFFFF"/>
        </w:rPr>
      </w:pPr>
      <w:r w:rsidRPr="6D9F98FB">
        <w:rPr>
          <w:b/>
          <w:bCs/>
          <w:sz w:val="20"/>
          <w:szCs w:val="20"/>
        </w:rPr>
        <w:t>Kandidát</w:t>
      </w:r>
      <w:r w:rsidR="1274EE7F" w:rsidRPr="6D9F98FB">
        <w:rPr>
          <w:b/>
          <w:bCs/>
          <w:sz w:val="20"/>
          <w:szCs w:val="20"/>
        </w:rPr>
        <w:t>/</w:t>
      </w:r>
      <w:r w:rsidR="47DFF8DA" w:rsidRPr="6D9F98FB">
        <w:rPr>
          <w:b/>
          <w:bCs/>
          <w:sz w:val="20"/>
          <w:szCs w:val="20"/>
        </w:rPr>
        <w:t>Kandidátka</w:t>
      </w:r>
      <w:r w:rsidRPr="6D9F98FB">
        <w:rPr>
          <w:b/>
          <w:bCs/>
          <w:sz w:val="20"/>
          <w:szCs w:val="20"/>
        </w:rPr>
        <w:t xml:space="preserve"> na</w:t>
      </w:r>
      <w:r w:rsidR="00730E70" w:rsidRPr="6D9F98FB">
        <w:rPr>
          <w:b/>
          <w:bCs/>
          <w:sz w:val="20"/>
          <w:szCs w:val="20"/>
        </w:rPr>
        <w:t xml:space="preserve"> člena</w:t>
      </w:r>
      <w:r w:rsidR="7CA94BAA" w:rsidRPr="6D9F98FB">
        <w:rPr>
          <w:b/>
          <w:bCs/>
          <w:sz w:val="20"/>
          <w:szCs w:val="20"/>
        </w:rPr>
        <w:t>/členku</w:t>
      </w:r>
      <w:r w:rsidR="00730E70" w:rsidRPr="6D9F98FB">
        <w:rPr>
          <w:b/>
          <w:bCs/>
          <w:sz w:val="20"/>
          <w:szCs w:val="20"/>
        </w:rPr>
        <w:t xml:space="preserve"> Rad</w:t>
      </w:r>
      <w:r w:rsidR="00911030" w:rsidRPr="6D9F98FB">
        <w:rPr>
          <w:b/>
          <w:bCs/>
          <w:sz w:val="20"/>
          <w:szCs w:val="20"/>
        </w:rPr>
        <w:t>y</w:t>
      </w:r>
      <w:r w:rsidR="00730E70" w:rsidRPr="6D9F98FB">
        <w:rPr>
          <w:b/>
          <w:bCs/>
          <w:sz w:val="20"/>
          <w:szCs w:val="20"/>
        </w:rPr>
        <w:t xml:space="preserve"> vlády Slovenskej republiky pre vedu, techniku a inovácie</w:t>
      </w:r>
      <w:r w:rsidR="00120959" w:rsidRPr="6D9F98FB">
        <w:rPr>
          <w:b/>
          <w:bCs/>
          <w:color w:val="000000" w:themeColor="text1"/>
          <w:sz w:val="20"/>
          <w:szCs w:val="20"/>
          <w:shd w:val="clear" w:color="auto" w:fill="FFFFFF"/>
        </w:rPr>
        <w:t>:</w:t>
      </w:r>
      <w:r w:rsidRPr="6D9F98FB">
        <w:rPr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7F0884C1" w14:textId="77777777" w:rsidR="009F1F28" w:rsidRPr="004504AE" w:rsidRDefault="009F1F28" w:rsidP="002F7CAC">
      <w:pPr>
        <w:jc w:val="both"/>
        <w:rPr>
          <w:rFonts w:cstheme="minorHAnsi"/>
          <w:sz w:val="20"/>
          <w:szCs w:val="20"/>
        </w:rPr>
      </w:pPr>
    </w:p>
    <w:p w14:paraId="5EB87A89" w14:textId="1EC7C424" w:rsidR="00A871D0" w:rsidRPr="004504AE" w:rsidRDefault="00A871D0" w:rsidP="00120959">
      <w:pPr>
        <w:spacing w:line="360" w:lineRule="auto"/>
        <w:jc w:val="both"/>
        <w:rPr>
          <w:rFonts w:cstheme="minorHAnsi"/>
          <w:sz w:val="20"/>
          <w:szCs w:val="20"/>
        </w:rPr>
      </w:pPr>
      <w:r w:rsidRPr="004504AE">
        <w:rPr>
          <w:rFonts w:cstheme="minorHAnsi"/>
          <w:b/>
          <w:bCs/>
          <w:sz w:val="20"/>
          <w:szCs w:val="20"/>
        </w:rPr>
        <w:t>Meno a priezvisko:</w:t>
      </w:r>
      <w:r w:rsidRPr="004504AE">
        <w:rPr>
          <w:rFonts w:cstheme="minorHAnsi"/>
          <w:sz w:val="20"/>
          <w:szCs w:val="20"/>
        </w:rPr>
        <w:t xml:space="preserve"> .......................................</w:t>
      </w:r>
      <w:r w:rsidR="00120959" w:rsidRPr="004504AE">
        <w:rPr>
          <w:rFonts w:cstheme="minorHAnsi"/>
          <w:sz w:val="20"/>
          <w:szCs w:val="20"/>
        </w:rPr>
        <w:t>.............................</w:t>
      </w:r>
      <w:r w:rsidRPr="004504AE">
        <w:rPr>
          <w:rFonts w:cstheme="minorHAnsi"/>
          <w:sz w:val="20"/>
          <w:szCs w:val="20"/>
        </w:rPr>
        <w:t>...................</w:t>
      </w:r>
    </w:p>
    <w:p w14:paraId="2D8CF21A" w14:textId="07E93214" w:rsidR="002F7CAC" w:rsidRPr="004504AE" w:rsidRDefault="00A871D0" w:rsidP="00120959">
      <w:pPr>
        <w:spacing w:line="360" w:lineRule="auto"/>
        <w:jc w:val="both"/>
        <w:rPr>
          <w:rFonts w:cstheme="minorHAnsi"/>
          <w:sz w:val="20"/>
          <w:szCs w:val="20"/>
        </w:rPr>
      </w:pPr>
      <w:r w:rsidRPr="004504AE">
        <w:rPr>
          <w:rFonts w:cstheme="minorHAnsi"/>
          <w:b/>
          <w:bCs/>
          <w:sz w:val="20"/>
          <w:szCs w:val="20"/>
        </w:rPr>
        <w:t>Dátum narodenia:</w:t>
      </w:r>
      <w:r w:rsidRPr="004504AE">
        <w:rPr>
          <w:rFonts w:cstheme="minorHAnsi"/>
          <w:sz w:val="20"/>
          <w:szCs w:val="20"/>
        </w:rPr>
        <w:t xml:space="preserve"> .........................................</w:t>
      </w:r>
      <w:r w:rsidR="00120959" w:rsidRPr="004504AE">
        <w:rPr>
          <w:rFonts w:cstheme="minorHAnsi"/>
          <w:sz w:val="20"/>
          <w:szCs w:val="20"/>
        </w:rPr>
        <w:t>..............................</w:t>
      </w:r>
      <w:r w:rsidRPr="004504AE">
        <w:rPr>
          <w:rFonts w:cstheme="minorHAnsi"/>
          <w:sz w:val="20"/>
          <w:szCs w:val="20"/>
        </w:rPr>
        <w:t>.................</w:t>
      </w:r>
    </w:p>
    <w:p w14:paraId="7A72A43D" w14:textId="36064F14" w:rsidR="00DB0BAD" w:rsidRPr="004504AE" w:rsidRDefault="002F7CAC" w:rsidP="6D9F98FB">
      <w:pPr>
        <w:rPr>
          <w:b/>
          <w:bCs/>
          <w:sz w:val="20"/>
          <w:szCs w:val="20"/>
        </w:rPr>
      </w:pPr>
      <w:r w:rsidRPr="6D9F98FB">
        <w:rPr>
          <w:color w:val="000000" w:themeColor="text1"/>
          <w:sz w:val="20"/>
          <w:szCs w:val="20"/>
        </w:rPr>
        <w:t>(ďalej len „</w:t>
      </w:r>
      <w:r w:rsidRPr="6D9F98FB">
        <w:rPr>
          <w:b/>
          <w:bCs/>
          <w:color w:val="000000" w:themeColor="text1"/>
          <w:sz w:val="20"/>
          <w:szCs w:val="20"/>
        </w:rPr>
        <w:t>kandidát na</w:t>
      </w:r>
      <w:r w:rsidR="00730E70" w:rsidRPr="6D9F98FB">
        <w:rPr>
          <w:b/>
          <w:bCs/>
          <w:color w:val="000000" w:themeColor="text1"/>
          <w:sz w:val="20"/>
          <w:szCs w:val="20"/>
        </w:rPr>
        <w:t xml:space="preserve"> člena RVVTI</w:t>
      </w:r>
      <w:r w:rsidRPr="6D9F98FB">
        <w:rPr>
          <w:color w:val="000000" w:themeColor="text1"/>
          <w:sz w:val="20"/>
          <w:szCs w:val="20"/>
        </w:rPr>
        <w:t>“ a zároveň ako „</w:t>
      </w:r>
      <w:r w:rsidRPr="6D9F98FB">
        <w:rPr>
          <w:b/>
          <w:bCs/>
          <w:color w:val="000000" w:themeColor="text1"/>
          <w:sz w:val="20"/>
          <w:szCs w:val="20"/>
        </w:rPr>
        <w:t>dotknutá osoba</w:t>
      </w:r>
      <w:r w:rsidRPr="6D9F98FB">
        <w:rPr>
          <w:color w:val="000000" w:themeColor="text1"/>
          <w:sz w:val="20"/>
          <w:szCs w:val="20"/>
        </w:rPr>
        <w:t>“)</w:t>
      </w:r>
    </w:p>
    <w:p w14:paraId="1B13AD47" w14:textId="5CE6D8C4" w:rsidR="00DB0BAD" w:rsidRPr="004504AE" w:rsidRDefault="00DB0BAD" w:rsidP="002F7CAC">
      <w:pPr>
        <w:rPr>
          <w:rFonts w:cstheme="minorHAnsi"/>
          <w:sz w:val="20"/>
          <w:szCs w:val="20"/>
        </w:rPr>
      </w:pPr>
    </w:p>
    <w:p w14:paraId="1F16C533" w14:textId="77777777" w:rsidR="002F7CAC" w:rsidRPr="004504AE" w:rsidRDefault="002F7CAC" w:rsidP="002F7CAC">
      <w:pPr>
        <w:rPr>
          <w:rFonts w:cstheme="minorHAnsi"/>
          <w:sz w:val="20"/>
          <w:szCs w:val="20"/>
        </w:rPr>
      </w:pPr>
    </w:p>
    <w:p w14:paraId="4BFD87BE" w14:textId="0EAA4704" w:rsidR="00701211" w:rsidRPr="004504AE" w:rsidRDefault="00A871D0" w:rsidP="002F7CAC">
      <w:pPr>
        <w:jc w:val="center"/>
        <w:rPr>
          <w:rFonts w:eastAsia="Times New Roman" w:cstheme="minorHAnsi"/>
          <w:b/>
          <w:sz w:val="20"/>
          <w:szCs w:val="20"/>
        </w:rPr>
      </w:pPr>
      <w:r w:rsidRPr="004504AE">
        <w:rPr>
          <w:rFonts w:cstheme="minorHAnsi"/>
          <w:b/>
          <w:sz w:val="20"/>
          <w:szCs w:val="20"/>
        </w:rPr>
        <w:t xml:space="preserve">týmto </w:t>
      </w:r>
      <w:r w:rsidR="005E1E97" w:rsidRPr="004504AE">
        <w:rPr>
          <w:rFonts w:cstheme="minorHAnsi"/>
          <w:b/>
          <w:bCs/>
          <w:sz w:val="20"/>
          <w:szCs w:val="20"/>
        </w:rPr>
        <w:t>čestne vyhlasujem, že</w:t>
      </w:r>
      <w:r w:rsidR="005E1E97" w:rsidRPr="004504AE">
        <w:rPr>
          <w:rFonts w:cstheme="minorHAnsi"/>
          <w:sz w:val="20"/>
          <w:szCs w:val="20"/>
        </w:rPr>
        <w:t xml:space="preserve"> </w:t>
      </w:r>
      <w:r w:rsidR="005E1E97" w:rsidRPr="004504AE">
        <w:rPr>
          <w:rFonts w:eastAsia="Times New Roman" w:cstheme="minorHAnsi"/>
          <w:b/>
          <w:sz w:val="20"/>
          <w:szCs w:val="20"/>
        </w:rPr>
        <w:t xml:space="preserve">som si vedomý/á toho, že </w:t>
      </w:r>
    </w:p>
    <w:p w14:paraId="45576D53" w14:textId="0498FFD3" w:rsidR="005E1E97" w:rsidRDefault="005E1E97" w:rsidP="002F7CAC">
      <w:pPr>
        <w:jc w:val="center"/>
        <w:rPr>
          <w:rFonts w:eastAsia="Times New Roman" w:cstheme="minorHAnsi"/>
          <w:b/>
          <w:sz w:val="20"/>
          <w:szCs w:val="20"/>
        </w:rPr>
      </w:pPr>
    </w:p>
    <w:p w14:paraId="7C9B0589" w14:textId="77777777" w:rsidR="00AB5041" w:rsidRPr="004504AE" w:rsidRDefault="00AB5041" w:rsidP="002F7CAC">
      <w:pPr>
        <w:jc w:val="center"/>
        <w:rPr>
          <w:rFonts w:eastAsia="Times New Roman" w:cstheme="minorHAnsi"/>
          <w:b/>
          <w:sz w:val="20"/>
          <w:szCs w:val="20"/>
        </w:rPr>
      </w:pPr>
    </w:p>
    <w:p w14:paraId="578FB998" w14:textId="091288F0" w:rsidR="005E1E97" w:rsidRPr="004504AE" w:rsidRDefault="005E1E97" w:rsidP="002F7CA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4504AE">
        <w:rPr>
          <w:rFonts w:eastAsia="Times New Roman" w:cstheme="minorHAnsi"/>
          <w:b/>
          <w:sz w:val="20"/>
          <w:szCs w:val="20"/>
        </w:rPr>
        <w:t xml:space="preserve">prevádzkovateľ: </w:t>
      </w:r>
      <w:r w:rsidRPr="004504AE">
        <w:rPr>
          <w:rFonts w:cstheme="minorHAnsi"/>
          <w:color w:val="000000" w:themeColor="text1"/>
          <w:sz w:val="20"/>
          <w:szCs w:val="20"/>
        </w:rPr>
        <w:t xml:space="preserve">Úrad </w:t>
      </w:r>
      <w:r w:rsidR="00247184">
        <w:rPr>
          <w:rFonts w:cstheme="minorHAnsi"/>
          <w:color w:val="000000" w:themeColor="text1"/>
          <w:sz w:val="20"/>
          <w:szCs w:val="20"/>
        </w:rPr>
        <w:t xml:space="preserve">podpredsedu </w:t>
      </w:r>
      <w:r w:rsidRPr="004504AE">
        <w:rPr>
          <w:rFonts w:cstheme="minorHAnsi"/>
          <w:color w:val="000000" w:themeColor="text1"/>
          <w:sz w:val="20"/>
          <w:szCs w:val="20"/>
        </w:rPr>
        <w:t>vlády Slovenskej republiky, so sídlom Námestie slobody 1, Bratislava, PSČ: 813 70, Slovenská republika, IČO:</w:t>
      </w:r>
      <w:r w:rsidR="009F1F28" w:rsidRPr="004504AE">
        <w:rPr>
          <w:sz w:val="20"/>
          <w:szCs w:val="20"/>
        </w:rPr>
        <w:t xml:space="preserve"> </w:t>
      </w:r>
      <w:r w:rsidR="009F1F28" w:rsidRPr="004504AE">
        <w:rPr>
          <w:rFonts w:cstheme="minorHAnsi"/>
          <w:color w:val="000000" w:themeColor="text1"/>
          <w:sz w:val="20"/>
          <w:szCs w:val="20"/>
        </w:rPr>
        <w:t>00 151 513</w:t>
      </w:r>
      <w:r w:rsidRPr="004504AE">
        <w:rPr>
          <w:rFonts w:cstheme="minorHAnsi"/>
          <w:color w:val="000000" w:themeColor="text1"/>
          <w:sz w:val="20"/>
          <w:szCs w:val="20"/>
        </w:rPr>
        <w:t xml:space="preserve"> (ďalej len „</w:t>
      </w:r>
      <w:r w:rsidRPr="004504AE">
        <w:rPr>
          <w:rFonts w:cstheme="minorHAnsi"/>
          <w:b/>
          <w:bCs/>
          <w:color w:val="000000" w:themeColor="text1"/>
          <w:sz w:val="20"/>
          <w:szCs w:val="20"/>
        </w:rPr>
        <w:t>prevádzkovateľ</w:t>
      </w:r>
      <w:r w:rsidRPr="004504AE">
        <w:rPr>
          <w:rFonts w:cstheme="minorHAnsi"/>
          <w:color w:val="000000" w:themeColor="text1"/>
          <w:sz w:val="20"/>
          <w:szCs w:val="20"/>
        </w:rPr>
        <w:t>“)</w:t>
      </w:r>
      <w:r w:rsidR="00264803" w:rsidRPr="00264803">
        <w:rPr>
          <w:rFonts w:cstheme="minorHAnsi"/>
          <w:color w:val="000000" w:themeColor="text1"/>
          <w:sz w:val="20"/>
          <w:szCs w:val="20"/>
        </w:rPr>
        <w:t>;</w:t>
      </w:r>
    </w:p>
    <w:p w14:paraId="55C3AA6C" w14:textId="51991301" w:rsidR="005E1E97" w:rsidRPr="004504AE" w:rsidRDefault="005E1E97" w:rsidP="002F7CAC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787ADDAF" w14:textId="2686CAF1" w:rsidR="00A97E0C" w:rsidRPr="004504AE" w:rsidRDefault="00A97E0C" w:rsidP="6D9F98FB">
      <w:pPr>
        <w:jc w:val="both"/>
        <w:rPr>
          <w:color w:val="000000" w:themeColor="text1"/>
          <w:sz w:val="20"/>
          <w:szCs w:val="20"/>
        </w:rPr>
      </w:pPr>
      <w:r w:rsidRPr="4B76F4E1">
        <w:rPr>
          <w:b/>
          <w:bCs/>
          <w:color w:val="000000" w:themeColor="text1"/>
          <w:sz w:val="20"/>
          <w:szCs w:val="20"/>
        </w:rPr>
        <w:t>za účelom</w:t>
      </w:r>
      <w:r w:rsidR="00120959" w:rsidRPr="4B76F4E1">
        <w:rPr>
          <w:b/>
          <w:bCs/>
          <w:color w:val="000000" w:themeColor="text1"/>
          <w:sz w:val="20"/>
          <w:szCs w:val="20"/>
        </w:rPr>
        <w:t>:</w:t>
      </w:r>
      <w:r w:rsidR="00ED565B" w:rsidRPr="4B76F4E1">
        <w:rPr>
          <w:b/>
          <w:bCs/>
          <w:color w:val="000000" w:themeColor="text1"/>
          <w:sz w:val="20"/>
          <w:szCs w:val="20"/>
        </w:rPr>
        <w:t xml:space="preserve"> </w:t>
      </w:r>
      <w:r w:rsidR="00D97BA8" w:rsidRPr="4B76F4E1">
        <w:rPr>
          <w:color w:val="000000" w:themeColor="text1"/>
          <w:sz w:val="20"/>
          <w:szCs w:val="20"/>
        </w:rPr>
        <w:t xml:space="preserve">realizácie výzvy na predkladanie nominácií na členstvo v Rade vlády Slovenskej republiky pre vedu, techniku a inovácie a </w:t>
      </w:r>
      <w:r w:rsidRPr="4B76F4E1">
        <w:rPr>
          <w:color w:val="000000" w:themeColor="text1"/>
          <w:sz w:val="20"/>
          <w:szCs w:val="20"/>
        </w:rPr>
        <w:t>výberu kandidátov</w:t>
      </w:r>
      <w:r w:rsidR="796EE3EB" w:rsidRPr="4B76F4E1">
        <w:rPr>
          <w:color w:val="000000" w:themeColor="text1"/>
          <w:sz w:val="20"/>
          <w:szCs w:val="20"/>
        </w:rPr>
        <w:t>/kandidát</w:t>
      </w:r>
      <w:r w:rsidR="06109FB0" w:rsidRPr="4B76F4E1">
        <w:rPr>
          <w:color w:val="000000" w:themeColor="text1"/>
          <w:sz w:val="20"/>
          <w:szCs w:val="20"/>
        </w:rPr>
        <w:t>o</w:t>
      </w:r>
      <w:r w:rsidR="796EE3EB" w:rsidRPr="4B76F4E1">
        <w:rPr>
          <w:color w:val="000000" w:themeColor="text1"/>
          <w:sz w:val="20"/>
          <w:szCs w:val="20"/>
        </w:rPr>
        <w:t>k</w:t>
      </w:r>
      <w:r w:rsidRPr="4B76F4E1">
        <w:rPr>
          <w:color w:val="000000" w:themeColor="text1"/>
          <w:sz w:val="20"/>
          <w:szCs w:val="20"/>
        </w:rPr>
        <w:t xml:space="preserve"> </w:t>
      </w:r>
      <w:r w:rsidR="00264803" w:rsidRPr="4B76F4E1">
        <w:rPr>
          <w:color w:val="000000" w:themeColor="text1"/>
          <w:sz w:val="20"/>
          <w:szCs w:val="20"/>
        </w:rPr>
        <w:t>na člena</w:t>
      </w:r>
      <w:r w:rsidR="5CE411EA" w:rsidRPr="4B76F4E1">
        <w:rPr>
          <w:color w:val="000000" w:themeColor="text1"/>
          <w:sz w:val="20"/>
          <w:szCs w:val="20"/>
        </w:rPr>
        <w:t>/členky</w:t>
      </w:r>
      <w:r w:rsidR="00264803" w:rsidRPr="4B76F4E1">
        <w:rPr>
          <w:color w:val="000000" w:themeColor="text1"/>
          <w:sz w:val="20"/>
          <w:szCs w:val="20"/>
        </w:rPr>
        <w:t xml:space="preserve"> RVVTI</w:t>
      </w:r>
      <w:r w:rsidR="005B5B4C" w:rsidRPr="4B76F4E1">
        <w:rPr>
          <w:color w:val="000000" w:themeColor="text1"/>
          <w:sz w:val="20"/>
          <w:szCs w:val="20"/>
        </w:rPr>
        <w:t>;</w:t>
      </w:r>
    </w:p>
    <w:p w14:paraId="74AC8E53" w14:textId="77777777" w:rsidR="00A97E0C" w:rsidRPr="004504AE" w:rsidRDefault="00A97E0C" w:rsidP="002F7CAC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2E4CD3F9" w14:textId="5150E640" w:rsidR="00701211" w:rsidRPr="004504AE" w:rsidRDefault="005E1E97" w:rsidP="6D9F98FB">
      <w:pPr>
        <w:jc w:val="both"/>
        <w:rPr>
          <w:rFonts w:eastAsia="Times New Roman"/>
          <w:b/>
          <w:bCs/>
          <w:sz w:val="20"/>
          <w:szCs w:val="20"/>
        </w:rPr>
      </w:pPr>
      <w:r w:rsidRPr="4B76F4E1">
        <w:rPr>
          <w:b/>
          <w:bCs/>
          <w:color w:val="000000" w:themeColor="text1"/>
          <w:sz w:val="20"/>
          <w:szCs w:val="20"/>
        </w:rPr>
        <w:t>bude spracúvať moje osobné údaje v</w:t>
      </w:r>
      <w:r w:rsidR="002F7CAC" w:rsidRPr="4B76F4E1">
        <w:rPr>
          <w:b/>
          <w:bCs/>
          <w:color w:val="000000" w:themeColor="text1"/>
          <w:sz w:val="20"/>
          <w:szCs w:val="20"/>
        </w:rPr>
        <w:t> </w:t>
      </w:r>
      <w:r w:rsidRPr="4B76F4E1">
        <w:rPr>
          <w:b/>
          <w:bCs/>
          <w:color w:val="000000" w:themeColor="text1"/>
          <w:sz w:val="20"/>
          <w:szCs w:val="20"/>
        </w:rPr>
        <w:t>rozsahu</w:t>
      </w:r>
      <w:r w:rsidRPr="4B76F4E1">
        <w:rPr>
          <w:color w:val="000000" w:themeColor="text1"/>
          <w:sz w:val="20"/>
          <w:szCs w:val="20"/>
        </w:rPr>
        <w:t>:</w:t>
      </w:r>
      <w:r w:rsidR="00FE61CD" w:rsidRPr="4B76F4E1">
        <w:rPr>
          <w:color w:val="000000" w:themeColor="text1"/>
          <w:sz w:val="20"/>
          <w:szCs w:val="20"/>
        </w:rPr>
        <w:t xml:space="preserve"> </w:t>
      </w:r>
      <w:r w:rsidR="00675ABD" w:rsidRPr="4B76F4E1">
        <w:rPr>
          <w:color w:val="000000" w:themeColor="text1"/>
          <w:sz w:val="20"/>
          <w:szCs w:val="20"/>
        </w:rPr>
        <w:t>informácie o kvalifikácii a profile kandidáta</w:t>
      </w:r>
      <w:r w:rsidR="280D45AA" w:rsidRPr="4B76F4E1">
        <w:rPr>
          <w:color w:val="000000" w:themeColor="text1"/>
          <w:sz w:val="20"/>
          <w:szCs w:val="20"/>
        </w:rPr>
        <w:t>/kandidátky</w:t>
      </w:r>
      <w:r w:rsidR="00675ABD" w:rsidRPr="4B76F4E1">
        <w:rPr>
          <w:color w:val="000000" w:themeColor="text1"/>
          <w:sz w:val="20"/>
          <w:szCs w:val="20"/>
        </w:rPr>
        <w:t xml:space="preserve"> v kontexte nominácie na člena</w:t>
      </w:r>
      <w:r w:rsidR="035CB1AC" w:rsidRPr="4B76F4E1">
        <w:rPr>
          <w:color w:val="000000" w:themeColor="text1"/>
          <w:sz w:val="20"/>
          <w:szCs w:val="20"/>
        </w:rPr>
        <w:t>/členku</w:t>
      </w:r>
      <w:r w:rsidR="00675ABD" w:rsidRPr="4B76F4E1">
        <w:rPr>
          <w:color w:val="000000" w:themeColor="text1"/>
          <w:sz w:val="20"/>
          <w:szCs w:val="20"/>
        </w:rPr>
        <w:t xml:space="preserve"> RVVTI v nasledovnom rozsahu: relevantné odborné skúsenosti (napr. v rámci pôsobenia na univerzitách, vedeckých inštitúciách, inovatívnych/výskumno-vývojových spoločnostiach, medzinárodných inštitúciách atď. súvisiacich s výskumno-vývojovou, resp. inovačnou politikou); významné publikácie, patenty, získané významné ocenenia, resp. iné významné výsledky v oblasti výskumu, vývoja a inovácií a o stručný popis dôvodov nominácie zo strany navrhovateľa.</w:t>
      </w:r>
    </w:p>
    <w:p w14:paraId="5066BD55" w14:textId="77777777" w:rsidR="004504AE" w:rsidRPr="004504AE" w:rsidRDefault="004504AE" w:rsidP="004504AE">
      <w:pPr>
        <w:pStyle w:val="Odsekzoznamu"/>
        <w:ind w:left="567"/>
        <w:jc w:val="both"/>
        <w:rPr>
          <w:rFonts w:eastAsia="Times New Roman" w:cstheme="minorHAnsi"/>
          <w:b/>
          <w:sz w:val="20"/>
          <w:szCs w:val="20"/>
        </w:rPr>
      </w:pPr>
    </w:p>
    <w:p w14:paraId="395EE5D8" w14:textId="5E25BB38" w:rsidR="00701211" w:rsidRPr="004504AE" w:rsidRDefault="002F7CAC" w:rsidP="00120959">
      <w:pPr>
        <w:rPr>
          <w:rFonts w:eastAsia="Times New Roman" w:cstheme="minorHAnsi"/>
          <w:b/>
          <w:sz w:val="20"/>
          <w:szCs w:val="20"/>
        </w:rPr>
      </w:pPr>
      <w:r w:rsidRPr="004504AE">
        <w:rPr>
          <w:rFonts w:eastAsia="Times New Roman" w:cstheme="minorHAnsi"/>
          <w:b/>
          <w:sz w:val="20"/>
          <w:szCs w:val="20"/>
        </w:rPr>
        <w:t>Právnym základom pre spracúvanie osobných údajov je:</w:t>
      </w:r>
    </w:p>
    <w:p w14:paraId="413FEF74" w14:textId="3DF70A87" w:rsidR="004504AE" w:rsidRPr="004504AE" w:rsidRDefault="004504AE" w:rsidP="004504AE">
      <w:pPr>
        <w:pStyle w:val="Odsekzoznamu"/>
        <w:numPr>
          <w:ilvl w:val="0"/>
          <w:numId w:val="6"/>
        </w:numPr>
        <w:ind w:left="567" w:hanging="567"/>
        <w:jc w:val="both"/>
        <w:rPr>
          <w:rFonts w:eastAsia="Times New Roman" w:cstheme="minorHAnsi"/>
          <w:color w:val="000000" w:themeColor="text1"/>
          <w:sz w:val="20"/>
          <w:szCs w:val="20"/>
          <w:lang w:eastAsia="sk-SK"/>
        </w:rPr>
      </w:pPr>
      <w:r w:rsidRPr="004504AE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>podľa článku 6 ods. 1 písm. c) GDPR (§ 13 ods. 1 písm. c) Zákona) -</w:t>
      </w:r>
      <w:r w:rsidRPr="004504AE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504AE">
        <w:rPr>
          <w:rFonts w:cstheme="minorHAnsi"/>
          <w:b/>
          <w:color w:val="000000" w:themeColor="text1"/>
          <w:sz w:val="20"/>
          <w:szCs w:val="20"/>
        </w:rPr>
        <w:t xml:space="preserve">spracúvanie osobných údajov je nevyhnutné na splnenie zákonnej povinnosti prevádzkovateľovi, </w:t>
      </w:r>
      <w:r w:rsidRPr="004504AE">
        <w:rPr>
          <w:rFonts w:cstheme="minorHAnsi"/>
          <w:bCs/>
          <w:color w:val="000000" w:themeColor="text1"/>
          <w:sz w:val="20"/>
          <w:szCs w:val="20"/>
        </w:rPr>
        <w:t xml:space="preserve">konkrétne v </w:t>
      </w:r>
      <w:r w:rsidRPr="004504AE">
        <w:rPr>
          <w:rFonts w:eastAsia="Times New Roman" w:cstheme="minorHAnsi"/>
          <w:color w:val="000000" w:themeColor="text1"/>
          <w:sz w:val="20"/>
          <w:szCs w:val="20"/>
          <w:lang w:eastAsia="sk-SK"/>
        </w:rPr>
        <w:t>súlade s § 9</w:t>
      </w:r>
      <w:r w:rsidR="00366391">
        <w:rPr>
          <w:rFonts w:eastAsia="Times New Roman" w:cstheme="minorHAnsi"/>
          <w:color w:val="000000" w:themeColor="text1"/>
          <w:sz w:val="20"/>
          <w:szCs w:val="20"/>
          <w:lang w:eastAsia="sk-SK"/>
        </w:rPr>
        <w:t>a</w:t>
      </w:r>
      <w:r w:rsidRPr="004504AE">
        <w:rPr>
          <w:rFonts w:eastAsia="Times New Roman" w:cstheme="minorHAnsi"/>
          <w:color w:val="000000" w:themeColor="text1"/>
          <w:sz w:val="20"/>
          <w:szCs w:val="20"/>
          <w:lang w:eastAsia="sk-SK"/>
        </w:rPr>
        <w:t xml:space="preserve"> písm. d) </w:t>
      </w:r>
      <w:r w:rsidRPr="004504AE">
        <w:rPr>
          <w:rFonts w:cstheme="minorHAnsi"/>
          <w:bCs/>
          <w:color w:val="000000" w:themeColor="text1"/>
          <w:sz w:val="20"/>
          <w:szCs w:val="20"/>
        </w:rPr>
        <w:t>zákona č. 172/2005 Z. z. o organizácii štátnej podpory výskumu a vývoja a o doplnení zákona č. 575/2001 Z. z. o organizácii činnosti vlády a organizácii ústrednej štátnej správy v znení neskorších predpisov</w:t>
      </w:r>
      <w:r w:rsidRPr="004504AE">
        <w:rPr>
          <w:rFonts w:eastAsiaTheme="minorHAnsi" w:cstheme="minorHAnsi"/>
          <w:bCs/>
          <w:color w:val="000000" w:themeColor="text1"/>
          <w:sz w:val="20"/>
          <w:szCs w:val="20"/>
        </w:rPr>
        <w:t>, podľa ktorého platí, že:</w:t>
      </w:r>
      <w:r w:rsidRPr="004504AE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4504AE">
        <w:rPr>
          <w:rFonts w:cstheme="minorHAnsi"/>
          <w:bCs/>
          <w:i/>
          <w:iCs/>
          <w:color w:val="000000" w:themeColor="text1"/>
          <w:sz w:val="20"/>
          <w:szCs w:val="20"/>
        </w:rPr>
        <w:t>„</w:t>
      </w:r>
      <w:r w:rsidR="00366391" w:rsidRPr="00366391">
        <w:rPr>
          <w:rFonts w:cstheme="minorHAnsi"/>
          <w:bCs/>
          <w:i/>
          <w:iCs/>
          <w:color w:val="000000" w:themeColor="text1"/>
          <w:sz w:val="20"/>
          <w:szCs w:val="20"/>
        </w:rPr>
        <w:t xml:space="preserve">Úrad </w:t>
      </w:r>
      <w:r w:rsidR="00247184">
        <w:rPr>
          <w:rFonts w:cstheme="minorHAnsi"/>
          <w:bCs/>
          <w:i/>
          <w:iCs/>
          <w:color w:val="000000" w:themeColor="text1"/>
          <w:sz w:val="20"/>
          <w:szCs w:val="20"/>
        </w:rPr>
        <w:t xml:space="preserve">podpredsedu </w:t>
      </w:r>
      <w:r w:rsidR="00366391" w:rsidRPr="00366391">
        <w:rPr>
          <w:rFonts w:cstheme="minorHAnsi"/>
          <w:bCs/>
          <w:i/>
          <w:iCs/>
          <w:color w:val="000000" w:themeColor="text1"/>
          <w:sz w:val="20"/>
          <w:szCs w:val="20"/>
        </w:rPr>
        <w:t>vlády Slovenskej republiky strategicky a metodicky koordinuje činnosť subjektov verejnej správy v oblasti výskumu, vývoja a inovácií</w:t>
      </w:r>
      <w:r w:rsidRPr="004504AE">
        <w:rPr>
          <w:rFonts w:eastAsia="Times New Roman" w:cstheme="minorHAnsi"/>
          <w:i/>
          <w:iCs/>
          <w:color w:val="000000" w:themeColor="text1"/>
          <w:sz w:val="20"/>
          <w:szCs w:val="20"/>
          <w:shd w:val="clear" w:color="auto" w:fill="FFFFFF"/>
          <w:lang w:eastAsia="sk-SK"/>
        </w:rPr>
        <w:t>.“</w:t>
      </w:r>
      <w:r w:rsidRPr="004504AE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4504AE">
        <w:rPr>
          <w:rFonts w:eastAsia="Times New Roman" w:cstheme="minorHAnsi"/>
          <w:color w:val="000000" w:themeColor="text1"/>
          <w:sz w:val="20"/>
          <w:szCs w:val="20"/>
          <w:lang w:eastAsia="sk-SK"/>
        </w:rPr>
        <w:t>ako aj v súlade so štatútom Rady vlády Slovenskej republiky pre vedu, techniku a inovácie.</w:t>
      </w:r>
    </w:p>
    <w:p w14:paraId="4CD20756" w14:textId="77777777" w:rsidR="004504AE" w:rsidRPr="004504AE" w:rsidRDefault="004504AE" w:rsidP="004504AE">
      <w:pPr>
        <w:pStyle w:val="Odsekzoznamu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rFonts w:cstheme="minorHAnsi"/>
          <w:color w:val="000000" w:themeColor="text1"/>
          <w:sz w:val="20"/>
          <w:szCs w:val="20"/>
        </w:rPr>
      </w:pPr>
      <w:r w:rsidRPr="004504AE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>podľa článku 6 ods. 1 písm. e) GDPR (§ 13 ods. 1 písm. e) Zákona) -</w:t>
      </w:r>
      <w:r w:rsidRPr="004504AE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504AE">
        <w:rPr>
          <w:rFonts w:cstheme="minorHAnsi"/>
          <w:b/>
          <w:color w:val="000000" w:themeColor="text1"/>
          <w:sz w:val="20"/>
          <w:szCs w:val="20"/>
        </w:rPr>
        <w:t>spracúvanie osobných údajov je nevyhnutné pri výkone verejnej moci zverenej prevádzkovateľovi v súvislosti so zriadením poradného orgánu (Rady</w:t>
      </w:r>
      <w:r w:rsidRPr="004504AE">
        <w:rPr>
          <w:rFonts w:cstheme="minorHAnsi"/>
          <w:sz w:val="20"/>
          <w:szCs w:val="20"/>
        </w:rPr>
        <w:t xml:space="preserve"> </w:t>
      </w:r>
      <w:r w:rsidRPr="004504AE">
        <w:rPr>
          <w:rFonts w:cstheme="minorHAnsi"/>
          <w:b/>
          <w:color w:val="000000" w:themeColor="text1"/>
          <w:sz w:val="20"/>
          <w:szCs w:val="20"/>
        </w:rPr>
        <w:t xml:space="preserve">pre vedu, techniku a inovácie) </w:t>
      </w:r>
      <w:r w:rsidRPr="004504AE">
        <w:rPr>
          <w:rFonts w:cstheme="minorHAnsi"/>
          <w:bCs/>
          <w:color w:val="000000" w:themeColor="text1"/>
          <w:sz w:val="20"/>
          <w:szCs w:val="20"/>
        </w:rPr>
        <w:t xml:space="preserve">v súlade s </w:t>
      </w:r>
      <w:r w:rsidRPr="004504AE">
        <w:rPr>
          <w:rFonts w:eastAsia="Times New Roman" w:cstheme="minorHAnsi"/>
          <w:color w:val="000000" w:themeColor="text1"/>
          <w:sz w:val="20"/>
          <w:szCs w:val="20"/>
          <w:lang w:eastAsia="sk-SK"/>
        </w:rPr>
        <w:t xml:space="preserve">§ 2 </w:t>
      </w:r>
      <w:r w:rsidRPr="004504AE">
        <w:rPr>
          <w:rFonts w:cstheme="minorHAnsi"/>
          <w:bCs/>
          <w:color w:val="000000" w:themeColor="text1"/>
          <w:sz w:val="20"/>
          <w:szCs w:val="20"/>
        </w:rPr>
        <w:t>zákona č. 575/2001 Z. z. o organizácii činnosti vlády a organizácii ústrednej štátnej správy</w:t>
      </w:r>
      <w:r w:rsidRPr="004504AE">
        <w:rPr>
          <w:rFonts w:eastAsiaTheme="minorHAnsi" w:cstheme="minorHAnsi"/>
          <w:bCs/>
          <w:color w:val="000000" w:themeColor="text1"/>
          <w:sz w:val="20"/>
          <w:szCs w:val="20"/>
        </w:rPr>
        <w:t xml:space="preserve">, ako aj </w:t>
      </w:r>
      <w:r w:rsidRPr="004504AE">
        <w:rPr>
          <w:rFonts w:eastAsia="Times New Roman" w:cstheme="minorHAnsi"/>
          <w:color w:val="000000" w:themeColor="text1"/>
          <w:sz w:val="20"/>
          <w:szCs w:val="20"/>
          <w:lang w:eastAsia="sk-SK"/>
        </w:rPr>
        <w:t>v súlade so</w:t>
      </w:r>
      <w:r w:rsidRPr="004504AE">
        <w:rPr>
          <w:rFonts w:eastAsia="Times New Roman" w:cstheme="minorHAnsi"/>
          <w:i/>
          <w:iCs/>
          <w:color w:val="000000" w:themeColor="text1"/>
          <w:sz w:val="20"/>
          <w:szCs w:val="20"/>
          <w:lang w:eastAsia="sk-SK"/>
        </w:rPr>
        <w:t xml:space="preserve"> </w:t>
      </w:r>
      <w:r w:rsidRPr="004504AE">
        <w:rPr>
          <w:rFonts w:eastAsia="Times New Roman" w:cstheme="minorHAnsi"/>
          <w:color w:val="000000" w:themeColor="text1"/>
          <w:sz w:val="20"/>
          <w:szCs w:val="20"/>
          <w:lang w:eastAsia="sk-SK"/>
        </w:rPr>
        <w:t>štatútom Rady vlády Slovenskej republiky pre vedu, techniku a inovácie.</w:t>
      </w:r>
    </w:p>
    <w:p w14:paraId="74F0B881" w14:textId="77777777" w:rsidR="00A8689B" w:rsidRPr="004504AE" w:rsidRDefault="00A8689B" w:rsidP="002F7CAC">
      <w:pPr>
        <w:suppressAutoHyphens/>
        <w:jc w:val="both"/>
        <w:rPr>
          <w:rFonts w:cstheme="minorHAnsi"/>
          <w:sz w:val="20"/>
          <w:szCs w:val="20"/>
        </w:rPr>
      </w:pPr>
    </w:p>
    <w:p w14:paraId="6C679F81" w14:textId="6671DC87" w:rsidR="00154D83" w:rsidRPr="004504AE" w:rsidRDefault="00154D83" w:rsidP="002F7CAC">
      <w:pPr>
        <w:suppressAutoHyphens/>
        <w:jc w:val="both"/>
        <w:rPr>
          <w:rFonts w:cstheme="minorHAnsi"/>
          <w:sz w:val="20"/>
          <w:szCs w:val="20"/>
        </w:rPr>
      </w:pPr>
      <w:r w:rsidRPr="2C30F82D">
        <w:rPr>
          <w:rFonts w:eastAsia="Times New Roman"/>
          <w:sz w:val="20"/>
          <w:szCs w:val="20"/>
        </w:rPr>
        <w:t xml:space="preserve">Rovnako vyhlasujem, že som si </w:t>
      </w:r>
      <w:r w:rsidRPr="2C30F82D">
        <w:rPr>
          <w:sz w:val="20"/>
          <w:szCs w:val="20"/>
        </w:rPr>
        <w:t>vedom</w:t>
      </w:r>
      <w:r w:rsidR="00120959" w:rsidRPr="2C30F82D">
        <w:rPr>
          <w:sz w:val="20"/>
          <w:szCs w:val="20"/>
        </w:rPr>
        <w:t>ý/</w:t>
      </w:r>
      <w:r w:rsidRPr="2C30F82D">
        <w:rPr>
          <w:sz w:val="20"/>
          <w:szCs w:val="20"/>
        </w:rPr>
        <w:t xml:space="preserve">á </w:t>
      </w:r>
      <w:r w:rsidRPr="2C30F82D">
        <w:rPr>
          <w:rFonts w:eastAsia="Times New Roman"/>
          <w:sz w:val="20"/>
          <w:szCs w:val="20"/>
        </w:rPr>
        <w:t xml:space="preserve">svojich práv v zmysle </w:t>
      </w:r>
      <w:r w:rsidRPr="2C30F82D">
        <w:rPr>
          <w:sz w:val="20"/>
          <w:szCs w:val="20"/>
        </w:rPr>
        <w:t>čl. 13 – 21 GDPR</w:t>
      </w:r>
      <w:r w:rsidRPr="2C30F82D">
        <w:rPr>
          <w:rFonts w:eastAsia="Times New Roman"/>
          <w:sz w:val="20"/>
          <w:szCs w:val="20"/>
        </w:rPr>
        <w:t xml:space="preserve"> a potvrdzujem, že mi boli poskytnuté všetky informácie o právach a podmienkach spracúvania mojich osobných údajov podľa čl</w:t>
      </w:r>
      <w:r w:rsidR="00A8689B" w:rsidRPr="2C30F82D">
        <w:rPr>
          <w:rFonts w:eastAsia="Times New Roman"/>
          <w:sz w:val="20"/>
          <w:szCs w:val="20"/>
        </w:rPr>
        <w:t xml:space="preserve">ánku </w:t>
      </w:r>
      <w:r w:rsidRPr="2C30F82D">
        <w:rPr>
          <w:rFonts w:eastAsia="Times New Roman"/>
          <w:sz w:val="20"/>
          <w:szCs w:val="20"/>
        </w:rPr>
        <w:t>13</w:t>
      </w:r>
      <w:r w:rsidRPr="2C30F82D">
        <w:rPr>
          <w:sz w:val="20"/>
          <w:szCs w:val="20"/>
        </w:rPr>
        <w:t xml:space="preserve"> GDPR.</w:t>
      </w:r>
    </w:p>
    <w:p w14:paraId="751BD0D4" w14:textId="77777777" w:rsidR="00EE1E3D" w:rsidRPr="00264803" w:rsidRDefault="00EE1E3D" w:rsidP="002F7CAC">
      <w:pPr>
        <w:rPr>
          <w:rFonts w:eastAsia="Times New Roman" w:cstheme="minorHAnsi"/>
          <w:sz w:val="20"/>
          <w:szCs w:val="20"/>
        </w:rPr>
      </w:pPr>
    </w:p>
    <w:p w14:paraId="0179B215" w14:textId="1F9ACFC0" w:rsidR="00EE1E3D" w:rsidRPr="00264803" w:rsidRDefault="004B01C8" w:rsidP="2C30F82D">
      <w:pPr>
        <w:rPr>
          <w:rFonts w:eastAsia="Times New Roman"/>
          <w:sz w:val="20"/>
          <w:szCs w:val="20"/>
        </w:rPr>
      </w:pPr>
      <w:r w:rsidRPr="6D9F98FB">
        <w:rPr>
          <w:rFonts w:eastAsia="Times New Roman"/>
          <w:sz w:val="20"/>
          <w:szCs w:val="20"/>
        </w:rPr>
        <w:t>V </w:t>
      </w:r>
      <w:r w:rsidR="000C06CD" w:rsidRPr="6D9F98FB">
        <w:rPr>
          <w:rFonts w:eastAsia="Times New Roman"/>
          <w:sz w:val="20"/>
          <w:szCs w:val="20"/>
        </w:rPr>
        <w:t>.................</w:t>
      </w:r>
      <w:r w:rsidR="00710B44" w:rsidRPr="6D9F98FB">
        <w:rPr>
          <w:rFonts w:eastAsia="Times New Roman"/>
          <w:sz w:val="20"/>
          <w:szCs w:val="20"/>
        </w:rPr>
        <w:t>...</w:t>
      </w:r>
      <w:r w:rsidR="000C06CD" w:rsidRPr="6D9F98FB">
        <w:rPr>
          <w:rFonts w:eastAsia="Times New Roman"/>
          <w:sz w:val="20"/>
          <w:szCs w:val="20"/>
        </w:rPr>
        <w:t>......................</w:t>
      </w:r>
      <w:r w:rsidRPr="6D9F98FB">
        <w:rPr>
          <w:rFonts w:eastAsia="Times New Roman"/>
          <w:sz w:val="20"/>
          <w:szCs w:val="20"/>
        </w:rPr>
        <w:t>,</w:t>
      </w:r>
      <w:r w:rsidR="00EE1E3D" w:rsidRPr="6D9F98FB">
        <w:rPr>
          <w:rFonts w:eastAsia="Times New Roman"/>
          <w:sz w:val="20"/>
          <w:szCs w:val="20"/>
        </w:rPr>
        <w:t xml:space="preserve"> dňa ...................</w:t>
      </w:r>
      <w:r w:rsidRPr="6D9F98FB">
        <w:rPr>
          <w:rFonts w:eastAsia="Times New Roman"/>
          <w:sz w:val="20"/>
          <w:szCs w:val="20"/>
        </w:rPr>
        <w:t xml:space="preserve">....................          </w:t>
      </w:r>
      <w:r>
        <w:tab/>
      </w:r>
      <w:r w:rsidRPr="6D9F98FB">
        <w:rPr>
          <w:rFonts w:eastAsia="Times New Roman"/>
          <w:sz w:val="20"/>
          <w:szCs w:val="20"/>
        </w:rPr>
        <w:t xml:space="preserve">           </w:t>
      </w:r>
      <w:r w:rsidR="00EE1E3D" w:rsidRPr="6D9F98FB">
        <w:rPr>
          <w:rFonts w:eastAsia="Times New Roman"/>
          <w:sz w:val="20"/>
          <w:szCs w:val="20"/>
        </w:rPr>
        <w:t xml:space="preserve"> </w:t>
      </w:r>
      <w:r w:rsidR="00753CF3" w:rsidRPr="6D9F98FB">
        <w:rPr>
          <w:rFonts w:eastAsia="Times New Roman"/>
          <w:sz w:val="20"/>
          <w:szCs w:val="20"/>
        </w:rPr>
        <w:t xml:space="preserve">    </w:t>
      </w:r>
      <w:r>
        <w:tab/>
      </w:r>
      <w:r w:rsidR="00EE1E3D" w:rsidRPr="6D9F98FB">
        <w:rPr>
          <w:rFonts w:eastAsia="Times New Roman"/>
          <w:sz w:val="20"/>
          <w:szCs w:val="20"/>
        </w:rPr>
        <w:t>.</w:t>
      </w:r>
      <w:r>
        <w:tab/>
      </w:r>
      <w:r w:rsidR="00EE1E3D" w:rsidRPr="6D9F98FB">
        <w:rPr>
          <w:rFonts w:eastAsia="Times New Roman"/>
          <w:sz w:val="20"/>
          <w:szCs w:val="20"/>
        </w:rPr>
        <w:t>.</w:t>
      </w:r>
      <w:r>
        <w:tab/>
      </w:r>
      <w:r w:rsidR="00EE1E3D" w:rsidRPr="6D9F98FB">
        <w:rPr>
          <w:rFonts w:eastAsia="Times New Roman"/>
          <w:sz w:val="20"/>
          <w:szCs w:val="20"/>
        </w:rPr>
        <w:t>.</w:t>
      </w:r>
    </w:p>
    <w:p w14:paraId="47274003" w14:textId="3F99189E" w:rsidR="00EE1E3D" w:rsidRPr="00264803" w:rsidRDefault="00EE1E3D" w:rsidP="6D9F98FB">
      <w:pPr>
        <w:ind w:left="5040" w:firstLine="720"/>
        <w:rPr>
          <w:rFonts w:eastAsia="Times New Roman"/>
          <w:sz w:val="20"/>
          <w:szCs w:val="20"/>
        </w:rPr>
      </w:pPr>
      <w:r w:rsidRPr="6D9F98FB">
        <w:rPr>
          <w:rFonts w:eastAsia="Times New Roman"/>
          <w:sz w:val="20"/>
          <w:szCs w:val="20"/>
        </w:rPr>
        <w:t xml:space="preserve">......................................             </w:t>
      </w:r>
    </w:p>
    <w:p w14:paraId="3E8CCDB4" w14:textId="1DCAB991" w:rsidR="009B112E" w:rsidRPr="005B5B4C" w:rsidRDefault="00F37B73" w:rsidP="2C30F82D">
      <w:pPr>
        <w:ind w:left="5040"/>
        <w:rPr>
          <w:sz w:val="22"/>
          <w:szCs w:val="22"/>
        </w:rPr>
      </w:pPr>
      <w:r w:rsidRPr="2C30F82D">
        <w:rPr>
          <w:rFonts w:eastAsia="Times New Roman"/>
          <w:sz w:val="20"/>
          <w:szCs w:val="20"/>
        </w:rPr>
        <w:t xml:space="preserve">              </w:t>
      </w:r>
      <w:r w:rsidR="00753CF3">
        <w:tab/>
      </w:r>
      <w:r w:rsidR="00753CF3" w:rsidRPr="2C30F82D">
        <w:rPr>
          <w:rFonts w:eastAsia="Times New Roman"/>
          <w:sz w:val="20"/>
          <w:szCs w:val="20"/>
        </w:rPr>
        <w:t>podpis</w:t>
      </w:r>
      <w:r w:rsidR="00BB3141" w:rsidRPr="2C30F82D">
        <w:rPr>
          <w:rFonts w:eastAsia="Times New Roman"/>
          <w:sz w:val="20"/>
          <w:szCs w:val="20"/>
        </w:rPr>
        <w:t xml:space="preserve"> </w:t>
      </w:r>
      <w:r w:rsidR="00753CF3" w:rsidRPr="2C30F82D">
        <w:rPr>
          <w:rFonts w:eastAsia="Times New Roman"/>
          <w:sz w:val="20"/>
          <w:szCs w:val="20"/>
        </w:rPr>
        <w:t>dotknutej osoby</w:t>
      </w:r>
    </w:p>
    <w:sectPr w:rsidR="009B112E" w:rsidRPr="005B5B4C" w:rsidSect="00EA558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B9C7B" w14:textId="77777777" w:rsidR="001F0314" w:rsidRDefault="001F0314" w:rsidP="00C73495">
      <w:r>
        <w:separator/>
      </w:r>
    </w:p>
  </w:endnote>
  <w:endnote w:type="continuationSeparator" w:id="0">
    <w:p w14:paraId="19966616" w14:textId="77777777" w:rsidR="001F0314" w:rsidRDefault="001F0314" w:rsidP="00C7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CA644" w14:textId="77777777" w:rsidR="001F0314" w:rsidRDefault="001F0314" w:rsidP="00C73495">
      <w:r>
        <w:separator/>
      </w:r>
    </w:p>
  </w:footnote>
  <w:footnote w:type="continuationSeparator" w:id="0">
    <w:p w14:paraId="66032717" w14:textId="77777777" w:rsidR="001F0314" w:rsidRDefault="001F0314" w:rsidP="00C7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E0A9D"/>
    <w:multiLevelType w:val="hybridMultilevel"/>
    <w:tmpl w:val="B136DBDC"/>
    <w:lvl w:ilvl="0" w:tplc="76EA573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62BD6"/>
    <w:multiLevelType w:val="hybridMultilevel"/>
    <w:tmpl w:val="FBAA4F80"/>
    <w:lvl w:ilvl="0" w:tplc="76EA573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95008"/>
    <w:multiLevelType w:val="hybridMultilevel"/>
    <w:tmpl w:val="4C167A68"/>
    <w:lvl w:ilvl="0" w:tplc="76EA5730">
      <w:start w:val="12"/>
      <w:numFmt w:val="bullet"/>
      <w:lvlText w:val="-"/>
      <w:lvlJc w:val="left"/>
      <w:pPr>
        <w:ind w:left="28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3" w15:restartNumberingAfterBreak="0">
    <w:nsid w:val="32CF6573"/>
    <w:multiLevelType w:val="hybridMultilevel"/>
    <w:tmpl w:val="D50A62D8"/>
    <w:lvl w:ilvl="0" w:tplc="8EDC149A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C1660A2"/>
    <w:multiLevelType w:val="hybridMultilevel"/>
    <w:tmpl w:val="90D00B7E"/>
    <w:lvl w:ilvl="0" w:tplc="A3EE891C">
      <w:start w:val="1"/>
      <w:numFmt w:val="bullet"/>
      <w:pStyle w:val="odrka-"/>
      <w:lvlText w:val=""/>
      <w:lvlJc w:val="left"/>
      <w:pPr>
        <w:tabs>
          <w:tab w:val="num" w:pos="2495"/>
        </w:tabs>
        <w:ind w:left="2495" w:hanging="454"/>
      </w:pPr>
      <w:rPr>
        <w:rFonts w:ascii="Symbol" w:hAnsi="Symbol" w:hint="default"/>
      </w:rPr>
    </w:lvl>
    <w:lvl w:ilvl="1" w:tplc="04090003">
      <w:numFmt w:val="bullet"/>
      <w:lvlText w:val="-"/>
      <w:lvlJc w:val="left"/>
      <w:pPr>
        <w:tabs>
          <w:tab w:val="num" w:pos="2574"/>
        </w:tabs>
        <w:ind w:left="257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FD22450"/>
    <w:multiLevelType w:val="hybridMultilevel"/>
    <w:tmpl w:val="FD6484EE"/>
    <w:lvl w:ilvl="0" w:tplc="79ECC034">
      <w:start w:val="5"/>
      <w:numFmt w:val="bullet"/>
      <w:lvlText w:val="-"/>
      <w:lvlJc w:val="left"/>
      <w:pPr>
        <w:ind w:left="1495" w:hanging="360"/>
      </w:pPr>
      <w:rPr>
        <w:rFonts w:ascii="Open Sans" w:eastAsia="Times New Roman" w:hAnsi="Open San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64470">
    <w:abstractNumId w:val="3"/>
  </w:num>
  <w:num w:numId="2" w16cid:durableId="390469944">
    <w:abstractNumId w:val="2"/>
  </w:num>
  <w:num w:numId="3" w16cid:durableId="155151710">
    <w:abstractNumId w:val="4"/>
  </w:num>
  <w:num w:numId="4" w16cid:durableId="810832177">
    <w:abstractNumId w:val="5"/>
  </w:num>
  <w:num w:numId="5" w16cid:durableId="988746634">
    <w:abstractNumId w:val="1"/>
  </w:num>
  <w:num w:numId="6" w16cid:durableId="112731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772"/>
    <w:rsid w:val="00003CC3"/>
    <w:rsid w:val="000070E5"/>
    <w:rsid w:val="00007C78"/>
    <w:rsid w:val="00031117"/>
    <w:rsid w:val="00050B83"/>
    <w:rsid w:val="000764BC"/>
    <w:rsid w:val="00077E9C"/>
    <w:rsid w:val="00095809"/>
    <w:rsid w:val="000B1604"/>
    <w:rsid w:val="000C06CD"/>
    <w:rsid w:val="000C74A6"/>
    <w:rsid w:val="000D58D3"/>
    <w:rsid w:val="000E572A"/>
    <w:rsid w:val="000E5CEE"/>
    <w:rsid w:val="00100C8D"/>
    <w:rsid w:val="0010639B"/>
    <w:rsid w:val="001141DF"/>
    <w:rsid w:val="00120959"/>
    <w:rsid w:val="00154D83"/>
    <w:rsid w:val="001606B9"/>
    <w:rsid w:val="00186BDD"/>
    <w:rsid w:val="001A4CCF"/>
    <w:rsid w:val="001E62A9"/>
    <w:rsid w:val="001E7F39"/>
    <w:rsid w:val="001F0314"/>
    <w:rsid w:val="001F7667"/>
    <w:rsid w:val="002339BB"/>
    <w:rsid w:val="00247184"/>
    <w:rsid w:val="00254F3C"/>
    <w:rsid w:val="00264803"/>
    <w:rsid w:val="00282FC6"/>
    <w:rsid w:val="002A3B54"/>
    <w:rsid w:val="002A6555"/>
    <w:rsid w:val="002F7CAC"/>
    <w:rsid w:val="0030659A"/>
    <w:rsid w:val="00331031"/>
    <w:rsid w:val="0033140B"/>
    <w:rsid w:val="0034614E"/>
    <w:rsid w:val="00365F6A"/>
    <w:rsid w:val="00366391"/>
    <w:rsid w:val="00387287"/>
    <w:rsid w:val="003C6FCF"/>
    <w:rsid w:val="00423FC1"/>
    <w:rsid w:val="004407F5"/>
    <w:rsid w:val="004504AE"/>
    <w:rsid w:val="004567BC"/>
    <w:rsid w:val="004608C6"/>
    <w:rsid w:val="004676DA"/>
    <w:rsid w:val="00483E3B"/>
    <w:rsid w:val="004A2F85"/>
    <w:rsid w:val="004B01C8"/>
    <w:rsid w:val="004C6B1C"/>
    <w:rsid w:val="004E13C8"/>
    <w:rsid w:val="004E41D9"/>
    <w:rsid w:val="00502465"/>
    <w:rsid w:val="0050498C"/>
    <w:rsid w:val="00514BCB"/>
    <w:rsid w:val="00531F65"/>
    <w:rsid w:val="00551BF9"/>
    <w:rsid w:val="005542F2"/>
    <w:rsid w:val="00592AD5"/>
    <w:rsid w:val="005A4A64"/>
    <w:rsid w:val="005A530D"/>
    <w:rsid w:val="005B5B4C"/>
    <w:rsid w:val="005D121E"/>
    <w:rsid w:val="005D6B24"/>
    <w:rsid w:val="005E1E97"/>
    <w:rsid w:val="005E6833"/>
    <w:rsid w:val="005F3F5A"/>
    <w:rsid w:val="00602CE9"/>
    <w:rsid w:val="0061291A"/>
    <w:rsid w:val="00631140"/>
    <w:rsid w:val="00646772"/>
    <w:rsid w:val="00647598"/>
    <w:rsid w:val="0066518D"/>
    <w:rsid w:val="00675ABD"/>
    <w:rsid w:val="006E31CB"/>
    <w:rsid w:val="006E51AA"/>
    <w:rsid w:val="00701211"/>
    <w:rsid w:val="007013B3"/>
    <w:rsid w:val="00705833"/>
    <w:rsid w:val="00710B44"/>
    <w:rsid w:val="00717C21"/>
    <w:rsid w:val="0072535D"/>
    <w:rsid w:val="00730E70"/>
    <w:rsid w:val="007379BE"/>
    <w:rsid w:val="00743120"/>
    <w:rsid w:val="00753CF3"/>
    <w:rsid w:val="007714D2"/>
    <w:rsid w:val="007727FE"/>
    <w:rsid w:val="0078280F"/>
    <w:rsid w:val="007A759A"/>
    <w:rsid w:val="007B176A"/>
    <w:rsid w:val="007F5F0E"/>
    <w:rsid w:val="008064C0"/>
    <w:rsid w:val="00806969"/>
    <w:rsid w:val="00813B34"/>
    <w:rsid w:val="00835985"/>
    <w:rsid w:val="00840234"/>
    <w:rsid w:val="00846A0A"/>
    <w:rsid w:val="00850AE1"/>
    <w:rsid w:val="00860ED7"/>
    <w:rsid w:val="0086178C"/>
    <w:rsid w:val="00862322"/>
    <w:rsid w:val="00880B82"/>
    <w:rsid w:val="008B31BF"/>
    <w:rsid w:val="008B5163"/>
    <w:rsid w:val="008B7443"/>
    <w:rsid w:val="00905855"/>
    <w:rsid w:val="00911030"/>
    <w:rsid w:val="00932408"/>
    <w:rsid w:val="00934562"/>
    <w:rsid w:val="00936D02"/>
    <w:rsid w:val="009375C9"/>
    <w:rsid w:val="009643FC"/>
    <w:rsid w:val="00976F3B"/>
    <w:rsid w:val="009B112E"/>
    <w:rsid w:val="009D0749"/>
    <w:rsid w:val="009D5148"/>
    <w:rsid w:val="009F1F28"/>
    <w:rsid w:val="00A102CD"/>
    <w:rsid w:val="00A479B7"/>
    <w:rsid w:val="00A64D33"/>
    <w:rsid w:val="00A676DC"/>
    <w:rsid w:val="00A8689B"/>
    <w:rsid w:val="00A871D0"/>
    <w:rsid w:val="00A9736C"/>
    <w:rsid w:val="00A97E0C"/>
    <w:rsid w:val="00AB5041"/>
    <w:rsid w:val="00AB762C"/>
    <w:rsid w:val="00B32F15"/>
    <w:rsid w:val="00B50C01"/>
    <w:rsid w:val="00B53716"/>
    <w:rsid w:val="00B94667"/>
    <w:rsid w:val="00B9745B"/>
    <w:rsid w:val="00BB296A"/>
    <w:rsid w:val="00BB3141"/>
    <w:rsid w:val="00BF0D5F"/>
    <w:rsid w:val="00C00AFF"/>
    <w:rsid w:val="00C41BFA"/>
    <w:rsid w:val="00C72326"/>
    <w:rsid w:val="00C72351"/>
    <w:rsid w:val="00C73495"/>
    <w:rsid w:val="00CB0552"/>
    <w:rsid w:val="00CE09F4"/>
    <w:rsid w:val="00CF0E7D"/>
    <w:rsid w:val="00D07652"/>
    <w:rsid w:val="00D10A89"/>
    <w:rsid w:val="00D379AA"/>
    <w:rsid w:val="00D70E93"/>
    <w:rsid w:val="00D73C03"/>
    <w:rsid w:val="00D801F9"/>
    <w:rsid w:val="00D849EB"/>
    <w:rsid w:val="00D97BA8"/>
    <w:rsid w:val="00DB0BAD"/>
    <w:rsid w:val="00DE53A3"/>
    <w:rsid w:val="00DF662D"/>
    <w:rsid w:val="00E027AE"/>
    <w:rsid w:val="00E0337B"/>
    <w:rsid w:val="00E7602E"/>
    <w:rsid w:val="00EA558F"/>
    <w:rsid w:val="00EC0651"/>
    <w:rsid w:val="00ED565B"/>
    <w:rsid w:val="00ED74D3"/>
    <w:rsid w:val="00ED758A"/>
    <w:rsid w:val="00EE1E3D"/>
    <w:rsid w:val="00EE6AD9"/>
    <w:rsid w:val="00EE7125"/>
    <w:rsid w:val="00EF1ECA"/>
    <w:rsid w:val="00EF68B8"/>
    <w:rsid w:val="00F04112"/>
    <w:rsid w:val="00F176E4"/>
    <w:rsid w:val="00F307CF"/>
    <w:rsid w:val="00F35E08"/>
    <w:rsid w:val="00F37B73"/>
    <w:rsid w:val="00F77C40"/>
    <w:rsid w:val="00F93AFD"/>
    <w:rsid w:val="00F953B8"/>
    <w:rsid w:val="00FA4063"/>
    <w:rsid w:val="00FB677F"/>
    <w:rsid w:val="00FE61CD"/>
    <w:rsid w:val="00FF11C8"/>
    <w:rsid w:val="00FF221C"/>
    <w:rsid w:val="035CB1AC"/>
    <w:rsid w:val="06109FB0"/>
    <w:rsid w:val="0A8304F7"/>
    <w:rsid w:val="11995787"/>
    <w:rsid w:val="1274EE7F"/>
    <w:rsid w:val="280D45AA"/>
    <w:rsid w:val="2C30F82D"/>
    <w:rsid w:val="47DFF8DA"/>
    <w:rsid w:val="4A4BC242"/>
    <w:rsid w:val="4B76F4E1"/>
    <w:rsid w:val="533AB04E"/>
    <w:rsid w:val="5CE411EA"/>
    <w:rsid w:val="5E31829F"/>
    <w:rsid w:val="6D9F98FB"/>
    <w:rsid w:val="6FEB6450"/>
    <w:rsid w:val="72749FC7"/>
    <w:rsid w:val="796EE3EB"/>
    <w:rsid w:val="7CA9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D20FB0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646772"/>
    <w:rPr>
      <w:rFonts w:eastAsiaTheme="minorEastAsia"/>
    </w:rPr>
  </w:style>
  <w:style w:type="paragraph" w:styleId="Nadpis1">
    <w:name w:val="heading 1"/>
    <w:basedOn w:val="Normlny"/>
    <w:next w:val="Normlny"/>
    <w:link w:val="Nadpis1Char"/>
    <w:qFormat/>
    <w:rsid w:val="00646772"/>
    <w:pPr>
      <w:keepNext/>
      <w:spacing w:before="240" w:after="60"/>
      <w:outlineLvl w:val="0"/>
    </w:pPr>
    <w:rPr>
      <w:rFonts w:ascii="Tahoma" w:eastAsia="Times New Roman" w:hAnsi="Tahoma" w:cs="Arial"/>
      <w:b/>
      <w:bCs/>
      <w:kern w:val="32"/>
      <w:sz w:val="32"/>
      <w:szCs w:val="32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6772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646772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646772"/>
    <w:rPr>
      <w:rFonts w:eastAsiaTheme="minorEastAsia"/>
    </w:rPr>
  </w:style>
  <w:style w:type="character" w:styleId="slostrany">
    <w:name w:val="page number"/>
    <w:basedOn w:val="Predvolenpsmoodseku"/>
    <w:uiPriority w:val="99"/>
    <w:semiHidden/>
    <w:unhideWhenUsed/>
    <w:rsid w:val="00646772"/>
  </w:style>
  <w:style w:type="character" w:customStyle="1" w:styleId="Nadpis1Char">
    <w:name w:val="Nadpis 1 Char"/>
    <w:basedOn w:val="Predvolenpsmoodseku"/>
    <w:link w:val="Nadpis1"/>
    <w:rsid w:val="00646772"/>
    <w:rPr>
      <w:rFonts w:ascii="Tahoma" w:eastAsia="Times New Roman" w:hAnsi="Tahoma" w:cs="Arial"/>
      <w:b/>
      <w:bCs/>
      <w:kern w:val="32"/>
      <w:sz w:val="32"/>
      <w:szCs w:val="32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C7349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3495"/>
    <w:rPr>
      <w:rFonts w:eastAsiaTheme="minorEastAsia"/>
    </w:rPr>
  </w:style>
  <w:style w:type="paragraph" w:customStyle="1" w:styleId="odrka-">
    <w:name w:val="odrážka -"/>
    <w:basedOn w:val="Normlny"/>
    <w:rsid w:val="005542F2"/>
    <w:pPr>
      <w:numPr>
        <w:numId w:val="3"/>
      </w:numPr>
      <w:overflowPunct w:val="0"/>
      <w:autoSpaceDE w:val="0"/>
      <w:autoSpaceDN w:val="0"/>
      <w:adjustRightInd w:val="0"/>
      <w:spacing w:before="120" w:after="60" w:line="360" w:lineRule="auto"/>
      <w:jc w:val="both"/>
      <w:textAlignment w:val="baseline"/>
    </w:pPr>
    <w:rPr>
      <w:rFonts w:ascii="Arial" w:eastAsia="Times New Roman" w:hAnsi="Arial" w:cs="Arial"/>
      <w:szCs w:val="20"/>
      <w:lang w:val="cs-CZ"/>
    </w:rPr>
  </w:style>
  <w:style w:type="paragraph" w:styleId="Normlnywebov">
    <w:name w:val="Normal (Web)"/>
    <w:basedOn w:val="Normlny"/>
    <w:uiPriority w:val="99"/>
    <w:unhideWhenUsed/>
    <w:rsid w:val="005542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87287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EE1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qFormat/>
    <w:rsid w:val="00905855"/>
  </w:style>
  <w:style w:type="paragraph" w:customStyle="1" w:styleId="00nad">
    <w:name w:val="00nad"/>
    <w:basedOn w:val="Normlny"/>
    <w:rsid w:val="00932408"/>
    <w:pPr>
      <w:spacing w:before="240" w:after="60"/>
      <w:jc w:val="both"/>
    </w:pPr>
    <w:rPr>
      <w:rFonts w:ascii="Arial" w:eastAsia="Times New Roman" w:hAnsi="Arial" w:cs="Times New Roman"/>
      <w:b/>
      <w:sz w:val="21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B01C8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F37B73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37B73"/>
    <w:rPr>
      <w:rFonts w:eastAsiaTheme="minorEastAsia"/>
    </w:rPr>
  </w:style>
  <w:style w:type="character" w:styleId="Odkaznapoznmkupodiarou">
    <w:name w:val="footnote reference"/>
    <w:basedOn w:val="Predvolenpsmoodseku"/>
    <w:uiPriority w:val="99"/>
    <w:unhideWhenUsed/>
    <w:rsid w:val="00F37B73"/>
    <w:rPr>
      <w:vertAlign w:val="superscript"/>
    </w:rPr>
  </w:style>
  <w:style w:type="character" w:styleId="Vrazn">
    <w:name w:val="Strong"/>
    <w:basedOn w:val="Predvolenpsmoodseku"/>
    <w:uiPriority w:val="22"/>
    <w:qFormat/>
    <w:rsid w:val="00936D02"/>
    <w:rPr>
      <w:b/>
      <w:bCs/>
    </w:rPr>
  </w:style>
  <w:style w:type="character" w:styleId="Nevyrieenzmienka">
    <w:name w:val="Unresolved Mention"/>
    <w:basedOn w:val="Predvolenpsmoodseku"/>
    <w:uiPriority w:val="99"/>
    <w:rsid w:val="00705833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4A2F8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  <SharedWithUsers xmlns="421375f5-370a-4650-8fe9-f6faac8af305">
      <UserInfo>
        <DisplayName/>
        <AccountId xsi:nil="true"/>
        <AccountType/>
      </UserInfo>
    </SharedWithUsers>
    <_Flow_SignoffStatus xmlns="cc5c8e5f-d5cf-48c3-9b5f-7b61347282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9" ma:contentTypeDescription="Create a new document." ma:contentTypeScope="" ma:versionID="0da77555959cb68dee08c03f7868479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c99a66cc83d806a9bd9c57ed86bac4b7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912332-1FDB-489B-A78F-04FF1B543A59}">
  <ds:schemaRefs>
    <ds:schemaRef ds:uri="http://schemas.microsoft.com/office/2006/metadata/properties"/>
    <ds:schemaRef ds:uri="http://schemas.microsoft.com/office/infopath/2007/PartnerControls"/>
    <ds:schemaRef ds:uri="421375f5-370a-4650-8fe9-f6faac8af305"/>
    <ds:schemaRef ds:uri="cc5c8e5f-d5cf-48c3-9b5f-7b6134728260"/>
  </ds:schemaRefs>
</ds:datastoreItem>
</file>

<file path=customXml/itemProps2.xml><?xml version="1.0" encoding="utf-8"?>
<ds:datastoreItem xmlns:ds="http://schemas.openxmlformats.org/officeDocument/2006/customXml" ds:itemID="{87C77FED-C0D9-4FDA-89D8-8ECF73503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70E72-58FA-44AE-AE12-07C8421EE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c8e5f-d5cf-48c3-9b5f-7b6134728260"/>
    <ds:schemaRef ds:uri="421375f5-370a-4650-8fe9-f6faac8a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2022-08-19T19:18:00Z</dcterms:created>
  <dcterms:modified xsi:type="dcterms:W3CDTF">2024-07-08T09:38:00Z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