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343151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B74122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895C477" w:rsidR="00B74122" w:rsidRPr="00E77B9A" w:rsidRDefault="004C528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4C528D">
              <w:rPr>
                <w:rFonts w:ascii="Arial Narrow" w:hAnsi="Arial Narrow" w:cs="Calibri"/>
              </w:rPr>
              <w:t xml:space="preserve">Schéma štátnej pomoci z prostriedkov Plánu obnovy a odolnosti na podporu projektov, ktorým bola udelená známka </w:t>
            </w:r>
            <w:proofErr w:type="spellStart"/>
            <w:r w:rsidRPr="004C528D">
              <w:rPr>
                <w:rFonts w:ascii="Arial Narrow" w:hAnsi="Arial Narrow" w:cs="Calibri"/>
              </w:rPr>
              <w:t>excelentnosti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za kvalitu (</w:t>
            </w:r>
            <w:proofErr w:type="spellStart"/>
            <w:r w:rsidRPr="004C528D">
              <w:rPr>
                <w:rFonts w:ascii="Arial Narrow" w:hAnsi="Arial Narrow" w:cs="Calibri"/>
              </w:rPr>
              <w:t>Seal</w:t>
            </w:r>
            <w:proofErr w:type="spellEnd"/>
            <w:r w:rsidRPr="004C528D">
              <w:rPr>
                <w:rFonts w:ascii="Arial Narrow" w:hAnsi="Arial Narrow" w:cs="Calibri"/>
              </w:rPr>
              <w:t xml:space="preserve"> of Excellence) v rámci programu Horizont Európa</w:t>
            </w:r>
            <w:r w:rsidRPr="00DA0CB2">
              <w:rPr>
                <w:rFonts w:ascii="Arial Narrow" w:hAnsi="Arial Narrow" w:cs="Calibri"/>
              </w:rPr>
              <w:t xml:space="preserve"> </w:t>
            </w:r>
            <w:r w:rsidR="00DA0CB2" w:rsidRPr="00DA0CB2">
              <w:rPr>
                <w:rFonts w:ascii="Arial Narrow" w:hAnsi="Arial Narrow" w:cs="Calibri"/>
              </w:rPr>
              <w:t>v platnom znení</w:t>
            </w:r>
          </w:p>
        </w:tc>
      </w:tr>
      <w:tr w:rsidR="007A7BCA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74122" w:rsidRPr="007A7BCA" w:rsidRDefault="00C9446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="007A7BCA"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74122" w:rsidRPr="007A7BCA" w:rsidRDefault="007A7BCA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7A7BCA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7A7BCA" w:rsidRPr="00E77B9A" w:rsidRDefault="007A7BCA" w:rsidP="007A7BCA">
            <w:pPr>
              <w:spacing w:before="60" w:after="12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72D86DDC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7A7BC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450F09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343151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10C342D4" w:rsidR="00450F09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450F09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 w:rsidR="003679D3"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450F09" w:rsidRPr="00390D58" w:rsidRDefault="00606304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</w:t>
            </w:r>
            <w:proofErr w:type="spellStart"/>
            <w:r>
              <w:rPr>
                <w:rFonts w:ascii="Arial Narrow" w:hAnsi="Arial Narrow" w:cs="Calibri"/>
                <w:i/>
              </w:rPr>
              <w:t>mikropodnikov</w:t>
            </w:r>
            <w:proofErr w:type="spellEnd"/>
            <w:r>
              <w:rPr>
                <w:rFonts w:ascii="Arial Narrow" w:hAnsi="Arial Narrow" w:cs="Calibri"/>
                <w:i/>
              </w:rPr>
              <w:t xml:space="preserve">, </w:t>
            </w:r>
            <w:r w:rsidR="00343151">
              <w:rPr>
                <w:rFonts w:ascii="Arial Narrow" w:hAnsi="Arial Narrow" w:cs="Calibri"/>
                <w:i/>
              </w:rPr>
              <w:t>stredné a veľké podniky)</w:t>
            </w:r>
          </w:p>
        </w:tc>
      </w:tr>
      <w:tr w:rsidR="00450F09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5A3942E1" w:rsidR="00450F09" w:rsidRPr="00390D58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450F09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450F09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343151" w:rsidRPr="001F2BB9" w:rsidRDefault="00343151" w:rsidP="00314998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8F3BDC">
              <w:rPr>
                <w:rFonts w:ascii="Arial Narrow" w:hAnsi="Arial Narrow" w:cstheme="minorHAnsi"/>
              </w:rPr>
              <w:t>Podniky sa započítajú ku dňu, keď dostanú podporu pochádzajúcu z opatrení v rámci mechanizmu</w:t>
            </w:r>
            <w:r>
              <w:rPr>
                <w:rStyle w:val="Odkaznapoznmkupodiarou"/>
                <w:rFonts w:ascii="Arial Narrow" w:hAnsi="Arial Narrow" w:cstheme="minorHAnsi"/>
              </w:rPr>
              <w:footnoteReference w:id="1"/>
            </w:r>
          </w:p>
        </w:tc>
      </w:tr>
      <w:tr w:rsidR="00450F09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1817059D" w:rsidR="00450F09" w:rsidRDefault="008B7D7F" w:rsidP="008B7D7F">
            <w:pPr>
              <w:spacing w:before="60" w:after="60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 xml:space="preserve">Cieľová </w:t>
            </w:r>
            <w:r w:rsidR="00450F09" w:rsidRPr="00450F09">
              <w:rPr>
                <w:rFonts w:ascii="Arial Narrow" w:hAnsi="Arial Narrow" w:cs="Calibri"/>
                <w:b/>
              </w:rPr>
              <w:t>hodnota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343151">
              <w:rPr>
                <w:rFonts w:ascii="Arial Narrow" w:hAnsi="Arial Narrow" w:cs="Calibri"/>
                <w:b/>
              </w:rPr>
              <w:t xml:space="preserve">  podporované podniky:</w:t>
            </w:r>
          </w:p>
        </w:tc>
        <w:tc>
          <w:tcPr>
            <w:tcW w:w="6373" w:type="dxa"/>
          </w:tcPr>
          <w:p w14:paraId="068AEF22" w14:textId="7C15526A" w:rsidR="00450F09" w:rsidRPr="00E77B9A" w:rsidRDefault="00214980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1</w:t>
            </w:r>
          </w:p>
        </w:tc>
      </w:tr>
      <w:tr w:rsidR="00343151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 xml:space="preserve">malé podniky vrátane </w:t>
            </w:r>
            <w:proofErr w:type="spellStart"/>
            <w:r w:rsidR="00343151">
              <w:rPr>
                <w:rFonts w:ascii="Arial Narrow" w:hAnsi="Arial Narrow" w:cs="Calibri"/>
                <w:b/>
              </w:rPr>
              <w:t>mikropodnikov</w:t>
            </w:r>
            <w:proofErr w:type="spellEnd"/>
          </w:p>
        </w:tc>
        <w:tc>
          <w:tcPr>
            <w:tcW w:w="6373" w:type="dxa"/>
          </w:tcPr>
          <w:p w14:paraId="35E80E30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343151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>stredné podniky</w:t>
            </w:r>
          </w:p>
        </w:tc>
        <w:tc>
          <w:tcPr>
            <w:tcW w:w="6373" w:type="dxa"/>
          </w:tcPr>
          <w:p w14:paraId="503C8F01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58B83539" w:rsidR="000D4204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lastRenderedPageBreak/>
              <w:t>V</w:t>
            </w:r>
            <w:r w:rsidR="000D4204"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450F09" w14:paraId="33D4FAFF" w14:textId="77777777" w:rsidTr="00343151">
        <w:tc>
          <w:tcPr>
            <w:tcW w:w="2830" w:type="dxa"/>
            <w:shd w:val="clear" w:color="auto" w:fill="FFFFFF" w:themeFill="background1"/>
          </w:tcPr>
          <w:p w14:paraId="3C091B70" w14:textId="07E785B2" w:rsidR="00450F09" w:rsidRPr="00390D58" w:rsidRDefault="00390D58" w:rsidP="0031499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314998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00343151">
        <w:tc>
          <w:tcPr>
            <w:tcW w:w="2830" w:type="dxa"/>
            <w:shd w:val="clear" w:color="auto" w:fill="FFFFFF" w:themeFill="background1"/>
          </w:tcPr>
          <w:p w14:paraId="1EBC5E7B" w14:textId="5800A753" w:rsidR="00450F09" w:rsidRPr="00390D58" w:rsidRDefault="00727382" w:rsidP="008B7D7F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F1BB" w14:textId="77777777" w:rsidR="005531B5" w:rsidRDefault="005531B5" w:rsidP="009E10D1">
      <w:pPr>
        <w:spacing w:after="0" w:line="240" w:lineRule="auto"/>
      </w:pPr>
      <w:r>
        <w:separator/>
      </w:r>
    </w:p>
  </w:endnote>
  <w:endnote w:type="continuationSeparator" w:id="0">
    <w:p w14:paraId="3C60B6B4" w14:textId="77777777" w:rsidR="005531B5" w:rsidRDefault="005531B5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DB0D8" w14:textId="77777777" w:rsidR="005531B5" w:rsidRDefault="005531B5" w:rsidP="009E10D1">
      <w:pPr>
        <w:spacing w:after="0" w:line="240" w:lineRule="auto"/>
      </w:pPr>
      <w:r>
        <w:separator/>
      </w:r>
    </w:p>
  </w:footnote>
  <w:footnote w:type="continuationSeparator" w:id="0">
    <w:p w14:paraId="130AF644" w14:textId="77777777" w:rsidR="005531B5" w:rsidRDefault="005531B5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343151" w:rsidRPr="00C00E34" w:rsidRDefault="00343151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 xml:space="preserve">Ide o dátum poskytnutia pomoci, </w:t>
      </w:r>
      <w:r w:rsidR="00C00E34" w:rsidRPr="00C00E34">
        <w:rPr>
          <w:rFonts w:ascii="Arial Narrow" w:hAnsi="Arial Narrow"/>
          <w:sz w:val="18"/>
          <w:szCs w:val="18"/>
        </w:rPr>
        <w:t>ktorým je dátum nadobudnutia účinnosti Zmluvy</w:t>
      </w:r>
      <w:r w:rsidR="00C00E34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8D8E" w14:textId="2DA008CC" w:rsidR="003679D3" w:rsidRDefault="003679D3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5B2D4A4C" w:rsidR="000D4204" w:rsidRDefault="004259AA" w:rsidP="000B0E4F">
    <w:pPr>
      <w:pStyle w:val="Hlavika"/>
      <w:jc w:val="center"/>
    </w:pPr>
    <w:r>
      <w:rPr>
        <w:noProof/>
      </w:rPr>
      <w:drawing>
        <wp:inline distT="0" distB="0" distL="0" distR="0" wp14:anchorId="7388207F" wp14:editId="6E5D13AF">
          <wp:extent cx="5760720" cy="575945"/>
          <wp:effectExtent l="0" t="0" r="0" b="0"/>
          <wp:docPr id="61230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02530" name="Obrázok 6123025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921B7" w14:textId="77777777" w:rsidR="003679D3" w:rsidRDefault="0036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7822">
    <w:abstractNumId w:val="0"/>
  </w:num>
  <w:num w:numId="2" w16cid:durableId="383068423">
    <w:abstractNumId w:val="2"/>
  </w:num>
  <w:num w:numId="3" w16cid:durableId="227964750">
    <w:abstractNumId w:val="1"/>
  </w:num>
  <w:num w:numId="4" w16cid:durableId="1493371739">
    <w:abstractNumId w:val="3"/>
  </w:num>
  <w:num w:numId="5" w16cid:durableId="1371417668">
    <w:abstractNumId w:val="4"/>
  </w:num>
  <w:num w:numId="6" w16cid:durableId="697855481">
    <w:abstractNumId w:val="5"/>
  </w:num>
  <w:num w:numId="7" w16cid:durableId="152158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9B"/>
    <w:rsid w:val="00022F84"/>
    <w:rsid w:val="000405A3"/>
    <w:rsid w:val="0008674A"/>
    <w:rsid w:val="000A6770"/>
    <w:rsid w:val="000B0E4F"/>
    <w:rsid w:val="000B2100"/>
    <w:rsid w:val="000B358E"/>
    <w:rsid w:val="000C61BE"/>
    <w:rsid w:val="000D4204"/>
    <w:rsid w:val="000E1F24"/>
    <w:rsid w:val="00113974"/>
    <w:rsid w:val="00121888"/>
    <w:rsid w:val="00122352"/>
    <w:rsid w:val="00125886"/>
    <w:rsid w:val="001330C9"/>
    <w:rsid w:val="001533FE"/>
    <w:rsid w:val="0015628E"/>
    <w:rsid w:val="00157C6B"/>
    <w:rsid w:val="00162D07"/>
    <w:rsid w:val="00174C6A"/>
    <w:rsid w:val="00177D3A"/>
    <w:rsid w:val="00191EE5"/>
    <w:rsid w:val="001A7D49"/>
    <w:rsid w:val="001B3872"/>
    <w:rsid w:val="001D7282"/>
    <w:rsid w:val="001E3AD2"/>
    <w:rsid w:val="001E612C"/>
    <w:rsid w:val="001F2BB9"/>
    <w:rsid w:val="0020532E"/>
    <w:rsid w:val="00213D3F"/>
    <w:rsid w:val="00214980"/>
    <w:rsid w:val="00217056"/>
    <w:rsid w:val="00221213"/>
    <w:rsid w:val="0025223C"/>
    <w:rsid w:val="00263EEA"/>
    <w:rsid w:val="002851E1"/>
    <w:rsid w:val="002908DA"/>
    <w:rsid w:val="002B2CB2"/>
    <w:rsid w:val="002E17A3"/>
    <w:rsid w:val="00305B9D"/>
    <w:rsid w:val="00314998"/>
    <w:rsid w:val="00321DE0"/>
    <w:rsid w:val="0032529E"/>
    <w:rsid w:val="0032704E"/>
    <w:rsid w:val="003402A9"/>
    <w:rsid w:val="00343151"/>
    <w:rsid w:val="00350080"/>
    <w:rsid w:val="003561FF"/>
    <w:rsid w:val="003631D0"/>
    <w:rsid w:val="003679D3"/>
    <w:rsid w:val="0038779B"/>
    <w:rsid w:val="00390D58"/>
    <w:rsid w:val="0039379B"/>
    <w:rsid w:val="00397578"/>
    <w:rsid w:val="003E0947"/>
    <w:rsid w:val="003E6803"/>
    <w:rsid w:val="003F2FCA"/>
    <w:rsid w:val="004246F4"/>
    <w:rsid w:val="00424A3E"/>
    <w:rsid w:val="004259AA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531B5"/>
    <w:rsid w:val="00590F21"/>
    <w:rsid w:val="00595BAD"/>
    <w:rsid w:val="005C557B"/>
    <w:rsid w:val="005F2AD1"/>
    <w:rsid w:val="00606304"/>
    <w:rsid w:val="006114C5"/>
    <w:rsid w:val="00623772"/>
    <w:rsid w:val="00641A4F"/>
    <w:rsid w:val="0065608E"/>
    <w:rsid w:val="00657BF8"/>
    <w:rsid w:val="0067085A"/>
    <w:rsid w:val="00692FF9"/>
    <w:rsid w:val="006967D7"/>
    <w:rsid w:val="006A69FF"/>
    <w:rsid w:val="006F06A6"/>
    <w:rsid w:val="006F5271"/>
    <w:rsid w:val="0070571E"/>
    <w:rsid w:val="00723E33"/>
    <w:rsid w:val="00727382"/>
    <w:rsid w:val="007323F7"/>
    <w:rsid w:val="0073567F"/>
    <w:rsid w:val="00742C74"/>
    <w:rsid w:val="007640E7"/>
    <w:rsid w:val="0076530C"/>
    <w:rsid w:val="0077260A"/>
    <w:rsid w:val="007919E0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6314A"/>
    <w:rsid w:val="00965018"/>
    <w:rsid w:val="00980173"/>
    <w:rsid w:val="009E10D1"/>
    <w:rsid w:val="009F20A5"/>
    <w:rsid w:val="009F3B02"/>
    <w:rsid w:val="00A0107E"/>
    <w:rsid w:val="00A16633"/>
    <w:rsid w:val="00A53485"/>
    <w:rsid w:val="00A750A0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15A03"/>
    <w:rsid w:val="00B324D1"/>
    <w:rsid w:val="00B56196"/>
    <w:rsid w:val="00B677C3"/>
    <w:rsid w:val="00B74122"/>
    <w:rsid w:val="00B85B03"/>
    <w:rsid w:val="00B87F4B"/>
    <w:rsid w:val="00BC7A00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F92"/>
    <w:rsid w:val="00D10698"/>
    <w:rsid w:val="00D20F2B"/>
    <w:rsid w:val="00D22C44"/>
    <w:rsid w:val="00D302CA"/>
    <w:rsid w:val="00D34D3D"/>
    <w:rsid w:val="00D477BE"/>
    <w:rsid w:val="00D65993"/>
    <w:rsid w:val="00D717F9"/>
    <w:rsid w:val="00D74D67"/>
    <w:rsid w:val="00D76E41"/>
    <w:rsid w:val="00DA0CB2"/>
    <w:rsid w:val="00DC1FDE"/>
    <w:rsid w:val="00DC7670"/>
    <w:rsid w:val="00DF0FB9"/>
    <w:rsid w:val="00DF43A6"/>
    <w:rsid w:val="00E46036"/>
    <w:rsid w:val="00E50FF9"/>
    <w:rsid w:val="00E735A5"/>
    <w:rsid w:val="00E77B9A"/>
    <w:rsid w:val="00EB21C8"/>
    <w:rsid w:val="00EC3496"/>
    <w:rsid w:val="00F22203"/>
    <w:rsid w:val="00F64735"/>
    <w:rsid w:val="00F854BE"/>
    <w:rsid w:val="00F928B8"/>
    <w:rsid w:val="00FC3A9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  <w15:docId w15:val="{D45DAECA-6C2C-48B5-912F-08A16F2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Props1.xml><?xml version="1.0" encoding="utf-8"?>
<ds:datastoreItem xmlns:ds="http://schemas.openxmlformats.org/officeDocument/2006/customXml" ds:itemID="{23B720CF-CE5A-4638-89A7-2F29B6F1E4FA}"/>
</file>

<file path=customXml/itemProps2.xml><?xml version="1.0" encoding="utf-8"?>
<ds:datastoreItem xmlns:ds="http://schemas.openxmlformats.org/officeDocument/2006/customXml" ds:itemID="{BF675CB0-3E82-4F5A-BC8B-7D2F90865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FC9CD-B7BF-46A9-A19B-D5683AA21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F26A8-18EA-42F2-A870-8F11D1005A1B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Pitorak Martin</dc:creator>
  <cp:keywords/>
  <dc:description/>
  <cp:lastModifiedBy>Kňazeová Petra</cp:lastModifiedBy>
  <cp:revision>3</cp:revision>
  <dcterms:created xsi:type="dcterms:W3CDTF">2024-10-22T14:24:00Z</dcterms:created>
  <dcterms:modified xsi:type="dcterms:W3CDTF">2024-10-28T12:19:00Z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